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5E" w:rsidRPr="00AC0721" w:rsidRDefault="00E9014F" w:rsidP="00733D2C">
      <w:pPr>
        <w:pStyle w:val="Normalny1"/>
        <w:tabs>
          <w:tab w:val="left" w:pos="0"/>
        </w:tabs>
        <w:suppressAutoHyphens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 w:rsidRPr="00AC0721">
        <w:rPr>
          <w:rFonts w:ascii="Arial" w:hAnsi="Arial" w:cs="Arial"/>
          <w:color w:val="000000"/>
          <w:sz w:val="18"/>
          <w:szCs w:val="18"/>
        </w:rPr>
        <w:t>Z</w:t>
      </w:r>
      <w:r w:rsidR="00CB0C5E" w:rsidRPr="00AC0721">
        <w:rPr>
          <w:rFonts w:ascii="Arial" w:hAnsi="Arial" w:cs="Arial"/>
          <w:color w:val="000000"/>
          <w:sz w:val="18"/>
          <w:szCs w:val="18"/>
        </w:rPr>
        <w:t xml:space="preserve">ałącznik do Uchwały nr </w:t>
      </w:r>
      <w:r w:rsidR="00B452CE">
        <w:rPr>
          <w:rFonts w:ascii="Arial" w:hAnsi="Arial" w:cs="Arial"/>
          <w:color w:val="000000"/>
          <w:sz w:val="18"/>
          <w:szCs w:val="18"/>
        </w:rPr>
        <w:t>286/16</w:t>
      </w:r>
    </w:p>
    <w:p w:rsidR="00CB0C5E" w:rsidRPr="00AC0721" w:rsidRDefault="00836A84" w:rsidP="00733D2C">
      <w:pPr>
        <w:pStyle w:val="Normalny1"/>
        <w:tabs>
          <w:tab w:val="left" w:pos="0"/>
        </w:tabs>
        <w:suppressAutoHyphens/>
        <w:rPr>
          <w:rFonts w:ascii="Arial" w:hAnsi="Arial" w:cs="Arial"/>
          <w:color w:val="000000"/>
          <w:sz w:val="18"/>
          <w:szCs w:val="18"/>
        </w:rPr>
      </w:pPr>
      <w:r w:rsidRPr="00AC0721">
        <w:rPr>
          <w:rFonts w:ascii="Arial" w:hAnsi="Arial" w:cs="Arial"/>
          <w:color w:val="000000"/>
          <w:sz w:val="18"/>
          <w:szCs w:val="18"/>
        </w:rPr>
        <w:t xml:space="preserve">Zarządu Powiatu </w:t>
      </w:r>
    </w:p>
    <w:p w:rsidR="00CB0C5E" w:rsidRPr="00AC0721" w:rsidRDefault="00CB0C5E" w:rsidP="00733D2C">
      <w:pPr>
        <w:pStyle w:val="Normalny1"/>
        <w:tabs>
          <w:tab w:val="left" w:pos="0"/>
        </w:tabs>
        <w:suppressAutoHyphens/>
        <w:rPr>
          <w:rFonts w:ascii="Arial" w:hAnsi="Arial" w:cs="Arial"/>
          <w:color w:val="000000"/>
          <w:sz w:val="18"/>
          <w:szCs w:val="18"/>
        </w:rPr>
      </w:pPr>
      <w:r w:rsidRPr="00AC0721">
        <w:rPr>
          <w:rFonts w:ascii="Arial" w:hAnsi="Arial" w:cs="Arial"/>
          <w:color w:val="000000"/>
          <w:sz w:val="18"/>
          <w:szCs w:val="18"/>
        </w:rPr>
        <w:t xml:space="preserve">z dnia </w:t>
      </w:r>
      <w:r w:rsidR="00B452CE">
        <w:rPr>
          <w:rFonts w:ascii="Arial" w:hAnsi="Arial" w:cs="Arial"/>
          <w:color w:val="000000"/>
          <w:sz w:val="18"/>
          <w:szCs w:val="18"/>
        </w:rPr>
        <w:t xml:space="preserve"> 13 grudnia </w:t>
      </w:r>
      <w:r w:rsidR="000978C6" w:rsidRPr="00AC0721">
        <w:rPr>
          <w:rFonts w:ascii="Arial" w:hAnsi="Arial" w:cs="Arial"/>
          <w:color w:val="000000"/>
          <w:sz w:val="18"/>
          <w:szCs w:val="18"/>
        </w:rPr>
        <w:t>201</w:t>
      </w:r>
      <w:r w:rsidR="000422FE" w:rsidRPr="00AC0721">
        <w:rPr>
          <w:rFonts w:ascii="Arial" w:hAnsi="Arial" w:cs="Arial"/>
          <w:color w:val="000000"/>
          <w:sz w:val="18"/>
          <w:szCs w:val="18"/>
        </w:rPr>
        <w:t>6</w:t>
      </w:r>
      <w:r w:rsidRPr="00AC0721">
        <w:rPr>
          <w:rFonts w:ascii="Arial" w:hAnsi="Arial" w:cs="Arial"/>
          <w:color w:val="000000"/>
          <w:sz w:val="18"/>
          <w:szCs w:val="18"/>
        </w:rPr>
        <w:t xml:space="preserve"> r.</w:t>
      </w:r>
    </w:p>
    <w:p w:rsidR="00CB0C5E" w:rsidRPr="00AC0721" w:rsidRDefault="00CB0C5E" w:rsidP="00733D2C">
      <w:pPr>
        <w:pStyle w:val="Normalny1"/>
        <w:tabs>
          <w:tab w:val="left" w:pos="0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4E25D5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REGULAMIN ORGANIZACYJNY</w:t>
      </w:r>
      <w:r w:rsidR="00B03B84" w:rsidRPr="00AC0721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CB0C5E"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STAROSTWA </w:t>
      </w:r>
      <w:r w:rsidR="00914A4A"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POWIATOWEGO </w:t>
      </w:r>
      <w:r w:rsidR="00ED1A60" w:rsidRPr="00AC0721">
        <w:rPr>
          <w:rFonts w:ascii="Arial" w:hAnsi="Arial" w:cs="Arial"/>
          <w:b/>
          <w:bCs/>
          <w:color w:val="000000"/>
          <w:sz w:val="22"/>
          <w:szCs w:val="22"/>
        </w:rPr>
        <w:t>W OBORNIKACH</w:t>
      </w: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CB0C5E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C0721">
        <w:rPr>
          <w:rFonts w:ascii="Arial" w:hAnsi="Arial" w:cs="Arial"/>
          <w:b/>
          <w:color w:val="000000"/>
          <w:sz w:val="22"/>
          <w:szCs w:val="22"/>
        </w:rPr>
        <w:t>ROZDZIAŁ I</w:t>
      </w:r>
    </w:p>
    <w:p w:rsidR="00CB0C5E" w:rsidRPr="00AC0721" w:rsidRDefault="00CB0C5E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CB0C5E" w:rsidP="00733D2C">
      <w:pPr>
        <w:pStyle w:val="Normalny1"/>
        <w:keepNext/>
        <w:keepLines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Postanowienia ogólne</w:t>
      </w:r>
    </w:p>
    <w:p w:rsidR="00CB0C5E" w:rsidRPr="00AC0721" w:rsidRDefault="00CB0C5E" w:rsidP="00733D2C">
      <w:pPr>
        <w:pStyle w:val="Normalny1"/>
        <w:keepNext/>
        <w:keepLines/>
        <w:tabs>
          <w:tab w:val="left" w:pos="0"/>
        </w:tabs>
        <w:suppressAutoHyphens/>
        <w:jc w:val="center"/>
        <w:rPr>
          <w:rFonts w:ascii="Arial" w:hAnsi="Arial" w:cs="Arial"/>
          <w:color w:val="000000"/>
          <w:sz w:val="22"/>
          <w:szCs w:val="22"/>
        </w:rPr>
      </w:pPr>
    </w:p>
    <w:p w:rsidR="00314651" w:rsidRPr="00AC0721" w:rsidRDefault="00CB0C5E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§ 1</w:t>
      </w:r>
    </w:p>
    <w:p w:rsidR="00AF541A" w:rsidRPr="00AC0721" w:rsidRDefault="00AF541A" w:rsidP="00275F42">
      <w:pPr>
        <w:pStyle w:val="Normalny1"/>
        <w:numPr>
          <w:ilvl w:val="0"/>
          <w:numId w:val="84"/>
        </w:numPr>
        <w:tabs>
          <w:tab w:val="left" w:pos="0"/>
        </w:tabs>
        <w:suppressAutoHyphens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Regulamin organizacyjny Starostwa Powiatowego w Obornikach, zwany dalej „Regulaminem Organizacyjnym", określa:</w:t>
      </w:r>
    </w:p>
    <w:p w:rsidR="00AF541A" w:rsidRPr="00AC0721" w:rsidRDefault="00AF541A" w:rsidP="00733D2C">
      <w:pPr>
        <w:pStyle w:val="Normalny1"/>
        <w:numPr>
          <w:ilvl w:val="3"/>
          <w:numId w:val="25"/>
        </w:numPr>
        <w:tabs>
          <w:tab w:val="clear" w:pos="2520"/>
          <w:tab w:val="left" w:pos="0"/>
          <w:tab w:val="num" w:pos="1134"/>
        </w:tabs>
        <w:suppressAutoHyphens/>
        <w:ind w:left="567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Siedzibę Starostwa Powiatowego i jego podstawowe funkcje,</w:t>
      </w:r>
    </w:p>
    <w:p w:rsidR="00AF541A" w:rsidRPr="00AC0721" w:rsidRDefault="00AF541A" w:rsidP="00733D2C">
      <w:pPr>
        <w:pStyle w:val="Normalny1"/>
        <w:numPr>
          <w:ilvl w:val="3"/>
          <w:numId w:val="25"/>
        </w:numPr>
        <w:tabs>
          <w:tab w:val="clear" w:pos="2520"/>
          <w:tab w:val="left" w:pos="0"/>
          <w:tab w:val="num" w:pos="1134"/>
        </w:tabs>
        <w:suppressAutoHyphens/>
        <w:ind w:left="567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Strukturę organizacyjną Urzędu,</w:t>
      </w:r>
    </w:p>
    <w:p w:rsidR="00AF541A" w:rsidRPr="00AC0721" w:rsidRDefault="00AF541A" w:rsidP="00733D2C">
      <w:pPr>
        <w:pStyle w:val="Normalny1"/>
        <w:numPr>
          <w:ilvl w:val="3"/>
          <w:numId w:val="25"/>
        </w:numPr>
        <w:tabs>
          <w:tab w:val="clear" w:pos="2520"/>
          <w:tab w:val="left" w:pos="0"/>
          <w:tab w:val="num" w:pos="1134"/>
        </w:tabs>
        <w:suppressAutoHyphens/>
        <w:ind w:left="567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Zadania wspólne dla wszystkich komórek organizacyjnych,</w:t>
      </w:r>
    </w:p>
    <w:p w:rsidR="00AF541A" w:rsidRPr="00AC0721" w:rsidRDefault="00AF541A" w:rsidP="00733D2C">
      <w:pPr>
        <w:pStyle w:val="Normalny1"/>
        <w:numPr>
          <w:ilvl w:val="3"/>
          <w:numId w:val="25"/>
        </w:numPr>
        <w:tabs>
          <w:tab w:val="clear" w:pos="2520"/>
          <w:tab w:val="left" w:pos="0"/>
          <w:tab w:val="num" w:pos="1134"/>
        </w:tabs>
        <w:suppressAutoHyphens/>
        <w:ind w:left="567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Zakresy działania poszczególnych komórek organizacyjnych,</w:t>
      </w:r>
    </w:p>
    <w:p w:rsidR="00AF541A" w:rsidRPr="00AC0721" w:rsidRDefault="00AF541A" w:rsidP="00733D2C">
      <w:pPr>
        <w:pStyle w:val="Normalny1"/>
        <w:numPr>
          <w:ilvl w:val="3"/>
          <w:numId w:val="25"/>
        </w:numPr>
        <w:tabs>
          <w:tab w:val="clear" w:pos="2520"/>
          <w:tab w:val="left" w:pos="0"/>
          <w:tab w:val="num" w:pos="1134"/>
        </w:tabs>
        <w:suppressAutoHyphens/>
        <w:ind w:left="567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Ochronę informacji niejawnej,</w:t>
      </w:r>
    </w:p>
    <w:p w:rsidR="00AF541A" w:rsidRPr="00AC0721" w:rsidRDefault="00AF541A" w:rsidP="00733D2C">
      <w:pPr>
        <w:pStyle w:val="Normalny1"/>
        <w:numPr>
          <w:ilvl w:val="3"/>
          <w:numId w:val="25"/>
        </w:numPr>
        <w:tabs>
          <w:tab w:val="clear" w:pos="2520"/>
          <w:tab w:val="left" w:pos="0"/>
          <w:tab w:val="num" w:pos="1134"/>
        </w:tabs>
        <w:suppressAutoHyphens/>
        <w:ind w:left="567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Organizację działalności kontrolnej w Urzędzie,</w:t>
      </w:r>
    </w:p>
    <w:p w:rsidR="00AF541A" w:rsidRPr="00AC0721" w:rsidRDefault="00AF541A" w:rsidP="00733D2C">
      <w:pPr>
        <w:pStyle w:val="Normalny1"/>
        <w:numPr>
          <w:ilvl w:val="3"/>
          <w:numId w:val="25"/>
        </w:numPr>
        <w:tabs>
          <w:tab w:val="clear" w:pos="2520"/>
          <w:tab w:val="left" w:pos="0"/>
          <w:tab w:val="num" w:pos="1134"/>
        </w:tabs>
        <w:suppressAutoHyphens/>
        <w:ind w:left="567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Przyjmowanie, rozpatrywanie i załatwianie petycji, skarg, wniosków, listów,</w:t>
      </w:r>
    </w:p>
    <w:p w:rsidR="00AF541A" w:rsidRPr="00AC0721" w:rsidRDefault="00AF541A" w:rsidP="00733D2C">
      <w:pPr>
        <w:pStyle w:val="Normalny1"/>
        <w:numPr>
          <w:ilvl w:val="3"/>
          <w:numId w:val="25"/>
        </w:numPr>
        <w:tabs>
          <w:tab w:val="clear" w:pos="2520"/>
          <w:tab w:val="left" w:pos="0"/>
          <w:tab w:val="num" w:pos="1134"/>
        </w:tabs>
        <w:suppressAutoHyphens/>
        <w:ind w:left="567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Zasady wykonywania funkcji kierowniczych w Urzędzie,</w:t>
      </w:r>
    </w:p>
    <w:p w:rsidR="00AF541A" w:rsidRPr="00AC0721" w:rsidRDefault="00AF541A" w:rsidP="00733D2C">
      <w:pPr>
        <w:pStyle w:val="Normalny1"/>
        <w:numPr>
          <w:ilvl w:val="3"/>
          <w:numId w:val="25"/>
        </w:numPr>
        <w:tabs>
          <w:tab w:val="clear" w:pos="2520"/>
          <w:tab w:val="left" w:pos="0"/>
          <w:tab w:val="num" w:pos="1134"/>
        </w:tabs>
        <w:suppressAutoHyphens/>
        <w:ind w:left="567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Zasady planowania pracy w Urzędzie, </w:t>
      </w:r>
    </w:p>
    <w:p w:rsidR="00AF541A" w:rsidRPr="00AC0721" w:rsidRDefault="00AF541A" w:rsidP="00733D2C">
      <w:pPr>
        <w:pStyle w:val="Normalny1"/>
        <w:numPr>
          <w:ilvl w:val="3"/>
          <w:numId w:val="25"/>
        </w:numPr>
        <w:tabs>
          <w:tab w:val="clear" w:pos="2520"/>
          <w:tab w:val="left" w:pos="0"/>
          <w:tab w:val="num" w:pos="1134"/>
        </w:tabs>
        <w:suppressAutoHyphens/>
        <w:ind w:left="567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Zasady podpisywania aktów prawnych, decyzji i pism,</w:t>
      </w:r>
    </w:p>
    <w:p w:rsidR="00DB42A5" w:rsidRPr="00AC0721" w:rsidRDefault="00AF541A" w:rsidP="00733D2C">
      <w:pPr>
        <w:pStyle w:val="Normalny1"/>
        <w:numPr>
          <w:ilvl w:val="3"/>
          <w:numId w:val="25"/>
        </w:numPr>
        <w:tabs>
          <w:tab w:val="clear" w:pos="2520"/>
          <w:tab w:val="left" w:pos="0"/>
          <w:tab w:val="num" w:pos="1134"/>
        </w:tabs>
        <w:suppressAutoHyphens/>
        <w:ind w:left="567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Postanowienia końcowe.</w:t>
      </w:r>
    </w:p>
    <w:p w:rsidR="00AF541A" w:rsidRPr="00AC0721" w:rsidRDefault="00CB0C5E" w:rsidP="00733D2C">
      <w:pPr>
        <w:pStyle w:val="Normalny1"/>
        <w:numPr>
          <w:ilvl w:val="0"/>
          <w:numId w:val="25"/>
        </w:numPr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Schemat organizacyjny Starostwa, podległych mu jednostek organizacyjnych oraz powiatowych służb, inspekcji i straży stanowi załącznik nr 1 do niniejszego regulaminu.</w:t>
      </w:r>
    </w:p>
    <w:p w:rsidR="00CB0C5E" w:rsidRPr="00AC0721" w:rsidRDefault="00CB0C5E" w:rsidP="00733D2C">
      <w:pPr>
        <w:pStyle w:val="Normalny1"/>
        <w:tabs>
          <w:tab w:val="left" w:pos="0"/>
        </w:tabs>
        <w:suppressAutoHyphens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95A2D" w:rsidRPr="00AC0721" w:rsidRDefault="00CB0C5E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§ 2</w:t>
      </w: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b/>
          <w:color w:val="000000"/>
          <w:sz w:val="22"/>
          <w:szCs w:val="22"/>
        </w:rPr>
      </w:pPr>
      <w:r w:rsidRPr="00AC0721">
        <w:rPr>
          <w:rFonts w:ascii="Arial" w:hAnsi="Arial" w:cs="Arial"/>
          <w:b/>
          <w:color w:val="000000"/>
          <w:sz w:val="22"/>
          <w:szCs w:val="22"/>
        </w:rPr>
        <w:t>Starostwo działa na podstawie następujących aktów prawnych:</w:t>
      </w:r>
    </w:p>
    <w:p w:rsidR="00CB0C5E" w:rsidRPr="00AC0721" w:rsidRDefault="007C424E" w:rsidP="00733D2C">
      <w:pPr>
        <w:pStyle w:val="Normalny1"/>
        <w:numPr>
          <w:ilvl w:val="0"/>
          <w:numId w:val="40"/>
        </w:numPr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Ustawy 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z dnia 5 czerwca 1998 r. </w:t>
      </w:r>
      <w:r w:rsidR="00CB0C5E" w:rsidRPr="00AC0721">
        <w:rPr>
          <w:rFonts w:ascii="Arial" w:hAnsi="Arial" w:cs="Arial"/>
          <w:i/>
          <w:color w:val="000000"/>
          <w:sz w:val="22"/>
          <w:szCs w:val="22"/>
        </w:rPr>
        <w:t>o samorządzie powiatowym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(</w:t>
      </w:r>
      <w:r w:rsidR="000F23E3" w:rsidRPr="00AC0721">
        <w:rPr>
          <w:rFonts w:ascii="Arial" w:hAnsi="Arial" w:cs="Arial"/>
          <w:color w:val="000000"/>
          <w:sz w:val="22"/>
          <w:szCs w:val="22"/>
        </w:rPr>
        <w:t xml:space="preserve">tekst jednolity Dz. U. </w:t>
      </w:r>
      <w:r w:rsidR="000F23E3" w:rsidRPr="00AC0721">
        <w:rPr>
          <w:rFonts w:ascii="Arial" w:hAnsi="Arial" w:cs="Arial"/>
          <w:color w:val="000000"/>
          <w:sz w:val="22"/>
          <w:szCs w:val="22"/>
        </w:rPr>
        <w:br/>
        <w:t>z 2015 r. poz. 871</w:t>
      </w:r>
      <w:r w:rsidR="000D6027" w:rsidRPr="00AC0721">
        <w:rPr>
          <w:rFonts w:ascii="Arial" w:hAnsi="Arial" w:cs="Arial"/>
          <w:color w:val="000000"/>
          <w:sz w:val="22"/>
          <w:szCs w:val="22"/>
        </w:rPr>
        <w:t>)</w:t>
      </w:r>
      <w:r w:rsidRPr="00AC0721">
        <w:rPr>
          <w:rFonts w:ascii="Arial" w:hAnsi="Arial" w:cs="Arial"/>
          <w:color w:val="000000"/>
          <w:sz w:val="22"/>
          <w:szCs w:val="22"/>
        </w:rPr>
        <w:t>.</w:t>
      </w:r>
    </w:p>
    <w:p w:rsidR="00CB0C5E" w:rsidRPr="00AC0721" w:rsidRDefault="007C424E" w:rsidP="00733D2C">
      <w:pPr>
        <w:pStyle w:val="Normalny1"/>
        <w:numPr>
          <w:ilvl w:val="0"/>
          <w:numId w:val="40"/>
        </w:numPr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U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stawy z dnia 24 lipca 1998 r. o zmianie niektórych ustaw określających kompetencje organów administracji publicznej - w związku z reformą ustrojową państwa (Dz. U. </w:t>
      </w:r>
      <w:r w:rsidR="00173826" w:rsidRPr="00AC0721">
        <w:rPr>
          <w:rFonts w:ascii="Arial" w:hAnsi="Arial" w:cs="Arial"/>
          <w:color w:val="000000"/>
          <w:sz w:val="22"/>
          <w:szCs w:val="22"/>
        </w:rPr>
        <w:br/>
      </w:r>
      <w:r w:rsidR="00CB0C5E" w:rsidRPr="00AC0721">
        <w:rPr>
          <w:rFonts w:ascii="Arial" w:hAnsi="Arial" w:cs="Arial"/>
          <w:color w:val="000000"/>
          <w:sz w:val="22"/>
          <w:szCs w:val="22"/>
        </w:rPr>
        <w:t>z 1998 r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., Nr 106 poz. 668 z </w:t>
      </w:r>
      <w:proofErr w:type="spellStart"/>
      <w:r w:rsidRPr="00AC0721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AC0721">
        <w:rPr>
          <w:rFonts w:ascii="Arial" w:hAnsi="Arial" w:cs="Arial"/>
          <w:color w:val="000000"/>
          <w:sz w:val="22"/>
          <w:szCs w:val="22"/>
        </w:rPr>
        <w:t>. zm.).</w:t>
      </w:r>
    </w:p>
    <w:p w:rsidR="00CB0C5E" w:rsidRPr="00AC0721" w:rsidRDefault="007C424E" w:rsidP="00733D2C">
      <w:pPr>
        <w:pStyle w:val="Normalny1"/>
        <w:numPr>
          <w:ilvl w:val="0"/>
          <w:numId w:val="40"/>
        </w:numPr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U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>stawy z 13 października 1998 r. przepisy wprowadzające ustawy reformujące administrację publiczną (Dz. U. z 1998 r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., Nr 133 poz. 872 z </w:t>
      </w:r>
      <w:proofErr w:type="spellStart"/>
      <w:r w:rsidRPr="00AC0721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DF72B9" w:rsidRPr="00AC0721">
        <w:rPr>
          <w:rFonts w:ascii="Arial" w:hAnsi="Arial" w:cs="Arial"/>
          <w:color w:val="000000"/>
          <w:sz w:val="22"/>
          <w:szCs w:val="22"/>
        </w:rPr>
        <w:t>.</w:t>
      </w:r>
      <w:r w:rsidR="00505F20" w:rsidRPr="00AC072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C0721">
        <w:rPr>
          <w:rFonts w:ascii="Arial" w:hAnsi="Arial" w:cs="Arial"/>
          <w:color w:val="000000"/>
          <w:sz w:val="22"/>
          <w:szCs w:val="22"/>
        </w:rPr>
        <w:t>zm.).</w:t>
      </w:r>
    </w:p>
    <w:p w:rsidR="00CB0C5E" w:rsidRPr="00AC0721" w:rsidRDefault="00CB0C5E" w:rsidP="00733D2C">
      <w:pPr>
        <w:pStyle w:val="Normalny1"/>
        <w:numPr>
          <w:ilvl w:val="0"/>
          <w:numId w:val="40"/>
        </w:numPr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Statutu Powiatu</w:t>
      </w:r>
      <w:r w:rsidR="00DF72B9" w:rsidRPr="00AC0721">
        <w:rPr>
          <w:rFonts w:ascii="Arial" w:hAnsi="Arial" w:cs="Arial"/>
          <w:color w:val="000000"/>
          <w:sz w:val="22"/>
          <w:szCs w:val="22"/>
        </w:rPr>
        <w:t xml:space="preserve"> Obornickiego</w:t>
      </w:r>
      <w:r w:rsidRPr="00AC0721">
        <w:rPr>
          <w:rFonts w:ascii="Arial" w:hAnsi="Arial" w:cs="Arial"/>
          <w:color w:val="000000"/>
          <w:sz w:val="22"/>
          <w:szCs w:val="22"/>
        </w:rPr>
        <w:t>.</w:t>
      </w:r>
    </w:p>
    <w:p w:rsidR="00505F20" w:rsidRPr="00AC0721" w:rsidRDefault="00505F20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:rsidR="00314651" w:rsidRPr="00AC0721" w:rsidRDefault="00CB0C5E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§ 3</w:t>
      </w: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Starostwo jest jednostką budżetową </w:t>
      </w:r>
      <w:r w:rsidR="00D012D1" w:rsidRPr="00AC0721">
        <w:rPr>
          <w:rFonts w:ascii="Arial" w:hAnsi="Arial" w:cs="Arial"/>
          <w:color w:val="000000"/>
          <w:sz w:val="22"/>
          <w:szCs w:val="22"/>
        </w:rPr>
        <w:t xml:space="preserve">Powiatu </w:t>
      </w:r>
      <w:r w:rsidR="004C2946" w:rsidRPr="00AC0721">
        <w:rPr>
          <w:rFonts w:ascii="Arial" w:hAnsi="Arial" w:cs="Arial"/>
          <w:color w:val="000000"/>
          <w:sz w:val="22"/>
          <w:szCs w:val="22"/>
        </w:rPr>
        <w:t>realizującą zadania własne, zlecone z zakresu administracji rządowej na mocy ustaw oraz zadania powierzone na podstawie porozumień zawartych przez Powiat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przy </w:t>
      </w:r>
      <w:r w:rsidR="00360BB2" w:rsidRPr="00AC0721">
        <w:rPr>
          <w:rFonts w:ascii="Arial" w:hAnsi="Arial" w:cs="Arial"/>
          <w:color w:val="000000"/>
          <w:sz w:val="22"/>
          <w:szCs w:val="22"/>
        </w:rPr>
        <w:t>pomocy, której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Zarząd wykonuje zadania Powiatu.</w:t>
      </w:r>
    </w:p>
    <w:p w:rsidR="00CB0C5E" w:rsidRPr="00AC0721" w:rsidRDefault="00CB0C5E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95A2D" w:rsidRPr="00B04C91" w:rsidRDefault="00CB0C5E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04C91"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:rsidR="00CB0C5E" w:rsidRPr="00B04C91" w:rsidRDefault="00296917" w:rsidP="00733D2C">
      <w:pPr>
        <w:pStyle w:val="Normalny1"/>
        <w:numPr>
          <w:ilvl w:val="0"/>
          <w:numId w:val="24"/>
        </w:numPr>
        <w:tabs>
          <w:tab w:val="clear" w:pos="720"/>
          <w:tab w:val="left" w:pos="0"/>
          <w:tab w:val="num" w:pos="36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284" w:hanging="284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04C91">
        <w:rPr>
          <w:rFonts w:ascii="Arial" w:hAnsi="Arial" w:cs="Arial"/>
          <w:color w:val="000000"/>
          <w:sz w:val="22"/>
          <w:szCs w:val="22"/>
        </w:rPr>
        <w:t>Starosta jest k</w:t>
      </w:r>
      <w:r w:rsidR="00CB0C5E" w:rsidRPr="00B04C91">
        <w:rPr>
          <w:rFonts w:ascii="Arial" w:hAnsi="Arial" w:cs="Arial"/>
          <w:color w:val="000000"/>
          <w:sz w:val="22"/>
          <w:szCs w:val="22"/>
        </w:rPr>
        <w:t xml:space="preserve">ierownikiem Starostwa </w:t>
      </w:r>
      <w:r w:rsidR="00C168EB" w:rsidRPr="00B04C91">
        <w:rPr>
          <w:rFonts w:ascii="Arial" w:hAnsi="Arial" w:cs="Arial"/>
          <w:color w:val="000000"/>
          <w:sz w:val="22"/>
          <w:szCs w:val="22"/>
        </w:rPr>
        <w:t>Powiatowego oraz</w:t>
      </w:r>
      <w:r w:rsidR="00CB0C5E" w:rsidRPr="00B04C91">
        <w:rPr>
          <w:rFonts w:ascii="Arial" w:hAnsi="Arial" w:cs="Arial"/>
          <w:color w:val="000000"/>
          <w:sz w:val="22"/>
          <w:szCs w:val="22"/>
        </w:rPr>
        <w:t xml:space="preserve"> zwierzchnikiem służb</w:t>
      </w:r>
      <w:r w:rsidRPr="00B04C91">
        <w:rPr>
          <w:rFonts w:ascii="Arial" w:hAnsi="Arial" w:cs="Arial"/>
          <w:color w:val="000000"/>
          <w:sz w:val="22"/>
          <w:szCs w:val="22"/>
        </w:rPr>
        <w:t>owym pracowników Starostwa i kierowników jednostek organizacyjnych powiatu oraz zwierzchnikiem powiatowych służb, inspekcji i straży</w:t>
      </w:r>
      <w:r w:rsidR="00FF0446" w:rsidRPr="00B04C91">
        <w:rPr>
          <w:rFonts w:ascii="Arial" w:hAnsi="Arial" w:cs="Arial"/>
          <w:i/>
          <w:color w:val="000000"/>
          <w:sz w:val="22"/>
          <w:szCs w:val="22"/>
        </w:rPr>
        <w:t>.</w:t>
      </w:r>
    </w:p>
    <w:p w:rsidR="00CB0C5E" w:rsidRPr="00B04C91" w:rsidRDefault="00CB0C5E" w:rsidP="00733D2C">
      <w:pPr>
        <w:pStyle w:val="Normalny1"/>
        <w:numPr>
          <w:ilvl w:val="0"/>
          <w:numId w:val="24"/>
        </w:numPr>
        <w:tabs>
          <w:tab w:val="clear" w:pos="720"/>
          <w:tab w:val="left" w:pos="0"/>
          <w:tab w:val="num" w:pos="36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04C91">
        <w:rPr>
          <w:rFonts w:ascii="Arial" w:hAnsi="Arial" w:cs="Arial"/>
          <w:color w:val="000000"/>
          <w:sz w:val="22"/>
          <w:szCs w:val="22"/>
        </w:rPr>
        <w:t xml:space="preserve">Czynności w sprawach z zakresu prawa pracy w stosunku do Starosty wykonuje </w:t>
      </w:r>
      <w:r w:rsidR="00766E71" w:rsidRPr="00B04C91">
        <w:rPr>
          <w:rFonts w:ascii="Arial" w:hAnsi="Arial" w:cs="Arial"/>
          <w:color w:val="000000"/>
          <w:sz w:val="22"/>
          <w:szCs w:val="22"/>
        </w:rPr>
        <w:t>Sekretarz</w:t>
      </w:r>
      <w:r w:rsidRPr="00B04C91">
        <w:rPr>
          <w:rFonts w:ascii="Arial" w:hAnsi="Arial" w:cs="Arial"/>
          <w:color w:val="000000"/>
          <w:sz w:val="22"/>
          <w:szCs w:val="22"/>
        </w:rPr>
        <w:t xml:space="preserve"> Powiatu z zastrzeżeniem art. 12</w:t>
      </w:r>
      <w:r w:rsidR="0007371F" w:rsidRPr="00B04C91">
        <w:rPr>
          <w:rFonts w:ascii="Arial" w:hAnsi="Arial" w:cs="Arial"/>
          <w:color w:val="000000"/>
          <w:sz w:val="22"/>
          <w:szCs w:val="22"/>
        </w:rPr>
        <w:t>.</w:t>
      </w:r>
      <w:r w:rsidRPr="00B04C91">
        <w:rPr>
          <w:rFonts w:ascii="Arial" w:hAnsi="Arial" w:cs="Arial"/>
          <w:color w:val="000000"/>
          <w:sz w:val="22"/>
          <w:szCs w:val="22"/>
        </w:rPr>
        <w:t xml:space="preserve"> pkt. 2 ustawy o samorządzie powiatowym. </w:t>
      </w:r>
    </w:p>
    <w:p w:rsidR="00CB0C5E" w:rsidRPr="00B04C9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:rsidR="00DE14F4" w:rsidRPr="00B04C91" w:rsidRDefault="00DE14F4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:rsidR="00C95A2D" w:rsidRPr="00B04C91" w:rsidRDefault="00CB0C5E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04C91"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color w:val="000000"/>
          <w:sz w:val="22"/>
          <w:szCs w:val="22"/>
        </w:rPr>
      </w:pPr>
      <w:r w:rsidRPr="00B04C91">
        <w:rPr>
          <w:rFonts w:ascii="Arial" w:hAnsi="Arial" w:cs="Arial"/>
          <w:color w:val="000000"/>
          <w:sz w:val="22"/>
          <w:szCs w:val="22"/>
        </w:rPr>
        <w:t>Starostwo Powiatowe wykonuje:</w:t>
      </w:r>
    </w:p>
    <w:p w:rsidR="00CB0C5E" w:rsidRPr="00AC0721" w:rsidRDefault="00CB0C5E" w:rsidP="00733D2C">
      <w:pPr>
        <w:pStyle w:val="Normalny1"/>
        <w:numPr>
          <w:ilvl w:val="0"/>
          <w:numId w:val="2"/>
        </w:numPr>
        <w:tabs>
          <w:tab w:val="clear" w:pos="720"/>
        </w:tabs>
        <w:suppressAutoHyphens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lastRenderedPageBreak/>
        <w:t>Określone ustawami:</w:t>
      </w:r>
    </w:p>
    <w:p w:rsidR="00CB0C5E" w:rsidRPr="00AC0721" w:rsidRDefault="00CB0C5E" w:rsidP="00733D2C">
      <w:pPr>
        <w:pStyle w:val="Normalny1"/>
        <w:numPr>
          <w:ilvl w:val="1"/>
          <w:numId w:val="2"/>
        </w:numPr>
        <w:tabs>
          <w:tab w:val="clear" w:pos="1440"/>
          <w:tab w:val="left" w:pos="0"/>
          <w:tab w:val="left" w:pos="36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zadania publiczne o charakterze ponadgminnym,</w:t>
      </w:r>
    </w:p>
    <w:p w:rsidR="00CB0C5E" w:rsidRPr="00AC0721" w:rsidRDefault="00CB0C5E" w:rsidP="00733D2C">
      <w:pPr>
        <w:pStyle w:val="Normalny1"/>
        <w:numPr>
          <w:ilvl w:val="1"/>
          <w:numId w:val="2"/>
        </w:numPr>
        <w:tabs>
          <w:tab w:val="clear" w:pos="1440"/>
          <w:tab w:val="left" w:pos="0"/>
          <w:tab w:val="left" w:pos="36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zadania z zakresu administracji rządowej,</w:t>
      </w:r>
    </w:p>
    <w:p w:rsidR="00CB0C5E" w:rsidRPr="00AC0721" w:rsidRDefault="00CB0C5E" w:rsidP="00733D2C">
      <w:pPr>
        <w:pStyle w:val="Normalny1"/>
        <w:numPr>
          <w:ilvl w:val="1"/>
          <w:numId w:val="2"/>
        </w:numPr>
        <w:tabs>
          <w:tab w:val="clear" w:pos="1440"/>
          <w:tab w:val="left" w:pos="0"/>
          <w:tab w:val="left" w:pos="36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inne zadania.</w:t>
      </w:r>
    </w:p>
    <w:p w:rsidR="00CB0C5E" w:rsidRPr="00AC0721" w:rsidRDefault="00CB0C5E" w:rsidP="00733D2C">
      <w:pPr>
        <w:pStyle w:val="Normalny1"/>
        <w:numPr>
          <w:ilvl w:val="0"/>
          <w:numId w:val="2"/>
        </w:numPr>
        <w:tabs>
          <w:tab w:val="clear" w:pos="720"/>
          <w:tab w:val="left" w:pos="0"/>
          <w:tab w:val="left" w:pos="360"/>
          <w:tab w:val="num" w:pos="1065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Zadania powierzone w drodze porozumień zawartych z organami administracji rządowej lub samorządowej.</w:t>
      </w:r>
    </w:p>
    <w:p w:rsidR="00CB0C5E" w:rsidRPr="00AC0721" w:rsidRDefault="00CB0C5E" w:rsidP="00733D2C">
      <w:pPr>
        <w:pStyle w:val="Normalny1"/>
        <w:numPr>
          <w:ilvl w:val="0"/>
          <w:numId w:val="2"/>
        </w:numPr>
        <w:tabs>
          <w:tab w:val="clear" w:pos="720"/>
          <w:tab w:val="left" w:pos="0"/>
          <w:tab w:val="left" w:pos="360"/>
          <w:tab w:val="num" w:pos="1065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Wynikające z uchwał Rady lub Zarządu.</w:t>
      </w:r>
    </w:p>
    <w:p w:rsidR="00EB7440" w:rsidRPr="00AC0721" w:rsidRDefault="00EB7440" w:rsidP="00733D2C">
      <w:pPr>
        <w:pStyle w:val="Normalny1"/>
        <w:tabs>
          <w:tab w:val="left" w:pos="0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314651" w:rsidRPr="00AC0721" w:rsidRDefault="00314651" w:rsidP="00733D2C">
      <w:pPr>
        <w:pStyle w:val="Normalny1"/>
        <w:tabs>
          <w:tab w:val="left" w:pos="0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DE14F4" w:rsidRPr="00AC0721" w:rsidRDefault="00DE14F4" w:rsidP="00733D2C">
      <w:pPr>
        <w:pStyle w:val="Normalny1"/>
        <w:tabs>
          <w:tab w:val="left" w:pos="0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DE14F4" w:rsidRPr="00AC0721" w:rsidRDefault="00DE14F4" w:rsidP="00733D2C">
      <w:pPr>
        <w:pStyle w:val="Normalny1"/>
        <w:tabs>
          <w:tab w:val="left" w:pos="0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CB0C5E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C0721">
        <w:rPr>
          <w:rFonts w:ascii="Arial" w:hAnsi="Arial" w:cs="Arial"/>
          <w:b/>
          <w:color w:val="000000"/>
          <w:sz w:val="22"/>
          <w:szCs w:val="22"/>
        </w:rPr>
        <w:t>ROZDZIAŁ II</w:t>
      </w: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636428" w:rsidP="00733D2C">
      <w:pPr>
        <w:pStyle w:val="Normalny1"/>
        <w:keepNext/>
        <w:keepLines/>
        <w:tabs>
          <w:tab w:val="left" w:pos="0"/>
        </w:tabs>
        <w:suppressAutoHyphens/>
        <w:jc w:val="center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Siedziba Starostwa oraz jego o</w:t>
      </w:r>
      <w:r w:rsidR="00CB0C5E"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rganizacja </w:t>
      </w: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C95A2D" w:rsidRPr="00B04C91" w:rsidRDefault="00CB0C5E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04C91">
        <w:rPr>
          <w:rFonts w:ascii="Arial" w:hAnsi="Arial" w:cs="Arial"/>
          <w:b/>
          <w:bCs/>
          <w:color w:val="000000"/>
          <w:sz w:val="22"/>
          <w:szCs w:val="22"/>
        </w:rPr>
        <w:t>§ 6</w:t>
      </w:r>
    </w:p>
    <w:p w:rsidR="00636428" w:rsidRPr="00B04C91" w:rsidRDefault="00636428" w:rsidP="00733D2C">
      <w:pPr>
        <w:pStyle w:val="Normalny1"/>
        <w:numPr>
          <w:ilvl w:val="0"/>
          <w:numId w:val="3"/>
        </w:numPr>
        <w:tabs>
          <w:tab w:val="clear" w:pos="720"/>
          <w:tab w:val="left" w:pos="0"/>
          <w:tab w:val="left" w:pos="360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04C91">
        <w:rPr>
          <w:rFonts w:ascii="Arial" w:hAnsi="Arial" w:cs="Arial"/>
          <w:bCs/>
          <w:color w:val="000000"/>
          <w:sz w:val="22"/>
          <w:szCs w:val="22"/>
        </w:rPr>
        <w:t>Starostwo Powiatowe ma swoją stałą siedzibę w Obornikach przy ul. 11 Listopada 2a.</w:t>
      </w:r>
    </w:p>
    <w:p w:rsidR="00CB0C5E" w:rsidRPr="00AC0721" w:rsidRDefault="00CB0C5E" w:rsidP="00733D2C">
      <w:pPr>
        <w:pStyle w:val="Normalny1"/>
        <w:numPr>
          <w:ilvl w:val="0"/>
          <w:numId w:val="3"/>
        </w:numPr>
        <w:tabs>
          <w:tab w:val="clear" w:pos="720"/>
          <w:tab w:val="left" w:pos="0"/>
          <w:tab w:val="left" w:pos="360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Wewnętrznymi komórkami organizacyjnymi Starostwa są Wydziały i </w:t>
      </w:r>
      <w:r w:rsidR="00766E71" w:rsidRPr="00AC0721">
        <w:rPr>
          <w:rFonts w:ascii="Arial" w:hAnsi="Arial" w:cs="Arial"/>
          <w:color w:val="000000"/>
          <w:sz w:val="22"/>
          <w:szCs w:val="22"/>
        </w:rPr>
        <w:t>Referaty.</w:t>
      </w:r>
    </w:p>
    <w:p w:rsidR="00CB0C5E" w:rsidRPr="00AC0721" w:rsidRDefault="00CB0C5E" w:rsidP="00733D2C">
      <w:pPr>
        <w:pStyle w:val="Normalny1"/>
        <w:numPr>
          <w:ilvl w:val="0"/>
          <w:numId w:val="3"/>
        </w:numPr>
        <w:tabs>
          <w:tab w:val="clear" w:pos="720"/>
          <w:tab w:val="left" w:pos="0"/>
          <w:tab w:val="left" w:pos="360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Wydziały, każdy w zakresie określonym w Regulaminie</w:t>
      </w:r>
      <w:r w:rsidR="007D216B" w:rsidRPr="00AC0721">
        <w:rPr>
          <w:rFonts w:ascii="Arial" w:hAnsi="Arial" w:cs="Arial"/>
          <w:color w:val="000000"/>
          <w:sz w:val="22"/>
          <w:szCs w:val="22"/>
        </w:rPr>
        <w:t xml:space="preserve"> Organizacyjnym</w:t>
      </w:r>
      <w:r w:rsidRPr="00AC0721">
        <w:rPr>
          <w:rFonts w:ascii="Arial" w:hAnsi="Arial" w:cs="Arial"/>
          <w:color w:val="000000"/>
          <w:sz w:val="22"/>
          <w:szCs w:val="22"/>
        </w:rPr>
        <w:t>, podejmu</w:t>
      </w:r>
      <w:r w:rsidR="00370CF6" w:rsidRPr="00AC0721">
        <w:rPr>
          <w:rFonts w:ascii="Arial" w:hAnsi="Arial" w:cs="Arial"/>
          <w:color w:val="000000"/>
          <w:sz w:val="22"/>
          <w:szCs w:val="22"/>
        </w:rPr>
        <w:t xml:space="preserve">ją działania i prowadzą sprawy </w:t>
      </w:r>
      <w:r w:rsidR="00EB7440" w:rsidRPr="00AC0721">
        <w:rPr>
          <w:rFonts w:ascii="Arial" w:hAnsi="Arial" w:cs="Arial"/>
          <w:color w:val="000000"/>
          <w:sz w:val="22"/>
          <w:szCs w:val="22"/>
        </w:rPr>
        <w:t xml:space="preserve">związane z </w:t>
      </w:r>
      <w:r w:rsidRPr="00AC0721">
        <w:rPr>
          <w:rFonts w:ascii="Arial" w:hAnsi="Arial" w:cs="Arial"/>
          <w:color w:val="000000"/>
          <w:sz w:val="22"/>
          <w:szCs w:val="22"/>
        </w:rPr>
        <w:t>realizacją zadań Powiatu.</w:t>
      </w:r>
    </w:p>
    <w:p w:rsidR="006355D0" w:rsidRPr="00AC0721" w:rsidRDefault="006355D0" w:rsidP="00733D2C">
      <w:pPr>
        <w:pStyle w:val="Normalny1"/>
        <w:tabs>
          <w:tab w:val="left" w:pos="0"/>
          <w:tab w:val="left" w:pos="360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:rsidR="00DE14F4" w:rsidRPr="00AC0721" w:rsidRDefault="00DE14F4" w:rsidP="00733D2C">
      <w:pPr>
        <w:pStyle w:val="Normalny1"/>
        <w:tabs>
          <w:tab w:val="left" w:pos="0"/>
          <w:tab w:val="left" w:pos="360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:rsidR="00C95A2D" w:rsidRPr="00AC0721" w:rsidRDefault="00CB0C5E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:rsidR="00A21CC8" w:rsidRPr="00AC0721" w:rsidRDefault="00CB0C5E" w:rsidP="00275F42">
      <w:pPr>
        <w:pStyle w:val="Normalny1"/>
        <w:numPr>
          <w:ilvl w:val="0"/>
          <w:numId w:val="85"/>
        </w:numPr>
        <w:tabs>
          <w:tab w:val="left" w:pos="0"/>
          <w:tab w:val="left" w:pos="360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 skład Starostwa wchodzą:</w:t>
      </w:r>
    </w:p>
    <w:p w:rsidR="00CB0C5E" w:rsidRPr="00AC0721" w:rsidRDefault="00A21CC8" w:rsidP="00275F42">
      <w:pPr>
        <w:pStyle w:val="Normalny1"/>
        <w:numPr>
          <w:ilvl w:val="0"/>
          <w:numId w:val="110"/>
        </w:numPr>
        <w:tabs>
          <w:tab w:val="left" w:pos="-142"/>
          <w:tab w:val="left" w:pos="0"/>
        </w:tabs>
        <w:suppressAutoHyphens/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Wydziały i referaty, 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>które przy oznakowaniu spraw używają symboli:</w:t>
      </w:r>
    </w:p>
    <w:p w:rsidR="00CB0C5E" w:rsidRPr="00AC0721" w:rsidRDefault="00CB0C5E" w:rsidP="00733D2C">
      <w:pPr>
        <w:pStyle w:val="Normalny1"/>
        <w:numPr>
          <w:ilvl w:val="0"/>
          <w:numId w:val="23"/>
        </w:numPr>
        <w:tabs>
          <w:tab w:val="clear" w:pos="720"/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8080"/>
        </w:tabs>
        <w:suppressAutoHyphens/>
        <w:ind w:hanging="720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Wydział </w:t>
      </w:r>
      <w:proofErr w:type="spellStart"/>
      <w:r w:rsidRPr="00AC0721">
        <w:rPr>
          <w:rFonts w:ascii="Arial" w:hAnsi="Arial" w:cs="Arial"/>
          <w:color w:val="000000"/>
          <w:sz w:val="22"/>
          <w:szCs w:val="22"/>
        </w:rPr>
        <w:t>Organizacyjno</w:t>
      </w:r>
      <w:proofErr w:type="spellEnd"/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  <w:r w:rsidR="00360BB2" w:rsidRPr="00AC0721">
        <w:rPr>
          <w:rFonts w:ascii="Arial" w:hAnsi="Arial" w:cs="Arial"/>
          <w:color w:val="000000"/>
          <w:sz w:val="22"/>
          <w:szCs w:val="22"/>
        </w:rPr>
        <w:t>–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Prawny</w:t>
      </w:r>
      <w:r w:rsidR="00360BB2" w:rsidRPr="00AC0721">
        <w:rPr>
          <w:rFonts w:ascii="Arial" w:hAnsi="Arial" w:cs="Arial"/>
          <w:color w:val="000000"/>
          <w:sz w:val="22"/>
          <w:szCs w:val="22"/>
        </w:rPr>
        <w:tab/>
      </w:r>
      <w:r w:rsidR="00360BB2" w:rsidRPr="00AC0721">
        <w:rPr>
          <w:rFonts w:ascii="Arial" w:hAnsi="Arial" w:cs="Arial"/>
          <w:color w:val="000000"/>
          <w:sz w:val="22"/>
          <w:szCs w:val="22"/>
        </w:rPr>
        <w:tab/>
      </w:r>
      <w:r w:rsidR="00360BB2" w:rsidRPr="00AC0721">
        <w:rPr>
          <w:rFonts w:ascii="Arial" w:hAnsi="Arial" w:cs="Arial"/>
          <w:color w:val="000000"/>
          <w:sz w:val="22"/>
          <w:szCs w:val="22"/>
        </w:rPr>
        <w:tab/>
      </w:r>
      <w:r w:rsidR="00360BB2" w:rsidRPr="00AC0721">
        <w:rPr>
          <w:rFonts w:ascii="Arial" w:hAnsi="Arial" w:cs="Arial"/>
          <w:color w:val="000000"/>
          <w:sz w:val="22"/>
          <w:szCs w:val="22"/>
        </w:rPr>
        <w:tab/>
      </w:r>
      <w:r w:rsidR="00360BB2" w:rsidRPr="00AC0721">
        <w:rPr>
          <w:rFonts w:ascii="Arial" w:hAnsi="Arial" w:cs="Arial"/>
          <w:color w:val="000000"/>
          <w:sz w:val="22"/>
          <w:szCs w:val="22"/>
        </w:rPr>
        <w:tab/>
      </w:r>
      <w:r w:rsidR="00360BB2" w:rsidRPr="00AC0721">
        <w:rPr>
          <w:rFonts w:ascii="Arial" w:hAnsi="Arial" w:cs="Arial"/>
          <w:color w:val="000000"/>
          <w:sz w:val="22"/>
          <w:szCs w:val="22"/>
        </w:rPr>
        <w:tab/>
      </w:r>
      <w:r w:rsidRPr="00AC0721">
        <w:rPr>
          <w:rFonts w:ascii="Arial" w:hAnsi="Arial" w:cs="Arial"/>
          <w:color w:val="000000"/>
          <w:sz w:val="22"/>
          <w:szCs w:val="22"/>
        </w:rPr>
        <w:t>OR</w:t>
      </w:r>
    </w:p>
    <w:p w:rsidR="00CB0C5E" w:rsidRPr="00AC0721" w:rsidRDefault="00CB0C5E" w:rsidP="00733D2C">
      <w:pPr>
        <w:pStyle w:val="Normalny1"/>
        <w:numPr>
          <w:ilvl w:val="0"/>
          <w:numId w:val="23"/>
        </w:numPr>
        <w:tabs>
          <w:tab w:val="clear" w:pos="720"/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080"/>
          <w:tab w:val="left" w:pos="8922"/>
        </w:tabs>
        <w:suppressAutoHyphens/>
        <w:ind w:hanging="720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Wydział Finansów</w:t>
      </w:r>
      <w:r w:rsidRPr="00AC0721">
        <w:rPr>
          <w:rFonts w:ascii="Arial" w:hAnsi="Arial" w:cs="Arial"/>
          <w:color w:val="000000"/>
          <w:sz w:val="22"/>
          <w:szCs w:val="22"/>
        </w:rPr>
        <w:tab/>
      </w:r>
      <w:r w:rsidRPr="00AC0721">
        <w:rPr>
          <w:rFonts w:ascii="Arial" w:hAnsi="Arial" w:cs="Arial"/>
          <w:color w:val="000000"/>
          <w:sz w:val="22"/>
          <w:szCs w:val="22"/>
        </w:rPr>
        <w:tab/>
      </w:r>
      <w:r w:rsidRPr="00AC0721">
        <w:rPr>
          <w:rFonts w:ascii="Arial" w:hAnsi="Arial" w:cs="Arial"/>
          <w:color w:val="000000"/>
          <w:sz w:val="22"/>
          <w:szCs w:val="22"/>
        </w:rPr>
        <w:tab/>
      </w:r>
      <w:r w:rsidRPr="00AC0721">
        <w:rPr>
          <w:rFonts w:ascii="Arial" w:hAnsi="Arial" w:cs="Arial"/>
          <w:color w:val="000000"/>
          <w:sz w:val="22"/>
          <w:szCs w:val="22"/>
        </w:rPr>
        <w:tab/>
      </w:r>
      <w:r w:rsidRPr="00AC0721">
        <w:rPr>
          <w:rFonts w:ascii="Arial" w:hAnsi="Arial" w:cs="Arial"/>
          <w:color w:val="000000"/>
          <w:sz w:val="22"/>
          <w:szCs w:val="22"/>
        </w:rPr>
        <w:tab/>
      </w:r>
      <w:r w:rsidRPr="00AC0721">
        <w:rPr>
          <w:rFonts w:ascii="Arial" w:hAnsi="Arial" w:cs="Arial"/>
          <w:color w:val="000000"/>
          <w:sz w:val="22"/>
          <w:szCs w:val="22"/>
        </w:rPr>
        <w:tab/>
      </w:r>
      <w:r w:rsidRPr="00AC0721">
        <w:rPr>
          <w:rFonts w:ascii="Arial" w:hAnsi="Arial" w:cs="Arial"/>
          <w:color w:val="000000"/>
          <w:sz w:val="22"/>
          <w:szCs w:val="22"/>
        </w:rPr>
        <w:tab/>
      </w:r>
      <w:r w:rsidRPr="00AC0721">
        <w:rPr>
          <w:rFonts w:ascii="Arial" w:hAnsi="Arial" w:cs="Arial"/>
          <w:color w:val="000000"/>
          <w:sz w:val="22"/>
          <w:szCs w:val="22"/>
        </w:rPr>
        <w:tab/>
      </w:r>
      <w:r w:rsidR="00551B90" w:rsidRPr="00AC0721">
        <w:rPr>
          <w:rFonts w:ascii="Arial" w:hAnsi="Arial" w:cs="Arial"/>
          <w:color w:val="000000"/>
          <w:sz w:val="22"/>
          <w:szCs w:val="22"/>
        </w:rPr>
        <w:tab/>
      </w:r>
      <w:r w:rsidRPr="00AC0721">
        <w:rPr>
          <w:rFonts w:ascii="Arial" w:hAnsi="Arial" w:cs="Arial"/>
          <w:color w:val="000000"/>
          <w:sz w:val="22"/>
          <w:szCs w:val="22"/>
        </w:rPr>
        <w:t>FN</w:t>
      </w:r>
    </w:p>
    <w:p w:rsidR="00CB0C5E" w:rsidRPr="00AC0721" w:rsidRDefault="00CB0C5E" w:rsidP="00733D2C">
      <w:pPr>
        <w:pStyle w:val="Normalny1"/>
        <w:numPr>
          <w:ilvl w:val="0"/>
          <w:numId w:val="23"/>
        </w:numPr>
        <w:tabs>
          <w:tab w:val="clear" w:pos="720"/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080"/>
          <w:tab w:val="left" w:pos="8922"/>
        </w:tabs>
        <w:suppressAutoHyphens/>
        <w:ind w:hanging="720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Wydział Komunikacji i Rozwoju</w:t>
      </w:r>
      <w:r w:rsidRPr="00AC0721">
        <w:rPr>
          <w:rFonts w:ascii="Arial" w:hAnsi="Arial" w:cs="Arial"/>
          <w:color w:val="000000"/>
          <w:sz w:val="22"/>
          <w:szCs w:val="22"/>
        </w:rPr>
        <w:tab/>
      </w:r>
      <w:r w:rsidRPr="00AC0721">
        <w:rPr>
          <w:rFonts w:ascii="Arial" w:hAnsi="Arial" w:cs="Arial"/>
          <w:color w:val="000000"/>
          <w:sz w:val="22"/>
          <w:szCs w:val="22"/>
        </w:rPr>
        <w:tab/>
      </w:r>
      <w:r w:rsidRPr="00AC0721">
        <w:rPr>
          <w:rFonts w:ascii="Arial" w:hAnsi="Arial" w:cs="Arial"/>
          <w:color w:val="000000"/>
          <w:sz w:val="22"/>
          <w:szCs w:val="22"/>
        </w:rPr>
        <w:tab/>
      </w:r>
      <w:r w:rsidRPr="00AC0721">
        <w:rPr>
          <w:rFonts w:ascii="Arial" w:hAnsi="Arial" w:cs="Arial"/>
          <w:color w:val="000000"/>
          <w:sz w:val="22"/>
          <w:szCs w:val="22"/>
        </w:rPr>
        <w:tab/>
      </w:r>
      <w:r w:rsidRPr="00AC0721">
        <w:rPr>
          <w:rFonts w:ascii="Arial" w:hAnsi="Arial" w:cs="Arial"/>
          <w:color w:val="000000"/>
          <w:sz w:val="22"/>
          <w:szCs w:val="22"/>
        </w:rPr>
        <w:tab/>
      </w:r>
      <w:r w:rsidRPr="00AC0721">
        <w:rPr>
          <w:rFonts w:ascii="Arial" w:hAnsi="Arial" w:cs="Arial"/>
          <w:color w:val="000000"/>
          <w:sz w:val="22"/>
          <w:szCs w:val="22"/>
        </w:rPr>
        <w:tab/>
      </w:r>
      <w:r w:rsidR="00551B90" w:rsidRPr="00AC0721">
        <w:rPr>
          <w:rFonts w:ascii="Arial" w:hAnsi="Arial" w:cs="Arial"/>
          <w:color w:val="000000"/>
          <w:sz w:val="22"/>
          <w:szCs w:val="22"/>
        </w:rPr>
        <w:tab/>
      </w:r>
      <w:r w:rsidRPr="00AC0721">
        <w:rPr>
          <w:rFonts w:ascii="Arial" w:hAnsi="Arial" w:cs="Arial"/>
          <w:color w:val="000000"/>
          <w:sz w:val="22"/>
          <w:szCs w:val="22"/>
        </w:rPr>
        <w:t>KR</w:t>
      </w:r>
    </w:p>
    <w:p w:rsidR="00CB0C5E" w:rsidRPr="00AC0721" w:rsidRDefault="00CB0C5E" w:rsidP="00733D2C">
      <w:pPr>
        <w:pStyle w:val="Normalny1"/>
        <w:numPr>
          <w:ilvl w:val="0"/>
          <w:numId w:val="23"/>
        </w:numPr>
        <w:tabs>
          <w:tab w:val="clear" w:pos="720"/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080"/>
          <w:tab w:val="left" w:pos="8922"/>
        </w:tabs>
        <w:suppressAutoHyphens/>
        <w:ind w:hanging="720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Wydział Spraw Obywatelskich</w:t>
      </w:r>
      <w:r w:rsidR="00FF0446" w:rsidRPr="00AC0721">
        <w:rPr>
          <w:rFonts w:ascii="Arial" w:hAnsi="Arial" w:cs="Arial"/>
          <w:color w:val="000000"/>
          <w:sz w:val="22"/>
          <w:szCs w:val="22"/>
        </w:rPr>
        <w:t xml:space="preserve"> </w:t>
      </w:r>
      <w:r w:rsidR="00295A9A" w:rsidRPr="00AC0721">
        <w:rPr>
          <w:rFonts w:ascii="Arial" w:hAnsi="Arial" w:cs="Arial"/>
          <w:color w:val="000000"/>
          <w:sz w:val="22"/>
          <w:szCs w:val="22"/>
        </w:rPr>
        <w:t>i Zdrowia</w:t>
      </w:r>
      <w:r w:rsidR="00295A9A" w:rsidRPr="00AC0721">
        <w:rPr>
          <w:rFonts w:ascii="Arial" w:hAnsi="Arial" w:cs="Arial"/>
          <w:color w:val="000000"/>
          <w:sz w:val="22"/>
          <w:szCs w:val="22"/>
        </w:rPr>
        <w:tab/>
      </w:r>
      <w:r w:rsidR="00295A9A" w:rsidRPr="00AC0721">
        <w:rPr>
          <w:rFonts w:ascii="Arial" w:hAnsi="Arial" w:cs="Arial"/>
          <w:color w:val="000000"/>
          <w:sz w:val="22"/>
          <w:szCs w:val="22"/>
        </w:rPr>
        <w:tab/>
      </w:r>
      <w:r w:rsidRPr="00AC0721">
        <w:rPr>
          <w:rFonts w:ascii="Arial" w:hAnsi="Arial" w:cs="Arial"/>
          <w:color w:val="000000"/>
          <w:sz w:val="22"/>
          <w:szCs w:val="22"/>
        </w:rPr>
        <w:tab/>
      </w:r>
      <w:r w:rsidR="00FF0446" w:rsidRPr="00AC0721">
        <w:rPr>
          <w:rFonts w:ascii="Arial" w:hAnsi="Arial" w:cs="Arial"/>
          <w:color w:val="000000"/>
          <w:sz w:val="22"/>
          <w:szCs w:val="22"/>
        </w:rPr>
        <w:tab/>
      </w:r>
      <w:r w:rsidR="00FF0446" w:rsidRPr="00AC0721">
        <w:rPr>
          <w:rFonts w:ascii="Arial" w:hAnsi="Arial" w:cs="Arial"/>
          <w:color w:val="000000"/>
          <w:sz w:val="22"/>
          <w:szCs w:val="22"/>
        </w:rPr>
        <w:tab/>
      </w:r>
      <w:r w:rsidR="00551B90" w:rsidRPr="00AC0721">
        <w:rPr>
          <w:rFonts w:ascii="Arial" w:hAnsi="Arial" w:cs="Arial"/>
          <w:color w:val="000000"/>
          <w:sz w:val="22"/>
          <w:szCs w:val="22"/>
        </w:rPr>
        <w:tab/>
      </w:r>
      <w:r w:rsidRPr="00AC0721">
        <w:rPr>
          <w:rFonts w:ascii="Arial" w:hAnsi="Arial" w:cs="Arial"/>
          <w:color w:val="000000"/>
          <w:sz w:val="22"/>
          <w:szCs w:val="22"/>
        </w:rPr>
        <w:t>SO</w:t>
      </w:r>
    </w:p>
    <w:p w:rsidR="00CB0C5E" w:rsidRPr="00AC0721" w:rsidRDefault="00CB0C5E" w:rsidP="00733D2C">
      <w:pPr>
        <w:pStyle w:val="Normalny1"/>
        <w:numPr>
          <w:ilvl w:val="0"/>
          <w:numId w:val="23"/>
        </w:numPr>
        <w:tabs>
          <w:tab w:val="clear" w:pos="720"/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080"/>
          <w:tab w:val="left" w:pos="8922"/>
        </w:tabs>
        <w:suppressAutoHyphens/>
        <w:ind w:hanging="720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Wydział Architektury i Budownictwa</w:t>
      </w:r>
      <w:r w:rsidRPr="00AC0721">
        <w:rPr>
          <w:rFonts w:ascii="Arial" w:hAnsi="Arial" w:cs="Arial"/>
          <w:color w:val="000000"/>
          <w:sz w:val="22"/>
          <w:szCs w:val="22"/>
        </w:rPr>
        <w:tab/>
      </w:r>
      <w:r w:rsidRPr="00AC0721">
        <w:rPr>
          <w:rFonts w:ascii="Arial" w:hAnsi="Arial" w:cs="Arial"/>
          <w:color w:val="000000"/>
          <w:sz w:val="22"/>
          <w:szCs w:val="22"/>
        </w:rPr>
        <w:tab/>
      </w:r>
      <w:r w:rsidRPr="00AC0721">
        <w:rPr>
          <w:rFonts w:ascii="Arial" w:hAnsi="Arial" w:cs="Arial"/>
          <w:color w:val="000000"/>
          <w:sz w:val="22"/>
          <w:szCs w:val="22"/>
        </w:rPr>
        <w:tab/>
      </w:r>
      <w:r w:rsidRPr="00AC0721">
        <w:rPr>
          <w:rFonts w:ascii="Arial" w:hAnsi="Arial" w:cs="Arial"/>
          <w:color w:val="000000"/>
          <w:sz w:val="22"/>
          <w:szCs w:val="22"/>
        </w:rPr>
        <w:tab/>
      </w:r>
      <w:r w:rsidRPr="00AC0721">
        <w:rPr>
          <w:rFonts w:ascii="Arial" w:hAnsi="Arial" w:cs="Arial"/>
          <w:color w:val="000000"/>
          <w:sz w:val="22"/>
          <w:szCs w:val="22"/>
        </w:rPr>
        <w:tab/>
      </w:r>
      <w:r w:rsidRPr="00AC0721">
        <w:rPr>
          <w:rFonts w:ascii="Arial" w:hAnsi="Arial" w:cs="Arial"/>
          <w:color w:val="000000"/>
          <w:sz w:val="22"/>
          <w:szCs w:val="22"/>
        </w:rPr>
        <w:tab/>
      </w:r>
      <w:r w:rsidR="00551B90" w:rsidRPr="00AC0721">
        <w:rPr>
          <w:rFonts w:ascii="Arial" w:hAnsi="Arial" w:cs="Arial"/>
          <w:color w:val="000000"/>
          <w:sz w:val="22"/>
          <w:szCs w:val="22"/>
        </w:rPr>
        <w:tab/>
      </w:r>
      <w:r w:rsidRPr="00AC0721">
        <w:rPr>
          <w:rFonts w:ascii="Arial" w:hAnsi="Arial" w:cs="Arial"/>
          <w:color w:val="000000"/>
          <w:sz w:val="22"/>
          <w:szCs w:val="22"/>
        </w:rPr>
        <w:t>AB</w:t>
      </w:r>
    </w:p>
    <w:p w:rsidR="00CB0C5E" w:rsidRPr="00AC0721" w:rsidRDefault="00CB0C5E" w:rsidP="00733D2C">
      <w:pPr>
        <w:pStyle w:val="Normalny1"/>
        <w:numPr>
          <w:ilvl w:val="0"/>
          <w:numId w:val="23"/>
        </w:numPr>
        <w:tabs>
          <w:tab w:val="clear" w:pos="720"/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080"/>
          <w:tab w:val="left" w:pos="8922"/>
        </w:tabs>
        <w:suppressAutoHyphens/>
        <w:ind w:hanging="720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Wydział Rolnictwa, Leśnictwa i Ochrony Środowiska</w:t>
      </w:r>
      <w:r w:rsidRPr="00AC0721">
        <w:rPr>
          <w:rFonts w:ascii="Arial" w:hAnsi="Arial" w:cs="Arial"/>
          <w:color w:val="000000"/>
          <w:sz w:val="22"/>
          <w:szCs w:val="22"/>
        </w:rPr>
        <w:tab/>
      </w:r>
      <w:r w:rsidRPr="00AC0721">
        <w:rPr>
          <w:rFonts w:ascii="Arial" w:hAnsi="Arial" w:cs="Arial"/>
          <w:color w:val="000000"/>
          <w:sz w:val="22"/>
          <w:szCs w:val="22"/>
        </w:rPr>
        <w:tab/>
      </w:r>
      <w:r w:rsidRPr="00AC0721">
        <w:rPr>
          <w:rFonts w:ascii="Arial" w:hAnsi="Arial" w:cs="Arial"/>
          <w:color w:val="000000"/>
          <w:sz w:val="22"/>
          <w:szCs w:val="22"/>
        </w:rPr>
        <w:tab/>
      </w:r>
      <w:r w:rsidR="00551B90" w:rsidRPr="00AC0721">
        <w:rPr>
          <w:rFonts w:ascii="Arial" w:hAnsi="Arial" w:cs="Arial"/>
          <w:color w:val="000000"/>
          <w:sz w:val="22"/>
          <w:szCs w:val="22"/>
        </w:rPr>
        <w:tab/>
      </w:r>
      <w:r w:rsidRPr="00AC0721">
        <w:rPr>
          <w:rFonts w:ascii="Arial" w:hAnsi="Arial" w:cs="Arial"/>
          <w:color w:val="000000"/>
          <w:sz w:val="22"/>
          <w:szCs w:val="22"/>
        </w:rPr>
        <w:t>OS</w:t>
      </w:r>
    </w:p>
    <w:p w:rsidR="00766E71" w:rsidRPr="00AC0721" w:rsidRDefault="00CB0C5E" w:rsidP="00733D2C">
      <w:pPr>
        <w:pStyle w:val="Normalny1"/>
        <w:numPr>
          <w:ilvl w:val="0"/>
          <w:numId w:val="23"/>
        </w:numPr>
        <w:tabs>
          <w:tab w:val="clear" w:pos="720"/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080"/>
          <w:tab w:val="left" w:pos="8922"/>
        </w:tabs>
        <w:suppressAutoHyphens/>
        <w:ind w:hanging="720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Wydział </w:t>
      </w:r>
      <w:r w:rsidR="00766E71" w:rsidRPr="00AC0721">
        <w:rPr>
          <w:rFonts w:ascii="Arial" w:hAnsi="Arial" w:cs="Arial"/>
          <w:color w:val="000000"/>
          <w:sz w:val="22"/>
          <w:szCs w:val="22"/>
        </w:rPr>
        <w:t>Geodezji i Nieruchomości</w:t>
      </w:r>
      <w:r w:rsidR="00360BB2" w:rsidRPr="00AC0721">
        <w:rPr>
          <w:rFonts w:ascii="Arial" w:hAnsi="Arial" w:cs="Arial"/>
          <w:color w:val="000000"/>
          <w:sz w:val="22"/>
          <w:szCs w:val="22"/>
        </w:rPr>
        <w:tab/>
      </w:r>
      <w:r w:rsidR="00360BB2" w:rsidRPr="00AC0721">
        <w:rPr>
          <w:rFonts w:ascii="Arial" w:hAnsi="Arial" w:cs="Arial"/>
          <w:color w:val="000000"/>
          <w:sz w:val="22"/>
          <w:szCs w:val="22"/>
        </w:rPr>
        <w:tab/>
      </w:r>
      <w:r w:rsidR="00360BB2" w:rsidRPr="00AC0721">
        <w:rPr>
          <w:rFonts w:ascii="Arial" w:hAnsi="Arial" w:cs="Arial"/>
          <w:color w:val="000000"/>
          <w:sz w:val="22"/>
          <w:szCs w:val="22"/>
        </w:rPr>
        <w:tab/>
      </w:r>
      <w:r w:rsidR="00766E71" w:rsidRPr="00AC0721">
        <w:rPr>
          <w:rFonts w:ascii="Arial" w:hAnsi="Arial" w:cs="Arial"/>
          <w:color w:val="000000"/>
          <w:sz w:val="22"/>
          <w:szCs w:val="22"/>
        </w:rPr>
        <w:tab/>
      </w:r>
      <w:r w:rsidR="00766E71" w:rsidRPr="00AC0721">
        <w:rPr>
          <w:rFonts w:ascii="Arial" w:hAnsi="Arial" w:cs="Arial"/>
          <w:color w:val="000000"/>
          <w:sz w:val="22"/>
          <w:szCs w:val="22"/>
        </w:rPr>
        <w:tab/>
      </w:r>
      <w:r w:rsidR="00766E71" w:rsidRPr="00AC0721">
        <w:rPr>
          <w:rFonts w:ascii="Arial" w:hAnsi="Arial" w:cs="Arial"/>
          <w:color w:val="000000"/>
          <w:sz w:val="22"/>
          <w:szCs w:val="22"/>
        </w:rPr>
        <w:tab/>
      </w:r>
      <w:r w:rsidR="00551B90" w:rsidRPr="00AC0721">
        <w:rPr>
          <w:rFonts w:ascii="Arial" w:hAnsi="Arial" w:cs="Arial"/>
          <w:color w:val="000000"/>
          <w:sz w:val="22"/>
          <w:szCs w:val="22"/>
        </w:rPr>
        <w:tab/>
      </w:r>
      <w:r w:rsidR="00766E71" w:rsidRPr="00AC0721">
        <w:rPr>
          <w:rFonts w:ascii="Arial" w:hAnsi="Arial" w:cs="Arial"/>
          <w:color w:val="000000"/>
          <w:sz w:val="22"/>
          <w:szCs w:val="22"/>
        </w:rPr>
        <w:t>GG</w:t>
      </w:r>
    </w:p>
    <w:p w:rsidR="00766E71" w:rsidRPr="00AC0721" w:rsidRDefault="00766E71" w:rsidP="00733D2C">
      <w:pPr>
        <w:pStyle w:val="Normalny1"/>
        <w:numPr>
          <w:ilvl w:val="0"/>
          <w:numId w:val="41"/>
        </w:numPr>
        <w:tabs>
          <w:tab w:val="left" w:pos="0"/>
          <w:tab w:val="left" w:pos="426"/>
          <w:tab w:val="left" w:pos="851"/>
          <w:tab w:val="left" w:pos="1418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080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Referat Gospodarki Nieruchomościami</w:t>
      </w:r>
      <w:r w:rsidRPr="00AC0721">
        <w:rPr>
          <w:rFonts w:ascii="Arial" w:hAnsi="Arial" w:cs="Arial"/>
          <w:color w:val="000000"/>
          <w:sz w:val="22"/>
          <w:szCs w:val="22"/>
        </w:rPr>
        <w:tab/>
      </w:r>
      <w:r w:rsidRPr="00AC0721">
        <w:rPr>
          <w:rFonts w:ascii="Arial" w:hAnsi="Arial" w:cs="Arial"/>
          <w:color w:val="000000"/>
          <w:sz w:val="22"/>
          <w:szCs w:val="22"/>
        </w:rPr>
        <w:tab/>
      </w:r>
      <w:r w:rsidRPr="00AC0721">
        <w:rPr>
          <w:rFonts w:ascii="Arial" w:hAnsi="Arial" w:cs="Arial"/>
          <w:color w:val="000000"/>
          <w:sz w:val="22"/>
          <w:szCs w:val="22"/>
        </w:rPr>
        <w:tab/>
      </w:r>
      <w:r w:rsidRPr="00AC0721">
        <w:rPr>
          <w:rFonts w:ascii="Arial" w:hAnsi="Arial" w:cs="Arial"/>
          <w:color w:val="000000"/>
          <w:sz w:val="22"/>
          <w:szCs w:val="22"/>
        </w:rPr>
        <w:tab/>
      </w:r>
      <w:r w:rsidR="00551B90" w:rsidRPr="00AC0721">
        <w:rPr>
          <w:rFonts w:ascii="Arial" w:hAnsi="Arial" w:cs="Arial"/>
          <w:color w:val="000000"/>
          <w:sz w:val="22"/>
          <w:szCs w:val="22"/>
        </w:rPr>
        <w:tab/>
      </w:r>
      <w:r w:rsidR="00480CFF" w:rsidRPr="00AC0721">
        <w:rPr>
          <w:rFonts w:ascii="Arial" w:hAnsi="Arial" w:cs="Arial"/>
          <w:color w:val="000000"/>
          <w:sz w:val="22"/>
          <w:szCs w:val="22"/>
        </w:rPr>
        <w:tab/>
      </w:r>
      <w:r w:rsidR="0098634A" w:rsidRPr="00AC0721">
        <w:rPr>
          <w:rFonts w:ascii="Arial" w:hAnsi="Arial" w:cs="Arial"/>
          <w:color w:val="000000"/>
          <w:sz w:val="22"/>
          <w:szCs w:val="22"/>
        </w:rPr>
        <w:t>GN</w:t>
      </w:r>
    </w:p>
    <w:p w:rsidR="00CB0C5E" w:rsidRPr="00AC0721" w:rsidRDefault="0098634A" w:rsidP="00733D2C">
      <w:pPr>
        <w:pStyle w:val="Normalny1"/>
        <w:numPr>
          <w:ilvl w:val="0"/>
          <w:numId w:val="41"/>
        </w:numPr>
        <w:tabs>
          <w:tab w:val="left" w:pos="0"/>
          <w:tab w:val="left" w:pos="426"/>
          <w:tab w:val="left" w:pos="851"/>
          <w:tab w:val="left" w:pos="1418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080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Referat </w:t>
      </w:r>
      <w:r w:rsidR="00551B90" w:rsidRPr="00AC0721">
        <w:rPr>
          <w:rFonts w:ascii="Arial" w:hAnsi="Arial" w:cs="Arial"/>
          <w:color w:val="000000"/>
          <w:sz w:val="22"/>
          <w:szCs w:val="22"/>
        </w:rPr>
        <w:t>Powiatowy Ośrodek Dokumentacji Geodezyjnej i Kartograficznej</w:t>
      </w:r>
      <w:r w:rsidR="00480CFF" w:rsidRPr="00AC072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C0721">
        <w:rPr>
          <w:rFonts w:ascii="Arial" w:hAnsi="Arial" w:cs="Arial"/>
          <w:color w:val="000000"/>
          <w:sz w:val="22"/>
          <w:szCs w:val="22"/>
        </w:rPr>
        <w:t>GK</w:t>
      </w:r>
    </w:p>
    <w:p w:rsidR="00B727D7" w:rsidRPr="00AC0721" w:rsidRDefault="009A6098" w:rsidP="00733D2C">
      <w:pPr>
        <w:pStyle w:val="Normalny1"/>
        <w:numPr>
          <w:ilvl w:val="0"/>
          <w:numId w:val="23"/>
        </w:numPr>
        <w:tabs>
          <w:tab w:val="clear" w:pos="720"/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080"/>
          <w:tab w:val="left" w:pos="8922"/>
        </w:tabs>
        <w:suppressAutoHyphens/>
        <w:ind w:hanging="720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Wydział 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>Oświaty, Kultury i Sportu</w:t>
      </w:r>
      <w:r w:rsidR="00360BB2" w:rsidRPr="00AC0721">
        <w:rPr>
          <w:rFonts w:ascii="Arial" w:hAnsi="Arial" w:cs="Arial"/>
          <w:color w:val="000000"/>
          <w:sz w:val="22"/>
          <w:szCs w:val="22"/>
        </w:rPr>
        <w:tab/>
      </w:r>
      <w:r w:rsidR="00360BB2" w:rsidRPr="00AC0721">
        <w:rPr>
          <w:rFonts w:ascii="Arial" w:hAnsi="Arial" w:cs="Arial"/>
          <w:color w:val="000000"/>
          <w:sz w:val="22"/>
          <w:szCs w:val="22"/>
        </w:rPr>
        <w:tab/>
      </w:r>
      <w:r w:rsidR="00360BB2" w:rsidRPr="00AC0721">
        <w:rPr>
          <w:rFonts w:ascii="Arial" w:hAnsi="Arial" w:cs="Arial"/>
          <w:color w:val="000000"/>
          <w:sz w:val="22"/>
          <w:szCs w:val="22"/>
        </w:rPr>
        <w:tab/>
      </w:r>
      <w:r w:rsidR="00360BB2" w:rsidRPr="00AC0721">
        <w:rPr>
          <w:rFonts w:ascii="Arial" w:hAnsi="Arial" w:cs="Arial"/>
          <w:color w:val="000000"/>
          <w:sz w:val="22"/>
          <w:szCs w:val="22"/>
        </w:rPr>
        <w:tab/>
      </w:r>
      <w:r w:rsidR="00360BB2" w:rsidRPr="00AC0721">
        <w:rPr>
          <w:rFonts w:ascii="Arial" w:hAnsi="Arial" w:cs="Arial"/>
          <w:color w:val="000000"/>
          <w:sz w:val="22"/>
          <w:szCs w:val="22"/>
        </w:rPr>
        <w:tab/>
      </w:r>
      <w:r w:rsidR="00360BB2" w:rsidRPr="00AC0721">
        <w:rPr>
          <w:rFonts w:ascii="Arial" w:hAnsi="Arial" w:cs="Arial"/>
          <w:color w:val="000000"/>
          <w:sz w:val="22"/>
          <w:szCs w:val="22"/>
        </w:rPr>
        <w:tab/>
      </w:r>
      <w:r w:rsidR="00CB0C5E" w:rsidRPr="00AC0721">
        <w:rPr>
          <w:rFonts w:ascii="Arial" w:hAnsi="Arial" w:cs="Arial"/>
          <w:color w:val="000000"/>
          <w:sz w:val="22"/>
          <w:szCs w:val="22"/>
        </w:rPr>
        <w:tab/>
        <w:t>OK</w:t>
      </w:r>
    </w:p>
    <w:p w:rsidR="00CB0C5E" w:rsidRPr="00AC0721" w:rsidRDefault="00CB0C5E" w:rsidP="00275F42">
      <w:pPr>
        <w:pStyle w:val="Normalny1"/>
        <w:numPr>
          <w:ilvl w:val="0"/>
          <w:numId w:val="110"/>
        </w:numPr>
        <w:tabs>
          <w:tab w:val="left" w:pos="0"/>
          <w:tab w:val="left" w:pos="426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jednoosobowe stanowiska, które przy oznakowaniu spraw używają symboli:</w:t>
      </w:r>
    </w:p>
    <w:p w:rsidR="00C179A1" w:rsidRPr="00B04C91" w:rsidRDefault="00C179A1" w:rsidP="00275F42">
      <w:pPr>
        <w:pStyle w:val="Normalny1"/>
        <w:numPr>
          <w:ilvl w:val="0"/>
          <w:numId w:val="86"/>
        </w:num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8080"/>
        </w:tabs>
        <w:suppressAutoHyphens/>
        <w:ind w:hanging="578"/>
        <w:rPr>
          <w:rFonts w:ascii="Arial" w:hAnsi="Arial" w:cs="Arial"/>
          <w:color w:val="000000"/>
          <w:sz w:val="22"/>
          <w:szCs w:val="22"/>
        </w:rPr>
      </w:pPr>
      <w:r w:rsidRPr="00B04C91">
        <w:rPr>
          <w:rFonts w:ascii="Arial" w:hAnsi="Arial" w:cs="Arial"/>
          <w:color w:val="000000"/>
          <w:sz w:val="22"/>
          <w:szCs w:val="22"/>
        </w:rPr>
        <w:t>Geodeta Powiatowy</w:t>
      </w:r>
      <w:r w:rsidRPr="00B04C91">
        <w:rPr>
          <w:rFonts w:ascii="Arial" w:hAnsi="Arial" w:cs="Arial"/>
          <w:color w:val="000000"/>
          <w:sz w:val="22"/>
          <w:szCs w:val="22"/>
        </w:rPr>
        <w:tab/>
      </w:r>
      <w:r w:rsidRPr="00B04C91">
        <w:rPr>
          <w:rFonts w:ascii="Arial" w:hAnsi="Arial" w:cs="Arial"/>
          <w:color w:val="000000"/>
          <w:sz w:val="22"/>
          <w:szCs w:val="22"/>
        </w:rPr>
        <w:tab/>
      </w:r>
      <w:r w:rsidRPr="00B04C91">
        <w:rPr>
          <w:rFonts w:ascii="Arial" w:hAnsi="Arial" w:cs="Arial"/>
          <w:color w:val="000000"/>
          <w:sz w:val="22"/>
          <w:szCs w:val="22"/>
        </w:rPr>
        <w:tab/>
      </w:r>
      <w:r w:rsidRPr="00B04C91">
        <w:rPr>
          <w:rFonts w:ascii="Arial" w:hAnsi="Arial" w:cs="Arial"/>
          <w:color w:val="000000"/>
          <w:sz w:val="22"/>
          <w:szCs w:val="22"/>
        </w:rPr>
        <w:tab/>
      </w:r>
      <w:r w:rsidRPr="00B04C91">
        <w:rPr>
          <w:rFonts w:ascii="Arial" w:hAnsi="Arial" w:cs="Arial"/>
          <w:color w:val="000000"/>
          <w:sz w:val="22"/>
          <w:szCs w:val="22"/>
        </w:rPr>
        <w:tab/>
      </w:r>
      <w:r w:rsidRPr="00B04C91">
        <w:rPr>
          <w:rFonts w:ascii="Arial" w:hAnsi="Arial" w:cs="Arial"/>
          <w:color w:val="000000"/>
          <w:sz w:val="22"/>
          <w:szCs w:val="22"/>
        </w:rPr>
        <w:tab/>
      </w:r>
      <w:r w:rsidRPr="00B04C91">
        <w:rPr>
          <w:rFonts w:ascii="Arial" w:hAnsi="Arial" w:cs="Arial"/>
          <w:color w:val="000000"/>
          <w:sz w:val="22"/>
          <w:szCs w:val="22"/>
        </w:rPr>
        <w:tab/>
      </w:r>
      <w:r w:rsidRPr="00B04C91">
        <w:rPr>
          <w:rFonts w:ascii="Arial" w:hAnsi="Arial" w:cs="Arial"/>
          <w:color w:val="000000"/>
          <w:sz w:val="22"/>
          <w:szCs w:val="22"/>
        </w:rPr>
        <w:tab/>
      </w:r>
      <w:r w:rsidR="00CB0C5E" w:rsidRPr="00B04C91">
        <w:rPr>
          <w:rFonts w:ascii="Arial" w:hAnsi="Arial" w:cs="Arial"/>
          <w:color w:val="000000"/>
          <w:sz w:val="22"/>
          <w:szCs w:val="22"/>
        </w:rPr>
        <w:t>GP</w:t>
      </w:r>
    </w:p>
    <w:p w:rsidR="00CB0C5E" w:rsidRPr="00B04C91" w:rsidRDefault="00C179A1" w:rsidP="00275F42">
      <w:pPr>
        <w:pStyle w:val="Normalny1"/>
        <w:numPr>
          <w:ilvl w:val="0"/>
          <w:numId w:val="86"/>
        </w:num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8080"/>
        </w:tabs>
        <w:suppressAutoHyphens/>
        <w:ind w:hanging="578"/>
        <w:rPr>
          <w:rFonts w:ascii="Arial" w:hAnsi="Arial" w:cs="Arial"/>
          <w:color w:val="000000"/>
          <w:sz w:val="22"/>
          <w:szCs w:val="22"/>
        </w:rPr>
      </w:pPr>
      <w:r w:rsidRPr="00B04C91">
        <w:rPr>
          <w:rFonts w:ascii="Arial" w:hAnsi="Arial" w:cs="Arial"/>
          <w:color w:val="000000"/>
          <w:sz w:val="22"/>
          <w:szCs w:val="22"/>
        </w:rPr>
        <w:t>Pełnomocnik ds. Ochrony Informacji Niejawnych</w:t>
      </w:r>
      <w:r w:rsidR="00B727D7" w:rsidRPr="00B04C91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4C91">
        <w:rPr>
          <w:rFonts w:ascii="Arial" w:hAnsi="Arial" w:cs="Arial"/>
          <w:color w:val="000000"/>
          <w:sz w:val="22"/>
          <w:szCs w:val="22"/>
        </w:rPr>
        <w:tab/>
      </w:r>
      <w:r w:rsidRPr="00B04C91">
        <w:rPr>
          <w:rFonts w:ascii="Arial" w:hAnsi="Arial" w:cs="Arial"/>
          <w:color w:val="000000"/>
          <w:sz w:val="22"/>
          <w:szCs w:val="22"/>
        </w:rPr>
        <w:tab/>
      </w:r>
      <w:r w:rsidR="009E4E06" w:rsidRPr="00B04C91">
        <w:rPr>
          <w:rFonts w:ascii="Arial" w:hAnsi="Arial" w:cs="Arial"/>
          <w:color w:val="000000"/>
          <w:sz w:val="22"/>
          <w:szCs w:val="22"/>
        </w:rPr>
        <w:tab/>
      </w:r>
      <w:r w:rsidR="0007371F" w:rsidRPr="00B04C91">
        <w:rPr>
          <w:rFonts w:ascii="Arial" w:hAnsi="Arial" w:cs="Arial"/>
          <w:color w:val="000000"/>
          <w:sz w:val="22"/>
          <w:szCs w:val="22"/>
        </w:rPr>
        <w:tab/>
      </w:r>
      <w:r w:rsidR="00055953">
        <w:rPr>
          <w:rFonts w:ascii="Arial" w:hAnsi="Arial" w:cs="Arial"/>
          <w:color w:val="000000"/>
          <w:sz w:val="22"/>
          <w:szCs w:val="22"/>
        </w:rPr>
        <w:t xml:space="preserve">PO </w:t>
      </w:r>
    </w:p>
    <w:p w:rsidR="002D3C06" w:rsidRPr="00B04C91" w:rsidRDefault="002D3C06" w:rsidP="00275F42">
      <w:pPr>
        <w:pStyle w:val="Normalny1"/>
        <w:numPr>
          <w:ilvl w:val="0"/>
          <w:numId w:val="86"/>
        </w:num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8080"/>
        </w:tabs>
        <w:suppressAutoHyphens/>
        <w:ind w:hanging="578"/>
        <w:rPr>
          <w:rFonts w:ascii="Arial" w:hAnsi="Arial" w:cs="Arial"/>
          <w:color w:val="000000"/>
          <w:sz w:val="22"/>
          <w:szCs w:val="22"/>
        </w:rPr>
      </w:pPr>
      <w:r w:rsidRPr="00B04C91">
        <w:rPr>
          <w:rFonts w:ascii="Arial" w:hAnsi="Arial" w:cs="Arial"/>
          <w:color w:val="000000"/>
          <w:sz w:val="22"/>
          <w:szCs w:val="22"/>
        </w:rPr>
        <w:t>S</w:t>
      </w:r>
      <w:r w:rsidR="00CB0C5E" w:rsidRPr="00B04C91">
        <w:rPr>
          <w:rFonts w:ascii="Arial" w:hAnsi="Arial" w:cs="Arial"/>
          <w:color w:val="000000"/>
          <w:sz w:val="22"/>
          <w:szCs w:val="22"/>
        </w:rPr>
        <w:t>tanowisko ds. nadzoru i kontroli</w:t>
      </w:r>
      <w:r w:rsidR="00CB0C5E" w:rsidRPr="00B04C91">
        <w:rPr>
          <w:rFonts w:ascii="Arial" w:hAnsi="Arial" w:cs="Arial"/>
          <w:color w:val="000000"/>
          <w:sz w:val="22"/>
          <w:szCs w:val="22"/>
        </w:rPr>
        <w:tab/>
      </w:r>
      <w:r w:rsidR="00CB0C5E" w:rsidRPr="00B04C91">
        <w:rPr>
          <w:rFonts w:ascii="Arial" w:hAnsi="Arial" w:cs="Arial"/>
          <w:color w:val="000000"/>
          <w:sz w:val="22"/>
          <w:szCs w:val="22"/>
        </w:rPr>
        <w:tab/>
      </w:r>
      <w:r w:rsidR="00CB0C5E" w:rsidRPr="00B04C91">
        <w:rPr>
          <w:rFonts w:ascii="Arial" w:hAnsi="Arial" w:cs="Arial"/>
          <w:color w:val="000000"/>
          <w:sz w:val="22"/>
          <w:szCs w:val="22"/>
        </w:rPr>
        <w:tab/>
      </w:r>
      <w:r w:rsidR="00CB0C5E" w:rsidRPr="00B04C91">
        <w:rPr>
          <w:rFonts w:ascii="Arial" w:hAnsi="Arial" w:cs="Arial"/>
          <w:color w:val="000000"/>
          <w:sz w:val="22"/>
          <w:szCs w:val="22"/>
        </w:rPr>
        <w:tab/>
      </w:r>
      <w:r w:rsidR="00CB0C5E" w:rsidRPr="00B04C91">
        <w:rPr>
          <w:rFonts w:ascii="Arial" w:hAnsi="Arial" w:cs="Arial"/>
          <w:color w:val="000000"/>
          <w:sz w:val="22"/>
          <w:szCs w:val="22"/>
        </w:rPr>
        <w:tab/>
      </w:r>
      <w:r w:rsidR="00326A86" w:rsidRPr="00B04C91">
        <w:rPr>
          <w:rFonts w:ascii="Arial" w:hAnsi="Arial" w:cs="Arial"/>
          <w:color w:val="000000"/>
          <w:sz w:val="22"/>
          <w:szCs w:val="22"/>
        </w:rPr>
        <w:tab/>
      </w:r>
      <w:r w:rsidR="00C179A1" w:rsidRPr="00B04C91">
        <w:rPr>
          <w:rFonts w:ascii="Arial" w:hAnsi="Arial" w:cs="Arial"/>
          <w:color w:val="000000"/>
          <w:sz w:val="22"/>
          <w:szCs w:val="22"/>
        </w:rPr>
        <w:tab/>
      </w:r>
      <w:r w:rsidR="00CB0C5E" w:rsidRPr="00B04C91">
        <w:rPr>
          <w:rFonts w:ascii="Arial" w:hAnsi="Arial" w:cs="Arial"/>
          <w:color w:val="000000"/>
          <w:sz w:val="22"/>
          <w:szCs w:val="22"/>
        </w:rPr>
        <w:t>NK</w:t>
      </w:r>
    </w:p>
    <w:p w:rsidR="002D3C06" w:rsidRPr="00B04C91" w:rsidRDefault="002D3C06" w:rsidP="00275F42">
      <w:pPr>
        <w:pStyle w:val="Normalny1"/>
        <w:numPr>
          <w:ilvl w:val="0"/>
          <w:numId w:val="86"/>
        </w:num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8080"/>
        </w:tabs>
        <w:suppressAutoHyphens/>
        <w:ind w:hanging="578"/>
        <w:rPr>
          <w:rFonts w:ascii="Arial" w:hAnsi="Arial" w:cs="Arial"/>
          <w:color w:val="000000"/>
          <w:sz w:val="22"/>
          <w:szCs w:val="22"/>
        </w:rPr>
      </w:pPr>
      <w:r w:rsidRPr="00B04C91">
        <w:rPr>
          <w:rFonts w:ascii="Arial" w:hAnsi="Arial" w:cs="Arial"/>
          <w:color w:val="000000"/>
          <w:sz w:val="22"/>
          <w:szCs w:val="22"/>
        </w:rPr>
        <w:t xml:space="preserve">Powiatowy </w:t>
      </w:r>
      <w:r w:rsidR="00C179A1" w:rsidRPr="00B04C91">
        <w:rPr>
          <w:rFonts w:ascii="Arial" w:hAnsi="Arial" w:cs="Arial"/>
          <w:color w:val="000000"/>
          <w:sz w:val="22"/>
          <w:szCs w:val="22"/>
        </w:rPr>
        <w:t>Rzecznik Konsumentów</w:t>
      </w:r>
      <w:r w:rsidR="00B727D7" w:rsidRPr="00B04C91">
        <w:rPr>
          <w:rFonts w:ascii="Arial" w:hAnsi="Arial" w:cs="Arial"/>
          <w:color w:val="000000"/>
          <w:sz w:val="22"/>
          <w:szCs w:val="22"/>
        </w:rPr>
        <w:t xml:space="preserve"> ¼ </w:t>
      </w:r>
      <w:r w:rsidR="00C179A1" w:rsidRPr="00B04C91">
        <w:rPr>
          <w:rFonts w:ascii="Arial" w:hAnsi="Arial" w:cs="Arial"/>
          <w:color w:val="000000"/>
          <w:sz w:val="22"/>
          <w:szCs w:val="22"/>
        </w:rPr>
        <w:tab/>
      </w:r>
      <w:r w:rsidR="00C179A1" w:rsidRPr="00B04C91">
        <w:rPr>
          <w:rFonts w:ascii="Arial" w:hAnsi="Arial" w:cs="Arial"/>
          <w:color w:val="000000"/>
          <w:sz w:val="22"/>
          <w:szCs w:val="22"/>
        </w:rPr>
        <w:tab/>
      </w:r>
      <w:r w:rsidR="00C179A1" w:rsidRPr="00B04C91">
        <w:rPr>
          <w:rFonts w:ascii="Arial" w:hAnsi="Arial" w:cs="Arial"/>
          <w:color w:val="000000"/>
          <w:sz w:val="22"/>
          <w:szCs w:val="22"/>
        </w:rPr>
        <w:tab/>
      </w:r>
      <w:r w:rsidR="00B727D7" w:rsidRPr="00B04C91">
        <w:rPr>
          <w:rFonts w:ascii="Arial" w:hAnsi="Arial" w:cs="Arial"/>
          <w:color w:val="000000"/>
          <w:sz w:val="22"/>
          <w:szCs w:val="22"/>
        </w:rPr>
        <w:tab/>
      </w:r>
      <w:r w:rsidR="00C179A1" w:rsidRPr="00B04C91">
        <w:rPr>
          <w:rFonts w:ascii="Arial" w:hAnsi="Arial" w:cs="Arial"/>
          <w:color w:val="000000"/>
          <w:sz w:val="22"/>
          <w:szCs w:val="22"/>
        </w:rPr>
        <w:tab/>
      </w:r>
      <w:r w:rsidR="00326A86" w:rsidRPr="00B04C91">
        <w:rPr>
          <w:rFonts w:ascii="Arial" w:hAnsi="Arial" w:cs="Arial"/>
          <w:color w:val="000000"/>
          <w:sz w:val="22"/>
          <w:szCs w:val="22"/>
        </w:rPr>
        <w:tab/>
      </w:r>
      <w:r w:rsidRPr="00B04C91">
        <w:rPr>
          <w:rFonts w:ascii="Arial" w:hAnsi="Arial" w:cs="Arial"/>
          <w:color w:val="000000"/>
          <w:sz w:val="22"/>
          <w:szCs w:val="22"/>
        </w:rPr>
        <w:t>RK</w:t>
      </w:r>
      <w:r w:rsidR="00B82125" w:rsidRPr="00B04C91">
        <w:rPr>
          <w:rFonts w:ascii="Arial" w:hAnsi="Arial" w:cs="Arial"/>
          <w:color w:val="000000"/>
          <w:sz w:val="22"/>
          <w:szCs w:val="22"/>
        </w:rPr>
        <w:t>.</w:t>
      </w:r>
    </w:p>
    <w:p w:rsidR="00CB0C5E" w:rsidRPr="00B04C9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E14F4" w:rsidRPr="00AC0721" w:rsidRDefault="00DE14F4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E4E06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§ 8</w:t>
      </w:r>
    </w:p>
    <w:p w:rsidR="00DE14F4" w:rsidRPr="00AC0721" w:rsidRDefault="00DE14F4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0C5E" w:rsidRPr="00AC0721" w:rsidRDefault="00CB0C5E" w:rsidP="00733D2C">
      <w:pPr>
        <w:pStyle w:val="Normalny1"/>
        <w:numPr>
          <w:ilvl w:val="0"/>
          <w:numId w:val="4"/>
        </w:numPr>
        <w:tabs>
          <w:tab w:val="clear" w:pos="720"/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Wydziałami kierują Naczelnicy</w:t>
      </w:r>
      <w:r w:rsidR="00F2069D" w:rsidRPr="00AC0721">
        <w:rPr>
          <w:rFonts w:ascii="Arial" w:hAnsi="Arial" w:cs="Arial"/>
          <w:color w:val="000000"/>
          <w:sz w:val="22"/>
          <w:szCs w:val="22"/>
        </w:rPr>
        <w:t xml:space="preserve">, Referatami </w:t>
      </w:r>
      <w:r w:rsidR="00E71652" w:rsidRPr="00AC0721">
        <w:rPr>
          <w:rFonts w:ascii="Arial" w:hAnsi="Arial" w:cs="Arial"/>
          <w:color w:val="000000"/>
          <w:sz w:val="22"/>
          <w:szCs w:val="22"/>
        </w:rPr>
        <w:t xml:space="preserve">Kierownicy </w:t>
      </w:r>
      <w:r w:rsidRPr="00AC0721">
        <w:rPr>
          <w:rFonts w:ascii="Arial" w:hAnsi="Arial" w:cs="Arial"/>
          <w:color w:val="000000"/>
          <w:sz w:val="22"/>
          <w:szCs w:val="22"/>
        </w:rPr>
        <w:t>na zasadzie jednoosobowego kierownictwa zapewniając właściwe ich funkcjonowanie.</w:t>
      </w:r>
    </w:p>
    <w:p w:rsidR="00CB0C5E" w:rsidRPr="00AC0721" w:rsidRDefault="00CB0C5E" w:rsidP="00733D2C">
      <w:pPr>
        <w:pStyle w:val="Normalny1"/>
        <w:numPr>
          <w:ilvl w:val="0"/>
          <w:numId w:val="4"/>
        </w:numPr>
        <w:tabs>
          <w:tab w:val="clear" w:pos="720"/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Naczelnicy </w:t>
      </w:r>
      <w:r w:rsidR="00CB1E48">
        <w:rPr>
          <w:rFonts w:ascii="Arial" w:hAnsi="Arial" w:cs="Arial"/>
          <w:color w:val="000000"/>
          <w:sz w:val="22"/>
          <w:szCs w:val="22"/>
        </w:rPr>
        <w:t>Wydziałów, Kierownicy R</w:t>
      </w:r>
      <w:r w:rsidR="00561938" w:rsidRPr="00AC0721">
        <w:rPr>
          <w:rFonts w:ascii="Arial" w:hAnsi="Arial" w:cs="Arial"/>
          <w:color w:val="000000"/>
          <w:sz w:val="22"/>
          <w:szCs w:val="22"/>
        </w:rPr>
        <w:t xml:space="preserve">eferatów </w:t>
      </w:r>
      <w:r w:rsidRPr="00AC0721">
        <w:rPr>
          <w:rFonts w:ascii="Arial" w:hAnsi="Arial" w:cs="Arial"/>
          <w:color w:val="000000"/>
          <w:sz w:val="22"/>
          <w:szCs w:val="22"/>
        </w:rPr>
        <w:t>oraz osoby zajmujące jednoosobowe stanowiska, wymienione w § 7</w:t>
      </w:r>
      <w:r w:rsidR="00C3590E" w:rsidRPr="00AC0721">
        <w:rPr>
          <w:rFonts w:ascii="Arial" w:hAnsi="Arial" w:cs="Arial"/>
          <w:color w:val="000000"/>
          <w:sz w:val="22"/>
          <w:szCs w:val="22"/>
        </w:rPr>
        <w:t>.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  <w:r w:rsidR="00561938" w:rsidRPr="00AC0721">
        <w:rPr>
          <w:rFonts w:ascii="Arial" w:hAnsi="Arial" w:cs="Arial"/>
          <w:color w:val="000000"/>
          <w:sz w:val="22"/>
          <w:szCs w:val="22"/>
        </w:rPr>
        <w:t xml:space="preserve">ust. 1. </w:t>
      </w:r>
      <w:proofErr w:type="spellStart"/>
      <w:r w:rsidR="00561938" w:rsidRPr="00AC0721"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 w:rsidR="00561938" w:rsidRPr="00AC0721">
        <w:rPr>
          <w:rFonts w:ascii="Arial" w:hAnsi="Arial" w:cs="Arial"/>
          <w:color w:val="000000"/>
          <w:sz w:val="22"/>
          <w:szCs w:val="22"/>
        </w:rPr>
        <w:t xml:space="preserve"> 2) </w:t>
      </w:r>
      <w:r w:rsidRPr="00AC0721">
        <w:rPr>
          <w:rFonts w:ascii="Arial" w:hAnsi="Arial" w:cs="Arial"/>
          <w:color w:val="000000"/>
          <w:sz w:val="22"/>
          <w:szCs w:val="22"/>
        </w:rPr>
        <w:t>lit. b</w:t>
      </w:r>
      <w:r w:rsidR="00561938" w:rsidRPr="00AC0721">
        <w:rPr>
          <w:rFonts w:ascii="Arial" w:hAnsi="Arial" w:cs="Arial"/>
          <w:color w:val="000000"/>
          <w:sz w:val="22"/>
          <w:szCs w:val="22"/>
        </w:rPr>
        <w:t>., c., d.</w:t>
      </w:r>
      <w:r w:rsidRPr="00AC0721">
        <w:rPr>
          <w:rFonts w:ascii="Arial" w:hAnsi="Arial" w:cs="Arial"/>
          <w:color w:val="000000"/>
          <w:sz w:val="22"/>
          <w:szCs w:val="22"/>
        </w:rPr>
        <w:t>, zapewniają zgodne z prawem wykonywanie przypisanych Wydziałom</w:t>
      </w:r>
      <w:r w:rsidR="00CB1E48">
        <w:rPr>
          <w:rFonts w:ascii="Arial" w:hAnsi="Arial" w:cs="Arial"/>
          <w:color w:val="000000"/>
          <w:sz w:val="22"/>
          <w:szCs w:val="22"/>
        </w:rPr>
        <w:t xml:space="preserve"> / R</w:t>
      </w:r>
      <w:r w:rsidR="00C271EB" w:rsidRPr="00AC0721">
        <w:rPr>
          <w:rFonts w:ascii="Arial" w:hAnsi="Arial" w:cs="Arial"/>
          <w:color w:val="000000"/>
          <w:sz w:val="22"/>
          <w:szCs w:val="22"/>
        </w:rPr>
        <w:t>eferatom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bądź jednoosobow</w:t>
      </w:r>
      <w:r w:rsidR="00B82125" w:rsidRPr="00AC0721">
        <w:rPr>
          <w:rFonts w:ascii="Arial" w:hAnsi="Arial" w:cs="Arial"/>
          <w:color w:val="000000"/>
          <w:sz w:val="22"/>
          <w:szCs w:val="22"/>
        </w:rPr>
        <w:t xml:space="preserve">ym stanowiskom zadań i w </w:t>
      </w:r>
      <w:r w:rsidRPr="00AC0721">
        <w:rPr>
          <w:rFonts w:ascii="Arial" w:hAnsi="Arial" w:cs="Arial"/>
          <w:color w:val="000000"/>
          <w:sz w:val="22"/>
          <w:szCs w:val="22"/>
        </w:rPr>
        <w:t>tym zakresie ponoszą odpowiedzialność przed Starostą.</w:t>
      </w:r>
    </w:p>
    <w:p w:rsidR="00CB0C5E" w:rsidRPr="00AC0721" w:rsidRDefault="00CB0C5E" w:rsidP="00733D2C">
      <w:pPr>
        <w:pStyle w:val="Normalny1"/>
        <w:numPr>
          <w:ilvl w:val="0"/>
          <w:numId w:val="4"/>
        </w:numPr>
        <w:tabs>
          <w:tab w:val="clear" w:pos="720"/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Naczelnicy kierują Wydziałami przy pomocy swy</w:t>
      </w:r>
      <w:r w:rsidR="00B82125" w:rsidRPr="00AC0721">
        <w:rPr>
          <w:rFonts w:ascii="Arial" w:hAnsi="Arial" w:cs="Arial"/>
          <w:color w:val="000000"/>
          <w:sz w:val="22"/>
          <w:szCs w:val="22"/>
        </w:rPr>
        <w:t xml:space="preserve">ch </w:t>
      </w:r>
      <w:r w:rsidR="00B82125" w:rsidRPr="00B04C91">
        <w:rPr>
          <w:rFonts w:ascii="Arial" w:hAnsi="Arial" w:cs="Arial"/>
          <w:color w:val="000000"/>
          <w:sz w:val="22"/>
          <w:szCs w:val="22"/>
        </w:rPr>
        <w:t>zastępców,</w:t>
      </w:r>
      <w:r w:rsidR="00B82125" w:rsidRPr="00AC0721">
        <w:rPr>
          <w:rFonts w:ascii="Arial" w:hAnsi="Arial" w:cs="Arial"/>
          <w:color w:val="000000"/>
          <w:sz w:val="22"/>
          <w:szCs w:val="22"/>
        </w:rPr>
        <w:t xml:space="preserve"> którzy działają </w:t>
      </w:r>
      <w:r w:rsidR="00B82125" w:rsidRPr="00AC0721">
        <w:rPr>
          <w:rFonts w:ascii="Arial" w:hAnsi="Arial" w:cs="Arial"/>
          <w:color w:val="000000"/>
          <w:sz w:val="22"/>
          <w:szCs w:val="22"/>
        </w:rPr>
        <w:br/>
        <w:t xml:space="preserve">w </w:t>
      </w:r>
      <w:r w:rsidRPr="00AC0721">
        <w:rPr>
          <w:rFonts w:ascii="Arial" w:hAnsi="Arial" w:cs="Arial"/>
          <w:color w:val="000000"/>
          <w:sz w:val="22"/>
          <w:szCs w:val="22"/>
        </w:rPr>
        <w:t>zakresie spraw zleconych im przez Naczelników i ponoszą przed nimi odpowiedzialność</w:t>
      </w:r>
      <w:r w:rsidR="00B82125" w:rsidRPr="00AC0721">
        <w:rPr>
          <w:rFonts w:ascii="Arial" w:hAnsi="Arial" w:cs="Arial"/>
          <w:color w:val="000000"/>
          <w:sz w:val="22"/>
          <w:szCs w:val="22"/>
        </w:rPr>
        <w:t>.</w:t>
      </w:r>
    </w:p>
    <w:p w:rsidR="00CB0C5E" w:rsidRPr="00AC0721" w:rsidRDefault="00CB0C5E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color w:val="000000"/>
          <w:sz w:val="22"/>
          <w:szCs w:val="22"/>
        </w:rPr>
      </w:pPr>
    </w:p>
    <w:p w:rsidR="00DE14F4" w:rsidRPr="00AC0721" w:rsidRDefault="00DE14F4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E14F4" w:rsidRPr="00AC0721" w:rsidRDefault="00DE14F4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B0C5E" w:rsidRPr="00AC0721" w:rsidRDefault="00CB0C5E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C0721">
        <w:rPr>
          <w:rFonts w:ascii="Arial" w:hAnsi="Arial" w:cs="Arial"/>
          <w:b/>
          <w:color w:val="000000"/>
          <w:sz w:val="22"/>
          <w:szCs w:val="22"/>
        </w:rPr>
        <w:t>ROZDZIAŁ III</w:t>
      </w:r>
    </w:p>
    <w:p w:rsidR="00CB0C5E" w:rsidRPr="00AC0721" w:rsidRDefault="00CB0C5E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CB0C5E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Starosta, Wicestarosta, Członkowie Zarządu Powiatu, Sekretarz Powiatu, </w:t>
      </w:r>
      <w:r w:rsidR="00B82125" w:rsidRPr="00AC0721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Skarbnik Powiatu</w:t>
      </w:r>
    </w:p>
    <w:p w:rsidR="00CB0C5E" w:rsidRPr="00AC0721" w:rsidRDefault="00CB0C5E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0C5E" w:rsidRPr="00AC0721" w:rsidRDefault="00CB0C5E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§ 9</w:t>
      </w:r>
    </w:p>
    <w:p w:rsidR="00CB0C5E" w:rsidRPr="00AC0721" w:rsidRDefault="00CB0C5E" w:rsidP="00733D2C">
      <w:pPr>
        <w:pStyle w:val="Normalny1"/>
        <w:keepNext/>
        <w:keepLines/>
        <w:tabs>
          <w:tab w:val="left" w:pos="0"/>
        </w:tabs>
        <w:suppressAutoHyphens/>
        <w:jc w:val="center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Starosta</w:t>
      </w:r>
    </w:p>
    <w:p w:rsidR="00CB0C5E" w:rsidRPr="00B04C9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b/>
          <w:color w:val="000000"/>
          <w:sz w:val="22"/>
          <w:szCs w:val="22"/>
        </w:rPr>
      </w:pPr>
      <w:r w:rsidRPr="00B04C91">
        <w:rPr>
          <w:rFonts w:ascii="Arial" w:hAnsi="Arial" w:cs="Arial"/>
          <w:b/>
          <w:color w:val="000000"/>
          <w:sz w:val="22"/>
          <w:szCs w:val="22"/>
        </w:rPr>
        <w:t xml:space="preserve">Do zakresu zadań i kompetencji </w:t>
      </w:r>
      <w:r w:rsidR="00B82125" w:rsidRPr="00B04C91">
        <w:rPr>
          <w:rFonts w:ascii="Arial" w:hAnsi="Arial" w:cs="Arial"/>
          <w:b/>
          <w:color w:val="000000"/>
          <w:sz w:val="22"/>
          <w:szCs w:val="22"/>
        </w:rPr>
        <w:t>Starosty, jako</w:t>
      </w:r>
      <w:r w:rsidR="00314651" w:rsidRPr="00B04C91">
        <w:rPr>
          <w:rFonts w:ascii="Arial" w:hAnsi="Arial" w:cs="Arial"/>
          <w:b/>
          <w:color w:val="000000"/>
          <w:sz w:val="22"/>
          <w:szCs w:val="22"/>
        </w:rPr>
        <w:t xml:space="preserve"> Kierownika Starostwa należy:</w:t>
      </w:r>
    </w:p>
    <w:p w:rsidR="00CB0C5E" w:rsidRPr="00B04C91" w:rsidRDefault="00CB0C5E" w:rsidP="00733D2C">
      <w:pPr>
        <w:pStyle w:val="Normalny1"/>
        <w:numPr>
          <w:ilvl w:val="0"/>
          <w:numId w:val="5"/>
        </w:numPr>
        <w:tabs>
          <w:tab w:val="clear" w:pos="720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04C91">
        <w:rPr>
          <w:rFonts w:ascii="Arial" w:hAnsi="Arial" w:cs="Arial"/>
          <w:color w:val="000000"/>
          <w:sz w:val="22"/>
          <w:szCs w:val="22"/>
        </w:rPr>
        <w:t xml:space="preserve">Organizowanie pracy </w:t>
      </w:r>
      <w:r w:rsidR="001111A6" w:rsidRPr="00B04C91">
        <w:rPr>
          <w:rFonts w:ascii="Arial" w:hAnsi="Arial" w:cs="Arial"/>
          <w:color w:val="000000"/>
          <w:sz w:val="22"/>
          <w:szCs w:val="22"/>
        </w:rPr>
        <w:t>Zarządu Powiatu</w:t>
      </w:r>
      <w:r w:rsidR="002A020F" w:rsidRPr="00B04C91">
        <w:rPr>
          <w:rFonts w:ascii="Arial" w:hAnsi="Arial" w:cs="Arial"/>
          <w:color w:val="000000"/>
          <w:sz w:val="22"/>
          <w:szCs w:val="22"/>
        </w:rPr>
        <w:t xml:space="preserve"> </w:t>
      </w:r>
      <w:r w:rsidR="001111A6" w:rsidRPr="00B04C91">
        <w:rPr>
          <w:rFonts w:ascii="Arial" w:hAnsi="Arial" w:cs="Arial"/>
          <w:color w:val="000000"/>
          <w:sz w:val="22"/>
          <w:szCs w:val="22"/>
        </w:rPr>
        <w:t xml:space="preserve">i </w:t>
      </w:r>
      <w:r w:rsidRPr="00B04C91">
        <w:rPr>
          <w:rFonts w:ascii="Arial" w:hAnsi="Arial" w:cs="Arial"/>
          <w:color w:val="000000"/>
          <w:sz w:val="22"/>
          <w:szCs w:val="22"/>
        </w:rPr>
        <w:t>Starostwa</w:t>
      </w:r>
      <w:r w:rsidR="002A020F" w:rsidRPr="00B04C91">
        <w:rPr>
          <w:rFonts w:ascii="Arial" w:hAnsi="Arial" w:cs="Arial"/>
          <w:color w:val="000000"/>
          <w:sz w:val="22"/>
          <w:szCs w:val="22"/>
        </w:rPr>
        <w:t xml:space="preserve"> Powiatowego</w:t>
      </w:r>
      <w:r w:rsidRPr="00B04C91">
        <w:rPr>
          <w:rFonts w:ascii="Arial" w:hAnsi="Arial" w:cs="Arial"/>
          <w:color w:val="000000"/>
          <w:sz w:val="22"/>
          <w:szCs w:val="22"/>
        </w:rPr>
        <w:t>.</w:t>
      </w:r>
      <w:r w:rsidR="002A020F" w:rsidRPr="00B04C91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1111A6" w:rsidRPr="00B04C91" w:rsidRDefault="001111A6" w:rsidP="00733D2C">
      <w:pPr>
        <w:pStyle w:val="Normalny1"/>
        <w:numPr>
          <w:ilvl w:val="0"/>
          <w:numId w:val="5"/>
        </w:numPr>
        <w:tabs>
          <w:tab w:val="clear" w:pos="720"/>
        </w:tabs>
        <w:suppressAutoHyphens/>
        <w:ind w:left="426" w:hanging="42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04C91">
        <w:rPr>
          <w:rFonts w:ascii="Arial" w:hAnsi="Arial" w:cs="Arial"/>
          <w:color w:val="000000"/>
          <w:sz w:val="22"/>
          <w:szCs w:val="22"/>
        </w:rPr>
        <w:t xml:space="preserve">Kierowanie bieżącymi sprawami powiatu. </w:t>
      </w:r>
    </w:p>
    <w:p w:rsidR="001111A6" w:rsidRPr="00B04C91" w:rsidRDefault="001111A6" w:rsidP="00733D2C">
      <w:pPr>
        <w:pStyle w:val="Normalny1"/>
        <w:numPr>
          <w:ilvl w:val="0"/>
          <w:numId w:val="5"/>
        </w:numPr>
        <w:tabs>
          <w:tab w:val="clear" w:pos="720"/>
        </w:tabs>
        <w:suppressAutoHyphens/>
        <w:ind w:left="426" w:hanging="42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04C91">
        <w:rPr>
          <w:rFonts w:ascii="Arial" w:hAnsi="Arial" w:cs="Arial"/>
          <w:color w:val="000000"/>
          <w:sz w:val="22"/>
          <w:szCs w:val="22"/>
        </w:rPr>
        <w:t xml:space="preserve">Reprezentowanie powiatu na zewnątrz. </w:t>
      </w:r>
    </w:p>
    <w:p w:rsidR="00CB0C5E" w:rsidRPr="00B04C91" w:rsidRDefault="00CB0C5E" w:rsidP="00733D2C">
      <w:pPr>
        <w:pStyle w:val="Normalny1"/>
        <w:numPr>
          <w:ilvl w:val="0"/>
          <w:numId w:val="5"/>
        </w:numPr>
        <w:tabs>
          <w:tab w:val="clear" w:pos="720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04C91">
        <w:rPr>
          <w:rFonts w:ascii="Arial" w:hAnsi="Arial" w:cs="Arial"/>
          <w:color w:val="000000"/>
          <w:sz w:val="22"/>
          <w:szCs w:val="22"/>
        </w:rPr>
        <w:t>Podejmowanie działań zapewniających prawidłową realizację zadań.</w:t>
      </w:r>
    </w:p>
    <w:p w:rsidR="00CB0C5E" w:rsidRPr="00AC0721" w:rsidRDefault="00CB0C5E" w:rsidP="00733D2C">
      <w:pPr>
        <w:pStyle w:val="Normalny1"/>
        <w:numPr>
          <w:ilvl w:val="0"/>
          <w:numId w:val="5"/>
        </w:numPr>
        <w:tabs>
          <w:tab w:val="clear" w:pos="720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04C91">
        <w:rPr>
          <w:rFonts w:ascii="Arial" w:hAnsi="Arial" w:cs="Arial"/>
          <w:color w:val="000000"/>
          <w:sz w:val="22"/>
          <w:szCs w:val="22"/>
        </w:rPr>
        <w:t>Upoważni</w:t>
      </w:r>
      <w:r w:rsidR="00041423" w:rsidRPr="00B04C91">
        <w:rPr>
          <w:rFonts w:ascii="Arial" w:hAnsi="Arial" w:cs="Arial"/>
          <w:color w:val="000000"/>
          <w:sz w:val="22"/>
          <w:szCs w:val="22"/>
        </w:rPr>
        <w:t>a</w:t>
      </w:r>
      <w:r w:rsidRPr="00B04C91">
        <w:rPr>
          <w:rFonts w:ascii="Arial" w:hAnsi="Arial" w:cs="Arial"/>
          <w:color w:val="000000"/>
          <w:sz w:val="22"/>
          <w:szCs w:val="22"/>
        </w:rPr>
        <w:t>nie pracowników Starostwa do wydawania w jego imie</w:t>
      </w:r>
      <w:r w:rsidR="00041423" w:rsidRPr="00B04C91">
        <w:rPr>
          <w:rFonts w:ascii="Arial" w:hAnsi="Arial" w:cs="Arial"/>
          <w:color w:val="000000"/>
          <w:sz w:val="22"/>
          <w:szCs w:val="22"/>
        </w:rPr>
        <w:t>niu decyzji</w:t>
      </w:r>
      <w:r w:rsidR="00041423" w:rsidRPr="00AC0721">
        <w:rPr>
          <w:rFonts w:ascii="Arial" w:hAnsi="Arial" w:cs="Arial"/>
          <w:color w:val="000000"/>
          <w:sz w:val="22"/>
          <w:szCs w:val="22"/>
        </w:rPr>
        <w:t xml:space="preserve"> administracyjnych w </w:t>
      </w:r>
      <w:r w:rsidRPr="00AC0721">
        <w:rPr>
          <w:rFonts w:ascii="Arial" w:hAnsi="Arial" w:cs="Arial"/>
          <w:color w:val="000000"/>
          <w:sz w:val="22"/>
          <w:szCs w:val="22"/>
        </w:rPr>
        <w:t>indywidualnych sprawach z zakresu administracji publicznej.</w:t>
      </w:r>
    </w:p>
    <w:p w:rsidR="00CB0C5E" w:rsidRPr="00AC0721" w:rsidRDefault="00CB0C5E" w:rsidP="00733D2C">
      <w:pPr>
        <w:pStyle w:val="Normalny1"/>
        <w:numPr>
          <w:ilvl w:val="0"/>
          <w:numId w:val="5"/>
        </w:numPr>
        <w:tabs>
          <w:tab w:val="clear" w:pos="720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Realizacja polityki personalnej w Starostwie.</w:t>
      </w:r>
    </w:p>
    <w:p w:rsidR="00CB0C5E" w:rsidRPr="00AC0721" w:rsidRDefault="00CB0C5E" w:rsidP="00733D2C">
      <w:pPr>
        <w:pStyle w:val="Normalny1"/>
        <w:numPr>
          <w:ilvl w:val="0"/>
          <w:numId w:val="5"/>
        </w:numPr>
        <w:tabs>
          <w:tab w:val="clear" w:pos="720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Wykon</w:t>
      </w:r>
      <w:r w:rsidR="009066F2" w:rsidRPr="00AC0721">
        <w:rPr>
          <w:rFonts w:ascii="Arial" w:hAnsi="Arial" w:cs="Arial"/>
          <w:color w:val="000000"/>
          <w:sz w:val="22"/>
          <w:szCs w:val="22"/>
        </w:rPr>
        <w:t>yw</w:t>
      </w:r>
      <w:r w:rsidRPr="00AC0721">
        <w:rPr>
          <w:rFonts w:ascii="Arial" w:hAnsi="Arial" w:cs="Arial"/>
          <w:color w:val="000000"/>
          <w:sz w:val="22"/>
          <w:szCs w:val="22"/>
        </w:rPr>
        <w:t>anie uprawnienia zwierzchnika służboweg</w:t>
      </w:r>
      <w:r w:rsidR="00041423" w:rsidRPr="00AC0721">
        <w:rPr>
          <w:rFonts w:ascii="Arial" w:hAnsi="Arial" w:cs="Arial"/>
          <w:color w:val="000000"/>
          <w:sz w:val="22"/>
          <w:szCs w:val="22"/>
        </w:rPr>
        <w:t xml:space="preserve">o wobec pracowników Starostwa </w:t>
      </w:r>
      <w:r w:rsidR="00041423" w:rsidRPr="00AC0721">
        <w:rPr>
          <w:rFonts w:ascii="Arial" w:hAnsi="Arial" w:cs="Arial"/>
          <w:color w:val="000000"/>
          <w:sz w:val="22"/>
          <w:szCs w:val="22"/>
        </w:rPr>
        <w:br/>
        <w:t xml:space="preserve">z </w:t>
      </w:r>
      <w:r w:rsidRPr="00AC0721">
        <w:rPr>
          <w:rFonts w:ascii="Arial" w:hAnsi="Arial" w:cs="Arial"/>
          <w:color w:val="000000"/>
          <w:sz w:val="22"/>
          <w:szCs w:val="22"/>
        </w:rPr>
        <w:t>zakresu prawa pracy.</w:t>
      </w:r>
    </w:p>
    <w:p w:rsidR="00052819" w:rsidRPr="00AC0721" w:rsidRDefault="00CB0C5E" w:rsidP="00733D2C">
      <w:pPr>
        <w:pStyle w:val="Normalny1"/>
        <w:numPr>
          <w:ilvl w:val="0"/>
          <w:numId w:val="5"/>
        </w:numPr>
        <w:tabs>
          <w:tab w:val="clear" w:pos="720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Wykonywanie innych zadań zastrzeżonych dla Starosty ustawami, uchwałami Rady i Zarządu oraz wynikających z postanowień Statutu Powiatu i Regulaminu Organizacyjnego Starostwa.</w:t>
      </w:r>
    </w:p>
    <w:p w:rsidR="00CB0C5E" w:rsidRPr="00AC0721" w:rsidRDefault="00882245" w:rsidP="00733D2C">
      <w:pPr>
        <w:pStyle w:val="Normalny1"/>
        <w:numPr>
          <w:ilvl w:val="0"/>
          <w:numId w:val="5"/>
        </w:numPr>
        <w:tabs>
          <w:tab w:val="clear" w:pos="720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W przypadku wprowadzenia stanu klęski żywiołowej starosta działa na zasadach określonych w odrębnych przepisach. </w:t>
      </w:r>
    </w:p>
    <w:p w:rsidR="00F35EE0" w:rsidRPr="00AC0721" w:rsidRDefault="00F35EE0" w:rsidP="00733D2C">
      <w:pPr>
        <w:pStyle w:val="Normalny1"/>
        <w:tabs>
          <w:tab w:val="left" w:pos="0"/>
          <w:tab w:val="left" w:pos="567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CB0C5E" w:rsidRPr="00AC0721" w:rsidRDefault="00CB0C5E" w:rsidP="00733D2C">
      <w:pPr>
        <w:pStyle w:val="Normalny1"/>
        <w:tabs>
          <w:tab w:val="left" w:pos="0"/>
          <w:tab w:val="left" w:pos="567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center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§ 10</w:t>
      </w:r>
    </w:p>
    <w:p w:rsidR="00CB0C5E" w:rsidRPr="00AC0721" w:rsidRDefault="00CB0C5E" w:rsidP="00733D2C">
      <w:pPr>
        <w:pStyle w:val="Normalny1"/>
        <w:keepNext/>
        <w:keepLines/>
        <w:tabs>
          <w:tab w:val="left" w:pos="0"/>
        </w:tabs>
        <w:suppressAutoHyphens/>
        <w:jc w:val="center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Wicestarosta</w:t>
      </w:r>
    </w:p>
    <w:p w:rsidR="00CB0C5E" w:rsidRPr="00AC0721" w:rsidRDefault="00CB0C5E" w:rsidP="00733D2C">
      <w:pPr>
        <w:pStyle w:val="Normalny1"/>
        <w:numPr>
          <w:ilvl w:val="0"/>
          <w:numId w:val="6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Wicestarosta wykonuje zadania i kompetencje w zakres</w:t>
      </w:r>
      <w:r w:rsidR="00041423" w:rsidRPr="00AC0721">
        <w:rPr>
          <w:rFonts w:ascii="Arial" w:hAnsi="Arial" w:cs="Arial"/>
          <w:color w:val="000000"/>
          <w:sz w:val="22"/>
          <w:szCs w:val="22"/>
        </w:rPr>
        <w:t xml:space="preserve">ie określonym przez Starostę. </w:t>
      </w:r>
      <w:r w:rsidR="00041423" w:rsidRPr="00AC0721">
        <w:rPr>
          <w:rFonts w:ascii="Arial" w:hAnsi="Arial" w:cs="Arial"/>
          <w:color w:val="000000"/>
          <w:sz w:val="22"/>
          <w:szCs w:val="22"/>
        </w:rPr>
        <w:br/>
        <w:t xml:space="preserve">W 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czasie nieobecności Starosty, lub niemożności wykonywania </w:t>
      </w:r>
      <w:r w:rsidR="00CD63B0" w:rsidRPr="00AC0721">
        <w:rPr>
          <w:rFonts w:ascii="Arial" w:hAnsi="Arial" w:cs="Arial"/>
          <w:color w:val="000000"/>
          <w:sz w:val="22"/>
          <w:szCs w:val="22"/>
        </w:rPr>
        <w:t xml:space="preserve">przez Starostę </w:t>
      </w:r>
      <w:r w:rsidR="00041423" w:rsidRPr="00AC0721">
        <w:rPr>
          <w:rFonts w:ascii="Arial" w:hAnsi="Arial" w:cs="Arial"/>
          <w:color w:val="000000"/>
          <w:sz w:val="22"/>
          <w:szCs w:val="22"/>
        </w:rPr>
        <w:t xml:space="preserve">swej funkcji, zadania i kompetencje </w:t>
      </w:r>
      <w:r w:rsidR="00A570EB" w:rsidRPr="00AC0721">
        <w:rPr>
          <w:rFonts w:ascii="Arial" w:hAnsi="Arial" w:cs="Arial"/>
          <w:color w:val="000000"/>
          <w:sz w:val="22"/>
          <w:szCs w:val="22"/>
        </w:rPr>
        <w:t>Starosty wykonuje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Wicestarosta.</w:t>
      </w:r>
    </w:p>
    <w:p w:rsidR="00CB0C5E" w:rsidRPr="00AC0721" w:rsidRDefault="00CB0C5E" w:rsidP="00733D2C">
      <w:pPr>
        <w:pStyle w:val="Normalny1"/>
        <w:numPr>
          <w:ilvl w:val="0"/>
          <w:numId w:val="6"/>
        </w:numPr>
        <w:tabs>
          <w:tab w:val="left" w:pos="0"/>
          <w:tab w:val="left" w:pos="426"/>
          <w:tab w:val="num" w:pos="851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Starosta określa odpowiedzialność Wicestarosty za konkretne Wydziały. </w:t>
      </w:r>
    </w:p>
    <w:p w:rsidR="00CB0C5E" w:rsidRPr="00AC0721" w:rsidRDefault="00CB0C5E" w:rsidP="00733D2C">
      <w:pPr>
        <w:pStyle w:val="Normalny1"/>
        <w:tabs>
          <w:tab w:val="left" w:pos="0"/>
        </w:tabs>
        <w:suppressAutoHyphens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E4E06" w:rsidRPr="00AC0721" w:rsidRDefault="009E4E06" w:rsidP="00733D2C">
      <w:pPr>
        <w:pStyle w:val="Normalny1"/>
        <w:tabs>
          <w:tab w:val="left" w:pos="0"/>
        </w:tabs>
        <w:suppressAutoHyphens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0C5E" w:rsidRPr="00AC0721" w:rsidRDefault="00790C0A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§ 11</w:t>
      </w:r>
    </w:p>
    <w:p w:rsidR="00CB0C5E" w:rsidRPr="00AC0721" w:rsidRDefault="00CB0C5E" w:rsidP="00733D2C">
      <w:pPr>
        <w:pStyle w:val="Normalny1"/>
        <w:keepNext/>
        <w:keepLines/>
        <w:tabs>
          <w:tab w:val="left" w:pos="0"/>
        </w:tabs>
        <w:suppressAutoHyphens/>
        <w:jc w:val="center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Sekretarz Powiatu</w:t>
      </w: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b/>
          <w:color w:val="000000"/>
          <w:sz w:val="22"/>
          <w:szCs w:val="22"/>
        </w:rPr>
      </w:pPr>
      <w:r w:rsidRPr="00AC0721">
        <w:rPr>
          <w:rFonts w:ascii="Arial" w:hAnsi="Arial" w:cs="Arial"/>
          <w:b/>
          <w:color w:val="000000"/>
          <w:sz w:val="22"/>
          <w:szCs w:val="22"/>
        </w:rPr>
        <w:t>Do zadań Sekretarza Powiatu należy:</w:t>
      </w: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821EBF" w:rsidRPr="00AC0721" w:rsidRDefault="00821EBF" w:rsidP="00733D2C">
      <w:pPr>
        <w:pStyle w:val="Normalny1"/>
        <w:numPr>
          <w:ilvl w:val="0"/>
          <w:numId w:val="7"/>
        </w:numPr>
        <w:tabs>
          <w:tab w:val="clear" w:pos="720"/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Sprawowanie, w imieniu Starosty Obornickiego, nadzoru nad wykonywaniem bieżących zadań przez komórki organizacyjne Starostwa</w:t>
      </w:r>
      <w:r w:rsidR="00790C0A" w:rsidRPr="00AC0721">
        <w:rPr>
          <w:rFonts w:ascii="Arial" w:hAnsi="Arial" w:cs="Arial"/>
          <w:color w:val="000000"/>
          <w:sz w:val="22"/>
          <w:szCs w:val="22"/>
        </w:rPr>
        <w:t>,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przestrzeganiem Regul</w:t>
      </w:r>
      <w:r w:rsidR="00790C0A" w:rsidRPr="00AC0721">
        <w:rPr>
          <w:rFonts w:ascii="Arial" w:hAnsi="Arial" w:cs="Arial"/>
          <w:color w:val="000000"/>
          <w:sz w:val="22"/>
          <w:szCs w:val="22"/>
        </w:rPr>
        <w:t xml:space="preserve">aminu Organizacyjnego 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i instrukcji </w:t>
      </w:r>
      <w:r w:rsidR="00BC4A51" w:rsidRPr="00AC0721">
        <w:rPr>
          <w:rFonts w:ascii="Arial" w:hAnsi="Arial" w:cs="Arial"/>
          <w:color w:val="000000"/>
          <w:sz w:val="22"/>
          <w:szCs w:val="22"/>
        </w:rPr>
        <w:t>kancelaryjnej.</w:t>
      </w:r>
    </w:p>
    <w:p w:rsidR="00CB0C5E" w:rsidRPr="00AC0721" w:rsidRDefault="00CB0C5E" w:rsidP="00733D2C">
      <w:pPr>
        <w:pStyle w:val="Normalny1"/>
        <w:numPr>
          <w:ilvl w:val="0"/>
          <w:numId w:val="7"/>
        </w:numPr>
        <w:tabs>
          <w:tab w:val="clear" w:pos="720"/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Koordynowanie prac związanych z opracowywaniem projektów aktów regulujących struktury i zasady działania Starostwa i jego komórek wewnętrznych.</w:t>
      </w:r>
    </w:p>
    <w:p w:rsidR="00CB0C5E" w:rsidRPr="00AC0721" w:rsidRDefault="00CB0C5E" w:rsidP="00733D2C">
      <w:pPr>
        <w:pStyle w:val="Normalny1"/>
        <w:numPr>
          <w:ilvl w:val="0"/>
          <w:numId w:val="7"/>
        </w:numPr>
        <w:tabs>
          <w:tab w:val="clear" w:pos="720"/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Nadzorowanie toku przygotowywania projektów uchwał Zarządu oraz prac związanych z organizacją posiedzeń Zarządu.</w:t>
      </w:r>
    </w:p>
    <w:p w:rsidR="00CB0C5E" w:rsidRPr="00AC0721" w:rsidRDefault="00CB0C5E" w:rsidP="00733D2C">
      <w:pPr>
        <w:pStyle w:val="Normalny1"/>
        <w:numPr>
          <w:ilvl w:val="0"/>
          <w:numId w:val="7"/>
        </w:numPr>
        <w:tabs>
          <w:tab w:val="clear" w:pos="720"/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Koordynowanie prac dotyczących przygotowywania i wnoszenia pod</w:t>
      </w:r>
      <w:r w:rsidR="00F35EE0" w:rsidRPr="00AC0721">
        <w:rPr>
          <w:rFonts w:ascii="Arial" w:hAnsi="Arial" w:cs="Arial"/>
          <w:color w:val="000000"/>
          <w:sz w:val="22"/>
          <w:szCs w:val="22"/>
        </w:rPr>
        <w:t xml:space="preserve"> obrady Rady projektów uchwał i </w:t>
      </w:r>
      <w:r w:rsidRPr="00AC0721">
        <w:rPr>
          <w:rFonts w:ascii="Arial" w:hAnsi="Arial" w:cs="Arial"/>
          <w:color w:val="000000"/>
          <w:sz w:val="22"/>
          <w:szCs w:val="22"/>
        </w:rPr>
        <w:t>innych materiałów przedstawianych przez Zarząd.</w:t>
      </w:r>
    </w:p>
    <w:p w:rsidR="00CB0C5E" w:rsidRPr="00AC0721" w:rsidRDefault="00CB0C5E" w:rsidP="00733D2C">
      <w:pPr>
        <w:pStyle w:val="Normalny1"/>
        <w:numPr>
          <w:ilvl w:val="0"/>
          <w:numId w:val="7"/>
        </w:numPr>
        <w:tabs>
          <w:tab w:val="clear" w:pos="720"/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Zapewnianie warunków </w:t>
      </w:r>
      <w:proofErr w:type="spellStart"/>
      <w:r w:rsidRPr="00AC0721">
        <w:rPr>
          <w:rFonts w:ascii="Arial" w:hAnsi="Arial" w:cs="Arial"/>
          <w:color w:val="000000"/>
          <w:sz w:val="22"/>
          <w:szCs w:val="22"/>
        </w:rPr>
        <w:t>organizacyjno</w:t>
      </w:r>
      <w:proofErr w:type="spellEnd"/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  <w:r w:rsidR="005C5336" w:rsidRPr="00AC0721">
        <w:rPr>
          <w:rFonts w:ascii="Arial" w:hAnsi="Arial" w:cs="Arial"/>
          <w:color w:val="000000"/>
          <w:sz w:val="22"/>
          <w:szCs w:val="22"/>
        </w:rPr>
        <w:t>–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technicznych dla działalności Starostwa.</w:t>
      </w:r>
    </w:p>
    <w:p w:rsidR="00CB0C5E" w:rsidRPr="00AC0721" w:rsidRDefault="00CB0C5E" w:rsidP="00733D2C">
      <w:pPr>
        <w:pStyle w:val="Normalny1"/>
        <w:numPr>
          <w:ilvl w:val="0"/>
          <w:numId w:val="7"/>
        </w:numPr>
        <w:tabs>
          <w:tab w:val="clear" w:pos="720"/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Nadzorowanie zakupów środków trwałych, remontów oraz gospodarki powierzchnią użytkową budynków wchodzących w skład siedziby Starostwa.</w:t>
      </w:r>
    </w:p>
    <w:p w:rsidR="002227EF" w:rsidRPr="00AC0721" w:rsidRDefault="002227EF" w:rsidP="00733D2C">
      <w:pPr>
        <w:pStyle w:val="Normalny1"/>
        <w:numPr>
          <w:ilvl w:val="0"/>
          <w:numId w:val="7"/>
        </w:numPr>
        <w:tabs>
          <w:tab w:val="clear" w:pos="720"/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Wykonywanie obowiązków Kierownika Stałego Dyżuru Starosty Obornickiego określonych w Rozdziale II. pkt 5. </w:t>
      </w:r>
      <w:proofErr w:type="spellStart"/>
      <w:r w:rsidRPr="00AC0721"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 w:rsidRPr="00AC0721">
        <w:rPr>
          <w:rFonts w:ascii="Arial" w:hAnsi="Arial" w:cs="Arial"/>
          <w:color w:val="000000"/>
          <w:sz w:val="22"/>
          <w:szCs w:val="22"/>
        </w:rPr>
        <w:t xml:space="preserve"> 2) </w:t>
      </w:r>
      <w:r w:rsidRPr="00AC0721">
        <w:rPr>
          <w:rFonts w:ascii="Arial" w:hAnsi="Arial" w:cs="Arial"/>
          <w:i/>
          <w:color w:val="000000"/>
          <w:sz w:val="22"/>
          <w:szCs w:val="22"/>
        </w:rPr>
        <w:t>„Instrukcji działania Stałego Dyżuru Starosty Obornickiego na czas zewnętrznego zagrożenia bezpieczeństwa państwa i wojny”.</w:t>
      </w:r>
    </w:p>
    <w:p w:rsidR="00CB0C5E" w:rsidRPr="00AC0721" w:rsidRDefault="00CB0C5E" w:rsidP="00733D2C">
      <w:pPr>
        <w:pStyle w:val="Normalny1"/>
        <w:numPr>
          <w:ilvl w:val="0"/>
          <w:numId w:val="7"/>
        </w:numPr>
        <w:tabs>
          <w:tab w:val="clear" w:pos="720"/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Odpowiedzialność za stan majątku Starostwa.</w:t>
      </w:r>
    </w:p>
    <w:p w:rsidR="00CB0C5E" w:rsidRPr="00AC0721" w:rsidRDefault="00CB0C5E" w:rsidP="00733D2C">
      <w:pPr>
        <w:pStyle w:val="Normalny1"/>
        <w:numPr>
          <w:ilvl w:val="0"/>
          <w:numId w:val="7"/>
        </w:numPr>
        <w:tabs>
          <w:tab w:val="clear" w:pos="720"/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Wykonywanie </w:t>
      </w:r>
      <w:r w:rsidR="00BC4A51" w:rsidRPr="00AC0721">
        <w:rPr>
          <w:rFonts w:ascii="Arial" w:hAnsi="Arial" w:cs="Arial"/>
          <w:color w:val="000000"/>
          <w:sz w:val="22"/>
          <w:szCs w:val="22"/>
        </w:rPr>
        <w:t xml:space="preserve">innych zadań w ramach upoważnień udzielonych przez Zarząd Powiatu </w:t>
      </w:r>
      <w:r w:rsidR="00BC4A51" w:rsidRPr="00AC0721">
        <w:rPr>
          <w:rFonts w:ascii="Arial" w:hAnsi="Arial" w:cs="Arial"/>
          <w:color w:val="000000"/>
          <w:sz w:val="22"/>
          <w:szCs w:val="22"/>
        </w:rPr>
        <w:br/>
        <w:t>i Starostę.</w:t>
      </w:r>
    </w:p>
    <w:p w:rsidR="00CB0C5E" w:rsidRPr="00AC0721" w:rsidRDefault="00CB0C5E" w:rsidP="00733D2C">
      <w:pPr>
        <w:pStyle w:val="Normalny1"/>
        <w:numPr>
          <w:ilvl w:val="0"/>
          <w:numId w:val="7"/>
        </w:numPr>
        <w:tabs>
          <w:tab w:val="clear" w:pos="720"/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Współpraca z mediami.</w:t>
      </w:r>
    </w:p>
    <w:p w:rsidR="00CB0C5E" w:rsidRPr="00AC0721" w:rsidRDefault="007528DB" w:rsidP="00733D2C">
      <w:pPr>
        <w:pStyle w:val="Normalny1"/>
        <w:numPr>
          <w:ilvl w:val="0"/>
          <w:numId w:val="7"/>
        </w:numPr>
        <w:tabs>
          <w:tab w:val="clear" w:pos="720"/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lastRenderedPageBreak/>
        <w:t xml:space="preserve">Pełni funkcję Naczelnika Wydziału </w:t>
      </w:r>
      <w:proofErr w:type="spellStart"/>
      <w:r w:rsidRPr="00AC0721">
        <w:rPr>
          <w:rFonts w:ascii="Arial" w:hAnsi="Arial" w:cs="Arial"/>
          <w:color w:val="000000"/>
          <w:sz w:val="22"/>
          <w:szCs w:val="22"/>
        </w:rPr>
        <w:t>Organizacyjno</w:t>
      </w:r>
      <w:proofErr w:type="spellEnd"/>
      <w:r w:rsidRPr="00AC0721">
        <w:rPr>
          <w:rFonts w:ascii="Arial" w:hAnsi="Arial" w:cs="Arial"/>
          <w:color w:val="000000"/>
          <w:sz w:val="22"/>
          <w:szCs w:val="22"/>
        </w:rPr>
        <w:t xml:space="preserve"> – Prawnego.</w:t>
      </w:r>
    </w:p>
    <w:p w:rsidR="009E4E06" w:rsidRPr="00AC0721" w:rsidRDefault="009E4E06" w:rsidP="00733D2C">
      <w:pPr>
        <w:pStyle w:val="Normalny1"/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1E781D" w:rsidRPr="00AC0721" w:rsidRDefault="001E781D" w:rsidP="00733D2C">
      <w:pPr>
        <w:pStyle w:val="Normalny1"/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790C0A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§ 12</w:t>
      </w:r>
      <w:r w:rsidR="0007371F" w:rsidRPr="00AC0721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CB0C5E" w:rsidRPr="00AC0721" w:rsidRDefault="00CB0C5E" w:rsidP="00733D2C">
      <w:pPr>
        <w:pStyle w:val="Normalny1"/>
        <w:keepNext/>
        <w:keepLines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Skarbnik Powiatu</w:t>
      </w:r>
    </w:p>
    <w:p w:rsidR="00CB0C5E" w:rsidRPr="00AC0721" w:rsidRDefault="00CB0C5E" w:rsidP="00733D2C">
      <w:pPr>
        <w:pStyle w:val="Normalny1"/>
        <w:keepNext/>
        <w:keepLines/>
        <w:tabs>
          <w:tab w:val="left" w:pos="0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b/>
          <w:color w:val="000000"/>
          <w:sz w:val="22"/>
          <w:szCs w:val="22"/>
        </w:rPr>
      </w:pPr>
      <w:r w:rsidRPr="00AC0721">
        <w:rPr>
          <w:rFonts w:ascii="Arial" w:hAnsi="Arial" w:cs="Arial"/>
          <w:b/>
          <w:color w:val="000000"/>
          <w:sz w:val="22"/>
          <w:szCs w:val="22"/>
        </w:rPr>
        <w:t>Do zadań Skarbnika Powiatu należy:</w:t>
      </w:r>
    </w:p>
    <w:p w:rsidR="00CB0C5E" w:rsidRPr="00AC0721" w:rsidRDefault="00CB0C5E" w:rsidP="00733D2C">
      <w:pPr>
        <w:pStyle w:val="Normalny1"/>
        <w:tabs>
          <w:tab w:val="left" w:pos="0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CB0C5E" w:rsidP="00733D2C">
      <w:pPr>
        <w:pStyle w:val="Normalny1"/>
        <w:numPr>
          <w:ilvl w:val="0"/>
          <w:numId w:val="8"/>
        </w:numPr>
        <w:tabs>
          <w:tab w:val="clear" w:pos="720"/>
          <w:tab w:val="left" w:pos="0"/>
          <w:tab w:val="left" w:pos="426"/>
          <w:tab w:val="left" w:pos="567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Zapewnienie realizacji polityki finansowej Powiatu.</w:t>
      </w:r>
    </w:p>
    <w:p w:rsidR="00CB0C5E" w:rsidRPr="00AC0721" w:rsidRDefault="00CB0C5E" w:rsidP="00733D2C">
      <w:pPr>
        <w:pStyle w:val="Normalny1"/>
        <w:numPr>
          <w:ilvl w:val="0"/>
          <w:numId w:val="8"/>
        </w:numPr>
        <w:tabs>
          <w:tab w:val="clear" w:pos="720"/>
          <w:tab w:val="left" w:pos="0"/>
          <w:tab w:val="left" w:pos="426"/>
          <w:tab w:val="left" w:pos="567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Wykonywanie określonych przepisami prawa obowiązków w zakresie rachunkowości.</w:t>
      </w:r>
    </w:p>
    <w:p w:rsidR="00CB0C5E" w:rsidRPr="00AC0721" w:rsidRDefault="00CB0C5E" w:rsidP="00733D2C">
      <w:pPr>
        <w:pStyle w:val="Normalny1"/>
        <w:numPr>
          <w:ilvl w:val="0"/>
          <w:numId w:val="8"/>
        </w:numPr>
        <w:tabs>
          <w:tab w:val="clear" w:pos="720"/>
          <w:tab w:val="left" w:pos="0"/>
          <w:tab w:val="left" w:pos="426"/>
          <w:tab w:val="left" w:pos="567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Nadzorowanie prac związanych z opracowywaniem i realizacją budżetu Powiatu i zapewnienie bieżącej kontroli jego wykonywania.</w:t>
      </w:r>
    </w:p>
    <w:p w:rsidR="00CB0C5E" w:rsidRPr="00AC0721" w:rsidRDefault="00CB0C5E" w:rsidP="00733D2C">
      <w:pPr>
        <w:pStyle w:val="Normalny1"/>
        <w:numPr>
          <w:ilvl w:val="0"/>
          <w:numId w:val="8"/>
        </w:numPr>
        <w:tabs>
          <w:tab w:val="clear" w:pos="720"/>
          <w:tab w:val="left" w:pos="0"/>
          <w:tab w:val="left" w:pos="426"/>
          <w:tab w:val="left" w:pos="567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Przygotowywanie analiz, symulacji i prognoz ekonomicznych na posiedzenia Zarządu Powiatu, Rady Powiatu oraz dla innych potrzeb Starostwa.</w:t>
      </w:r>
    </w:p>
    <w:p w:rsidR="00CB0C5E" w:rsidRPr="00AC0721" w:rsidRDefault="00CB0C5E" w:rsidP="00733D2C">
      <w:pPr>
        <w:pStyle w:val="Normalny1"/>
        <w:numPr>
          <w:ilvl w:val="0"/>
          <w:numId w:val="8"/>
        </w:numPr>
        <w:tabs>
          <w:tab w:val="clear" w:pos="720"/>
          <w:tab w:val="left" w:pos="0"/>
          <w:tab w:val="left" w:pos="426"/>
          <w:tab w:val="left" w:pos="567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Zapewnienie sporządzania prawidłowej sprawozdawczości budżetowej.</w:t>
      </w:r>
    </w:p>
    <w:p w:rsidR="00CB0C5E" w:rsidRPr="00AC0721" w:rsidRDefault="00CB0C5E" w:rsidP="00733D2C">
      <w:pPr>
        <w:pStyle w:val="Normalny1"/>
        <w:numPr>
          <w:ilvl w:val="0"/>
          <w:numId w:val="8"/>
        </w:numPr>
        <w:tabs>
          <w:tab w:val="clear" w:pos="720"/>
          <w:tab w:val="left" w:pos="0"/>
          <w:tab w:val="left" w:pos="426"/>
          <w:tab w:val="left" w:pos="567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Przygotowywanie treści materiałów przetargowych, umów i porozumień mających związek z finansami w zakresie obowiązujących aktualnie przepisów i zasad. </w:t>
      </w:r>
    </w:p>
    <w:p w:rsidR="00CB0C5E" w:rsidRPr="00AC0721" w:rsidRDefault="001F33D1" w:rsidP="00733D2C">
      <w:pPr>
        <w:pStyle w:val="Normalny1"/>
        <w:numPr>
          <w:ilvl w:val="0"/>
          <w:numId w:val="8"/>
        </w:numPr>
        <w:tabs>
          <w:tab w:val="clear" w:pos="720"/>
          <w:tab w:val="left" w:pos="0"/>
          <w:tab w:val="left" w:pos="426"/>
          <w:tab w:val="left" w:pos="567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Realizowanie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zadań wynikających z uchwał Rady Powiatu i Zarządu Powiatu.  </w:t>
      </w:r>
    </w:p>
    <w:p w:rsidR="00CB0C5E" w:rsidRPr="00AC0721" w:rsidRDefault="00CB0C5E" w:rsidP="00733D2C">
      <w:pPr>
        <w:pStyle w:val="Normalny1"/>
        <w:numPr>
          <w:ilvl w:val="0"/>
          <w:numId w:val="8"/>
        </w:numPr>
        <w:tabs>
          <w:tab w:val="clear" w:pos="720"/>
          <w:tab w:val="left" w:pos="0"/>
          <w:tab w:val="left" w:pos="426"/>
          <w:tab w:val="left" w:pos="567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Kontrasygnowanie czynności prawnych skutkujących powstawaniem zobowiązań finansowych Powiatu oraz udzielanie upoważnień innym osobom do dokonywania kontrasygnaty.</w:t>
      </w:r>
    </w:p>
    <w:p w:rsidR="00CB0C5E" w:rsidRPr="00AC0721" w:rsidRDefault="00CB0C5E" w:rsidP="00733D2C">
      <w:pPr>
        <w:pStyle w:val="Normalny1"/>
        <w:numPr>
          <w:ilvl w:val="0"/>
          <w:numId w:val="8"/>
        </w:numPr>
        <w:tabs>
          <w:tab w:val="clear" w:pos="720"/>
          <w:tab w:val="left" w:pos="0"/>
          <w:tab w:val="left" w:pos="426"/>
          <w:tab w:val="left" w:pos="567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Sprawowanie nadzoru nad służbami finansowo </w:t>
      </w:r>
      <w:r w:rsidR="00DE5FFC" w:rsidRPr="00AC0721">
        <w:rPr>
          <w:rFonts w:ascii="Arial" w:hAnsi="Arial" w:cs="Arial"/>
          <w:color w:val="000000"/>
          <w:sz w:val="22"/>
          <w:szCs w:val="22"/>
        </w:rPr>
        <w:t>–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księgowymi Powiatu.</w:t>
      </w:r>
    </w:p>
    <w:p w:rsidR="00DE5FFC" w:rsidRPr="00AC0721" w:rsidRDefault="00DE5FFC" w:rsidP="00733D2C">
      <w:pPr>
        <w:pStyle w:val="Normalny1"/>
        <w:numPr>
          <w:ilvl w:val="0"/>
          <w:numId w:val="8"/>
        </w:numPr>
        <w:tabs>
          <w:tab w:val="clear" w:pos="720"/>
          <w:tab w:val="left" w:pos="0"/>
          <w:tab w:val="left" w:pos="426"/>
          <w:tab w:val="left" w:pos="567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Wykonywanie innych zadań powierzonych przez Starostę.</w:t>
      </w:r>
    </w:p>
    <w:p w:rsidR="00CB0C5E" w:rsidRPr="00AC0721" w:rsidRDefault="00CB0C5E" w:rsidP="00733D2C">
      <w:pPr>
        <w:pStyle w:val="Normalny1"/>
        <w:numPr>
          <w:ilvl w:val="0"/>
          <w:numId w:val="8"/>
        </w:numPr>
        <w:tabs>
          <w:tab w:val="clear" w:pos="720"/>
          <w:tab w:val="left" w:pos="0"/>
          <w:tab w:val="left" w:pos="426"/>
          <w:tab w:val="left" w:pos="567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Pełni funkcję Naczelnika Wydziału Finansów.</w:t>
      </w:r>
    </w:p>
    <w:p w:rsidR="00CB0C5E" w:rsidRPr="00AC0721" w:rsidRDefault="00CB0C5E" w:rsidP="00733D2C">
      <w:pPr>
        <w:pStyle w:val="Normalny1"/>
        <w:tabs>
          <w:tab w:val="left" w:pos="0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F14660" w:rsidRPr="00AC0721" w:rsidRDefault="00F14660" w:rsidP="00733D2C">
      <w:pPr>
        <w:pStyle w:val="Normalny1"/>
        <w:tabs>
          <w:tab w:val="left" w:pos="0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CB0C5E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C0721">
        <w:rPr>
          <w:rFonts w:ascii="Arial" w:hAnsi="Arial" w:cs="Arial"/>
          <w:b/>
          <w:color w:val="000000"/>
          <w:sz w:val="22"/>
          <w:szCs w:val="22"/>
        </w:rPr>
        <w:t>ROZDZIAŁ IV</w:t>
      </w:r>
    </w:p>
    <w:p w:rsidR="00CB0C5E" w:rsidRPr="00AC0721" w:rsidRDefault="00CB0C5E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CB0C5E" w:rsidP="00733D2C">
      <w:pPr>
        <w:pStyle w:val="Normalny1"/>
        <w:keepNext/>
        <w:keepLines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Zadania wspólne wydziałów</w:t>
      </w:r>
    </w:p>
    <w:p w:rsidR="00CB0C5E" w:rsidRPr="00AC0721" w:rsidRDefault="00CB0C5E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0C5E" w:rsidRPr="00AC0721" w:rsidRDefault="00790C0A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§ 13</w:t>
      </w:r>
      <w:r w:rsidR="0007371F" w:rsidRPr="00AC0721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9E4E06" w:rsidRPr="00AC0721" w:rsidRDefault="009E4E06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Do wspólnych zadań Wydziałów należy:</w:t>
      </w:r>
    </w:p>
    <w:p w:rsidR="00CB0C5E" w:rsidRPr="00AC0721" w:rsidRDefault="00CB0C5E" w:rsidP="00733D2C">
      <w:pPr>
        <w:pStyle w:val="Normalny1"/>
        <w:numPr>
          <w:ilvl w:val="0"/>
          <w:numId w:val="9"/>
        </w:numPr>
        <w:tabs>
          <w:tab w:val="clear" w:pos="720"/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Prowadzenie działalności przypisanej przepisami prawa do właściwości Starosty.</w:t>
      </w:r>
    </w:p>
    <w:p w:rsidR="00CB0C5E" w:rsidRPr="00AC0721" w:rsidRDefault="00CB0C5E" w:rsidP="00733D2C">
      <w:pPr>
        <w:pStyle w:val="Normalny1"/>
        <w:numPr>
          <w:ilvl w:val="0"/>
          <w:numId w:val="9"/>
        </w:numPr>
        <w:tabs>
          <w:tab w:val="clear" w:pos="720"/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Przygotowywanie projektów uchwał, sprawozdań i analiz na sesje Rady, posiedzenia Zarządu oraz dla potrzeb Starosty.</w:t>
      </w:r>
    </w:p>
    <w:p w:rsidR="00CB0C5E" w:rsidRPr="00AC0721" w:rsidRDefault="00CB0C5E" w:rsidP="00733D2C">
      <w:pPr>
        <w:pStyle w:val="Normalny1"/>
        <w:numPr>
          <w:ilvl w:val="0"/>
          <w:numId w:val="9"/>
        </w:numPr>
        <w:tabs>
          <w:tab w:val="clear" w:pos="720"/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Realiz</w:t>
      </w:r>
      <w:r w:rsidR="001F33D1" w:rsidRPr="00AC0721">
        <w:rPr>
          <w:rFonts w:ascii="Arial" w:hAnsi="Arial" w:cs="Arial"/>
          <w:color w:val="000000"/>
          <w:sz w:val="22"/>
          <w:szCs w:val="22"/>
        </w:rPr>
        <w:t>owanie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zadań wynikających z uchwał Rady i Zarządu.</w:t>
      </w:r>
    </w:p>
    <w:p w:rsidR="00CB0C5E" w:rsidRPr="00AC0721" w:rsidRDefault="00CB0C5E" w:rsidP="00733D2C">
      <w:pPr>
        <w:pStyle w:val="Normalny1"/>
        <w:numPr>
          <w:ilvl w:val="0"/>
          <w:numId w:val="9"/>
        </w:numPr>
        <w:tabs>
          <w:tab w:val="clear" w:pos="720"/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Współuczestniczenie w opracowywaniu przez Wydział Komunikacji i Rozwoju, zamierzeń rozwoju Powiatu.</w:t>
      </w:r>
    </w:p>
    <w:p w:rsidR="00BE2C8F" w:rsidRPr="00AC0721" w:rsidRDefault="00CB0C5E" w:rsidP="00733D2C">
      <w:pPr>
        <w:pStyle w:val="Normalny1"/>
        <w:numPr>
          <w:ilvl w:val="0"/>
          <w:numId w:val="9"/>
        </w:numPr>
        <w:tabs>
          <w:tab w:val="clear" w:pos="720"/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Współdziałanie ze Skarbnikiem Powiatu w zakresie</w:t>
      </w:r>
      <w:r w:rsidR="00BE2C8F" w:rsidRPr="00AC0721">
        <w:rPr>
          <w:rFonts w:ascii="Arial" w:hAnsi="Arial" w:cs="Arial"/>
          <w:color w:val="000000"/>
          <w:sz w:val="22"/>
          <w:szCs w:val="22"/>
        </w:rPr>
        <w:t xml:space="preserve"> opracowywania projektu budżetu </w:t>
      </w:r>
      <w:r w:rsidR="00B90DDE" w:rsidRPr="00AC0721">
        <w:rPr>
          <w:rFonts w:ascii="Arial" w:hAnsi="Arial" w:cs="Arial"/>
          <w:color w:val="000000"/>
          <w:sz w:val="22"/>
          <w:szCs w:val="22"/>
        </w:rPr>
        <w:t xml:space="preserve">wprowadzania zmian do budżetu w trakcie roku budżetowego, sporządzania informacji </w:t>
      </w:r>
      <w:r w:rsidR="007528DB" w:rsidRPr="00AC0721">
        <w:rPr>
          <w:rFonts w:ascii="Arial" w:hAnsi="Arial" w:cs="Arial"/>
          <w:color w:val="000000"/>
          <w:sz w:val="22"/>
          <w:szCs w:val="22"/>
        </w:rPr>
        <w:br/>
      </w:r>
      <w:r w:rsidR="00B90DDE" w:rsidRPr="00AC0721">
        <w:rPr>
          <w:rFonts w:ascii="Arial" w:hAnsi="Arial" w:cs="Arial"/>
          <w:color w:val="000000"/>
          <w:sz w:val="22"/>
          <w:szCs w:val="22"/>
        </w:rPr>
        <w:t>i sprawozdania z wykonania budżetu oraz innych dokumentów związanych z polityką finansową powiatu.</w:t>
      </w:r>
    </w:p>
    <w:p w:rsidR="00CB0C5E" w:rsidRPr="00AC0721" w:rsidRDefault="00CB0C5E" w:rsidP="00733D2C">
      <w:pPr>
        <w:pStyle w:val="Normalny1"/>
        <w:numPr>
          <w:ilvl w:val="0"/>
          <w:numId w:val="9"/>
        </w:numPr>
        <w:tabs>
          <w:tab w:val="clear" w:pos="720"/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Rozpatrywanie i załatwianie w porozumieniu z Wydziałem </w:t>
      </w:r>
      <w:proofErr w:type="spellStart"/>
      <w:r w:rsidRPr="00AC0721">
        <w:rPr>
          <w:rFonts w:ascii="Arial" w:hAnsi="Arial" w:cs="Arial"/>
          <w:color w:val="000000"/>
          <w:sz w:val="22"/>
          <w:szCs w:val="22"/>
        </w:rPr>
        <w:t>Organizacyjno</w:t>
      </w:r>
      <w:proofErr w:type="spellEnd"/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  <w:r w:rsidR="00E90EC7" w:rsidRPr="00AC0721">
        <w:rPr>
          <w:rFonts w:ascii="Arial" w:hAnsi="Arial" w:cs="Arial"/>
          <w:color w:val="000000"/>
          <w:sz w:val="22"/>
          <w:szCs w:val="22"/>
        </w:rPr>
        <w:t>–</w:t>
      </w:r>
      <w:r w:rsidR="00C271EB" w:rsidRPr="00AC0721">
        <w:rPr>
          <w:rFonts w:ascii="Arial" w:hAnsi="Arial" w:cs="Arial"/>
          <w:color w:val="000000"/>
          <w:sz w:val="22"/>
          <w:szCs w:val="22"/>
        </w:rPr>
        <w:t xml:space="preserve"> Prawnym interpelacji i </w:t>
      </w:r>
      <w:r w:rsidRPr="00AC0721">
        <w:rPr>
          <w:rFonts w:ascii="Arial" w:hAnsi="Arial" w:cs="Arial"/>
          <w:color w:val="000000"/>
          <w:sz w:val="22"/>
          <w:szCs w:val="22"/>
        </w:rPr>
        <w:t>wniosków radnych.</w:t>
      </w:r>
    </w:p>
    <w:p w:rsidR="00CB0C5E" w:rsidRPr="00AC0721" w:rsidRDefault="00CB0C5E" w:rsidP="00733D2C">
      <w:pPr>
        <w:pStyle w:val="Normalny1"/>
        <w:numPr>
          <w:ilvl w:val="0"/>
          <w:numId w:val="9"/>
        </w:numPr>
        <w:tabs>
          <w:tab w:val="clear" w:pos="720"/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Prowadzenie postępowania administracyjnego i przygotowywanie decyzji w sprawach indywidualnych oraz wykonywanie zadań wynikających z przepisów o postępowaniu egzekucyjnym w administracji.</w:t>
      </w:r>
    </w:p>
    <w:p w:rsidR="00CB0C5E" w:rsidRPr="00AC0721" w:rsidRDefault="00CB0C5E" w:rsidP="00733D2C">
      <w:pPr>
        <w:pStyle w:val="Normalny1"/>
        <w:numPr>
          <w:ilvl w:val="0"/>
          <w:numId w:val="9"/>
        </w:numPr>
        <w:tabs>
          <w:tab w:val="clear" w:pos="720"/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Usprawnianie organizacji, metod i form pracy Wydziałów oraz podejmowanie działań na rzecz usprawnienia pracy Starostwa.</w:t>
      </w:r>
    </w:p>
    <w:p w:rsidR="00CB0C5E" w:rsidRPr="00AC0721" w:rsidRDefault="00CB0C5E" w:rsidP="00733D2C">
      <w:pPr>
        <w:pStyle w:val="Normalny1"/>
        <w:numPr>
          <w:ilvl w:val="0"/>
          <w:numId w:val="9"/>
        </w:numPr>
        <w:tabs>
          <w:tab w:val="clear" w:pos="720"/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Przyjmowanie, rozpatrywanie i załatwianie skarg i wniosków.</w:t>
      </w:r>
    </w:p>
    <w:p w:rsidR="00CB0C5E" w:rsidRPr="00AC0721" w:rsidRDefault="00CB0C5E" w:rsidP="00733D2C">
      <w:pPr>
        <w:pStyle w:val="Normalny1"/>
        <w:numPr>
          <w:ilvl w:val="0"/>
          <w:numId w:val="9"/>
        </w:numPr>
        <w:tabs>
          <w:tab w:val="clear" w:pos="720"/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Prowadzenie</w:t>
      </w:r>
      <w:r w:rsidR="00E90EC7" w:rsidRPr="00AC0721">
        <w:rPr>
          <w:rFonts w:ascii="Arial" w:hAnsi="Arial" w:cs="Arial"/>
          <w:color w:val="000000"/>
          <w:sz w:val="22"/>
          <w:szCs w:val="22"/>
        </w:rPr>
        <w:t>,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w zakresie ustalonym przez Starostę</w:t>
      </w:r>
      <w:r w:rsidR="00E90EC7" w:rsidRPr="00AC0721">
        <w:rPr>
          <w:rFonts w:ascii="Arial" w:hAnsi="Arial" w:cs="Arial"/>
          <w:color w:val="000000"/>
          <w:sz w:val="22"/>
          <w:szCs w:val="22"/>
        </w:rPr>
        <w:t>,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kontroli i instruktaż</w:t>
      </w:r>
      <w:r w:rsidR="00E90EC7" w:rsidRPr="00AC0721">
        <w:rPr>
          <w:rFonts w:ascii="Arial" w:hAnsi="Arial" w:cs="Arial"/>
          <w:color w:val="000000"/>
          <w:sz w:val="22"/>
          <w:szCs w:val="22"/>
        </w:rPr>
        <w:t>y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w jednostkach organizacyjnych Powiatu.</w:t>
      </w:r>
    </w:p>
    <w:p w:rsidR="00CB0C5E" w:rsidRPr="00AC0721" w:rsidRDefault="00CB0C5E" w:rsidP="00733D2C">
      <w:pPr>
        <w:pStyle w:val="Normalny1"/>
        <w:numPr>
          <w:ilvl w:val="0"/>
          <w:numId w:val="9"/>
        </w:numPr>
        <w:tabs>
          <w:tab w:val="clear" w:pos="720"/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Współpraca z komisjami Rady w zakresie zadań realizowanych przez Wydziały.</w:t>
      </w:r>
    </w:p>
    <w:p w:rsidR="00CB0C5E" w:rsidRPr="00AC0721" w:rsidRDefault="00B90DDE" w:rsidP="00733D2C">
      <w:pPr>
        <w:pStyle w:val="Normalny1"/>
        <w:numPr>
          <w:ilvl w:val="0"/>
          <w:numId w:val="9"/>
        </w:numPr>
        <w:tabs>
          <w:tab w:val="clear" w:pos="720"/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Sprawowanie kontroli nad realizacją dochodów i wydatków budżetowych, wynikających </w:t>
      </w:r>
      <w:r w:rsidR="007528DB" w:rsidRPr="00AC0721">
        <w:rPr>
          <w:rFonts w:ascii="Arial" w:hAnsi="Arial" w:cs="Arial"/>
          <w:color w:val="000000"/>
          <w:sz w:val="22"/>
          <w:szCs w:val="22"/>
        </w:rPr>
        <w:br/>
      </w:r>
      <w:r w:rsidRPr="00AC0721">
        <w:rPr>
          <w:rFonts w:ascii="Arial" w:hAnsi="Arial" w:cs="Arial"/>
          <w:color w:val="000000"/>
          <w:sz w:val="22"/>
          <w:szCs w:val="22"/>
        </w:rPr>
        <w:lastRenderedPageBreak/>
        <w:t>z zakresu działania Wydziałów i planu finansowego Wydziału.</w:t>
      </w:r>
    </w:p>
    <w:p w:rsidR="00CB0C5E" w:rsidRPr="00AC0721" w:rsidRDefault="00CB0C5E" w:rsidP="00733D2C">
      <w:pPr>
        <w:pStyle w:val="Normalny1"/>
        <w:numPr>
          <w:ilvl w:val="0"/>
          <w:numId w:val="9"/>
        </w:numPr>
        <w:tabs>
          <w:tab w:val="clear" w:pos="720"/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Programowanie, planowanie i nadzorowanie realizacji inwestycji i remontów.</w:t>
      </w:r>
    </w:p>
    <w:p w:rsidR="00CB0C5E" w:rsidRPr="00AC0721" w:rsidRDefault="00E40CCB" w:rsidP="00733D2C">
      <w:pPr>
        <w:pStyle w:val="Normalny1"/>
        <w:numPr>
          <w:ilvl w:val="0"/>
          <w:numId w:val="9"/>
        </w:numPr>
        <w:tabs>
          <w:tab w:val="clear" w:pos="720"/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Współpraca merytoryczna przy określaniu przedmiotu zamówienia publicznego </w:t>
      </w:r>
      <w:r w:rsidR="00E90EC7" w:rsidRPr="00AC0721">
        <w:rPr>
          <w:rFonts w:ascii="Arial" w:hAnsi="Arial" w:cs="Arial"/>
          <w:color w:val="000000"/>
          <w:sz w:val="22"/>
          <w:szCs w:val="22"/>
        </w:rPr>
        <w:br/>
      </w:r>
      <w:r w:rsidRPr="00AC0721">
        <w:rPr>
          <w:rFonts w:ascii="Arial" w:hAnsi="Arial" w:cs="Arial"/>
          <w:color w:val="000000"/>
          <w:sz w:val="22"/>
          <w:szCs w:val="22"/>
        </w:rPr>
        <w:t>w ramach procedury udzielania zamówień publicznych.</w:t>
      </w:r>
    </w:p>
    <w:p w:rsidR="00F07B93" w:rsidRPr="00AC0721" w:rsidRDefault="00F07B93" w:rsidP="00733D2C">
      <w:pPr>
        <w:pStyle w:val="Normalny1"/>
        <w:numPr>
          <w:ilvl w:val="0"/>
          <w:numId w:val="9"/>
        </w:numPr>
        <w:tabs>
          <w:tab w:val="clear" w:pos="720"/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Pełnienie doraźnych dyżurów w ramach Powiatowego Centrum Zarządzania Kryzysowego (PCZK) rozwijanego w trybie alarmowym i nadzwyczajnym.</w:t>
      </w:r>
    </w:p>
    <w:p w:rsidR="00CB0C5E" w:rsidRPr="00AC0721" w:rsidRDefault="00CB0C5E" w:rsidP="00733D2C">
      <w:pPr>
        <w:pStyle w:val="Normalny1"/>
        <w:numPr>
          <w:ilvl w:val="0"/>
          <w:numId w:val="9"/>
        </w:numPr>
        <w:tabs>
          <w:tab w:val="clear" w:pos="720"/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Współpraca z odpowiednimi służba</w:t>
      </w:r>
      <w:r w:rsidR="007528DB" w:rsidRPr="00AC0721">
        <w:rPr>
          <w:rFonts w:ascii="Arial" w:hAnsi="Arial" w:cs="Arial"/>
          <w:color w:val="000000"/>
          <w:sz w:val="22"/>
          <w:szCs w:val="22"/>
        </w:rPr>
        <w:t xml:space="preserve">mi w zakresie </w:t>
      </w:r>
      <w:r w:rsidR="002B7394" w:rsidRPr="00AC0721">
        <w:rPr>
          <w:rFonts w:ascii="Arial" w:hAnsi="Arial" w:cs="Arial"/>
          <w:color w:val="000000"/>
          <w:sz w:val="22"/>
          <w:szCs w:val="22"/>
        </w:rPr>
        <w:t xml:space="preserve">zapobiegania </w:t>
      </w:r>
      <w:r w:rsidR="00B80BCC" w:rsidRPr="00AC0721">
        <w:rPr>
          <w:rFonts w:ascii="Arial" w:hAnsi="Arial" w:cs="Arial"/>
          <w:color w:val="000000"/>
          <w:sz w:val="22"/>
          <w:szCs w:val="22"/>
        </w:rPr>
        <w:t xml:space="preserve">i likwidacji skutków </w:t>
      </w:r>
      <w:r w:rsidR="00B80D36" w:rsidRPr="00AC0721">
        <w:rPr>
          <w:rFonts w:ascii="Arial" w:hAnsi="Arial" w:cs="Arial"/>
          <w:color w:val="000000"/>
          <w:sz w:val="22"/>
          <w:szCs w:val="22"/>
        </w:rPr>
        <w:t xml:space="preserve">katastrof, </w:t>
      </w:r>
      <w:r w:rsidR="007528DB" w:rsidRPr="00AC0721">
        <w:rPr>
          <w:rFonts w:ascii="Arial" w:hAnsi="Arial" w:cs="Arial"/>
          <w:color w:val="000000"/>
          <w:sz w:val="22"/>
          <w:szCs w:val="22"/>
        </w:rPr>
        <w:t>klęsk żywiołowy</w:t>
      </w:r>
      <w:r w:rsidR="00B80BCC" w:rsidRPr="00AC0721">
        <w:rPr>
          <w:rFonts w:ascii="Arial" w:hAnsi="Arial" w:cs="Arial"/>
          <w:color w:val="000000"/>
          <w:sz w:val="22"/>
          <w:szCs w:val="22"/>
        </w:rPr>
        <w:t>ch</w:t>
      </w:r>
      <w:r w:rsidR="002B7394" w:rsidRPr="00AC0721">
        <w:rPr>
          <w:rFonts w:ascii="Arial" w:hAnsi="Arial" w:cs="Arial"/>
          <w:color w:val="000000"/>
          <w:sz w:val="22"/>
          <w:szCs w:val="22"/>
        </w:rPr>
        <w:t xml:space="preserve"> </w:t>
      </w:r>
      <w:r w:rsidR="00AF4F5B" w:rsidRPr="00AC0721">
        <w:rPr>
          <w:rFonts w:ascii="Arial" w:hAnsi="Arial" w:cs="Arial"/>
          <w:color w:val="000000"/>
          <w:sz w:val="22"/>
          <w:szCs w:val="22"/>
        </w:rPr>
        <w:t>i</w:t>
      </w:r>
      <w:r w:rsidR="002B7394" w:rsidRPr="00AC0721">
        <w:rPr>
          <w:rFonts w:ascii="Arial" w:hAnsi="Arial" w:cs="Arial"/>
          <w:color w:val="000000"/>
          <w:sz w:val="22"/>
          <w:szCs w:val="22"/>
        </w:rPr>
        <w:t xml:space="preserve"> </w:t>
      </w:r>
      <w:r w:rsidR="00B80BCC" w:rsidRPr="00AC0721">
        <w:rPr>
          <w:rFonts w:ascii="Arial" w:hAnsi="Arial" w:cs="Arial"/>
          <w:color w:val="000000"/>
          <w:sz w:val="22"/>
          <w:szCs w:val="22"/>
        </w:rPr>
        <w:t>sytuacji o znamionach kryzysu na terenie powiatu.</w:t>
      </w:r>
    </w:p>
    <w:p w:rsidR="00711C3E" w:rsidRPr="00AC0721" w:rsidRDefault="00CB0C5E" w:rsidP="00733D2C">
      <w:pPr>
        <w:pStyle w:val="Normalny1"/>
        <w:numPr>
          <w:ilvl w:val="0"/>
          <w:numId w:val="9"/>
        </w:numPr>
        <w:tabs>
          <w:tab w:val="clear" w:pos="720"/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Współdziałanie w zakresie realizacji </w:t>
      </w:r>
      <w:r w:rsidR="00B80BCC" w:rsidRPr="00AC0721">
        <w:rPr>
          <w:rFonts w:ascii="Arial" w:hAnsi="Arial" w:cs="Arial"/>
          <w:color w:val="000000"/>
          <w:sz w:val="22"/>
          <w:szCs w:val="22"/>
        </w:rPr>
        <w:t>Akcji Kurierskiej</w:t>
      </w:r>
      <w:r w:rsidR="00711C3E" w:rsidRPr="00AC0721">
        <w:rPr>
          <w:rFonts w:ascii="Arial" w:hAnsi="Arial" w:cs="Arial"/>
          <w:color w:val="000000"/>
          <w:sz w:val="22"/>
          <w:szCs w:val="22"/>
        </w:rPr>
        <w:t xml:space="preserve"> oraz wykonywania zadań wynikających z o</w:t>
      </w:r>
      <w:r w:rsidR="00DC5AAB" w:rsidRPr="00AC0721">
        <w:rPr>
          <w:rFonts w:ascii="Arial" w:hAnsi="Arial" w:cs="Arial"/>
          <w:color w:val="000000"/>
          <w:sz w:val="22"/>
          <w:szCs w:val="22"/>
        </w:rPr>
        <w:t>bo</w:t>
      </w:r>
      <w:r w:rsidR="00711C3E" w:rsidRPr="00AC0721">
        <w:rPr>
          <w:rFonts w:ascii="Arial" w:hAnsi="Arial" w:cs="Arial"/>
          <w:color w:val="000000"/>
          <w:sz w:val="22"/>
          <w:szCs w:val="22"/>
        </w:rPr>
        <w:t>wiązku państwa gospodarza na rzecz wojsk sojuszniczych (H</w:t>
      </w:r>
      <w:r w:rsidR="00DC5AAB" w:rsidRPr="00AC0721">
        <w:rPr>
          <w:rFonts w:ascii="Arial" w:hAnsi="Arial" w:cs="Arial"/>
          <w:color w:val="000000"/>
          <w:sz w:val="22"/>
          <w:szCs w:val="22"/>
        </w:rPr>
        <w:t xml:space="preserve">ost </w:t>
      </w:r>
      <w:proofErr w:type="spellStart"/>
      <w:r w:rsidR="00711C3E" w:rsidRPr="00AC0721">
        <w:rPr>
          <w:rFonts w:ascii="Arial" w:hAnsi="Arial" w:cs="Arial"/>
          <w:color w:val="000000"/>
          <w:sz w:val="22"/>
          <w:szCs w:val="22"/>
        </w:rPr>
        <w:t>N</w:t>
      </w:r>
      <w:r w:rsidR="00DC5AAB" w:rsidRPr="00AC0721">
        <w:rPr>
          <w:rFonts w:ascii="Arial" w:hAnsi="Arial" w:cs="Arial"/>
          <w:color w:val="000000"/>
          <w:sz w:val="22"/>
          <w:szCs w:val="22"/>
        </w:rPr>
        <w:t>ation</w:t>
      </w:r>
      <w:proofErr w:type="spellEnd"/>
      <w:r w:rsidR="00DC5AAB" w:rsidRPr="00AC072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11C3E" w:rsidRPr="00AC0721">
        <w:rPr>
          <w:rFonts w:ascii="Arial" w:hAnsi="Arial" w:cs="Arial"/>
          <w:color w:val="000000"/>
          <w:sz w:val="22"/>
          <w:szCs w:val="22"/>
        </w:rPr>
        <w:t>S</w:t>
      </w:r>
      <w:r w:rsidR="00DC5AAB" w:rsidRPr="00AC0721">
        <w:rPr>
          <w:rFonts w:ascii="Arial" w:hAnsi="Arial" w:cs="Arial"/>
          <w:color w:val="000000"/>
          <w:sz w:val="22"/>
          <w:szCs w:val="22"/>
        </w:rPr>
        <w:t>upport</w:t>
      </w:r>
      <w:proofErr w:type="spellEnd"/>
      <w:r w:rsidR="00DC5AAB" w:rsidRPr="00AC0721">
        <w:rPr>
          <w:rFonts w:ascii="Arial" w:hAnsi="Arial" w:cs="Arial"/>
          <w:color w:val="000000"/>
          <w:sz w:val="22"/>
          <w:szCs w:val="22"/>
        </w:rPr>
        <w:t xml:space="preserve"> – HNS</w:t>
      </w:r>
      <w:r w:rsidR="00DE5FFC" w:rsidRPr="00AC0721">
        <w:rPr>
          <w:rFonts w:ascii="Arial" w:hAnsi="Arial" w:cs="Arial"/>
          <w:color w:val="000000"/>
          <w:sz w:val="22"/>
          <w:szCs w:val="22"/>
        </w:rPr>
        <w:t>).</w:t>
      </w:r>
    </w:p>
    <w:p w:rsidR="00DE5FFC" w:rsidRPr="00AC0721" w:rsidRDefault="00DE5FFC" w:rsidP="00733D2C">
      <w:pPr>
        <w:pStyle w:val="Normalny1"/>
        <w:numPr>
          <w:ilvl w:val="0"/>
          <w:numId w:val="9"/>
        </w:numPr>
        <w:tabs>
          <w:tab w:val="clear" w:pos="720"/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Wydzielanie pracowników do składu Stałego Dyżuru Starosty Obornickiego.</w:t>
      </w:r>
    </w:p>
    <w:p w:rsidR="00E40CCB" w:rsidRPr="00AC0721" w:rsidRDefault="00E40CCB" w:rsidP="00733D2C">
      <w:pPr>
        <w:pStyle w:val="Normalny1"/>
        <w:numPr>
          <w:ilvl w:val="0"/>
          <w:numId w:val="9"/>
        </w:numPr>
        <w:tabs>
          <w:tab w:val="clear" w:pos="720"/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Przekazywanie do Wydziału Finansów informacji o przeprowadzanych przetargach </w:t>
      </w:r>
      <w:r w:rsidR="00B80BCC" w:rsidRPr="00AC0721">
        <w:rPr>
          <w:rFonts w:ascii="Arial" w:hAnsi="Arial" w:cs="Arial"/>
          <w:color w:val="000000"/>
          <w:sz w:val="22"/>
          <w:szCs w:val="22"/>
        </w:rPr>
        <w:br/>
      </w:r>
      <w:r w:rsidRPr="00AC0721">
        <w:rPr>
          <w:rFonts w:ascii="Arial" w:hAnsi="Arial" w:cs="Arial"/>
          <w:color w:val="000000"/>
          <w:sz w:val="22"/>
          <w:szCs w:val="22"/>
        </w:rPr>
        <w:t xml:space="preserve">i wysokości </w:t>
      </w:r>
      <w:r w:rsidR="00F73CBD" w:rsidRPr="00AC0721">
        <w:rPr>
          <w:rFonts w:ascii="Arial" w:hAnsi="Arial" w:cs="Arial"/>
          <w:color w:val="000000"/>
          <w:sz w:val="22"/>
          <w:szCs w:val="22"/>
        </w:rPr>
        <w:t>kwot, jakie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winny być wpłacane na „wadia”.</w:t>
      </w:r>
    </w:p>
    <w:p w:rsidR="00E40CCB" w:rsidRPr="00AC0721" w:rsidRDefault="00E40CCB" w:rsidP="00733D2C">
      <w:pPr>
        <w:pStyle w:val="Normalny1"/>
        <w:numPr>
          <w:ilvl w:val="0"/>
          <w:numId w:val="9"/>
        </w:numPr>
        <w:tabs>
          <w:tab w:val="clear" w:pos="720"/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Przekazywanie do Wydziału Finansów informacji o udzielonej pomocy publicznej </w:t>
      </w:r>
      <w:r w:rsidR="00DC5AAB" w:rsidRPr="00AC0721">
        <w:rPr>
          <w:rFonts w:ascii="Arial" w:hAnsi="Arial" w:cs="Arial"/>
          <w:color w:val="000000"/>
          <w:sz w:val="22"/>
          <w:szCs w:val="22"/>
        </w:rPr>
        <w:br/>
      </w:r>
      <w:r w:rsidRPr="00AC0721">
        <w:rPr>
          <w:rFonts w:ascii="Arial" w:hAnsi="Arial" w:cs="Arial"/>
          <w:color w:val="000000"/>
          <w:sz w:val="22"/>
          <w:szCs w:val="22"/>
        </w:rPr>
        <w:t>w zakresie spraw prowadzonych przez Wydział.</w:t>
      </w:r>
    </w:p>
    <w:p w:rsidR="00E40CCB" w:rsidRPr="00AC0721" w:rsidRDefault="00E40CCB" w:rsidP="00733D2C">
      <w:pPr>
        <w:pStyle w:val="Normalny1"/>
        <w:numPr>
          <w:ilvl w:val="0"/>
          <w:numId w:val="9"/>
        </w:numPr>
        <w:tabs>
          <w:tab w:val="clear" w:pos="720"/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Współdziałanie z Wydziałem Finansów w </w:t>
      </w:r>
      <w:r w:rsidR="00306FBE" w:rsidRPr="00AC0721">
        <w:rPr>
          <w:rFonts w:ascii="Arial" w:hAnsi="Arial" w:cs="Arial"/>
          <w:color w:val="000000"/>
          <w:sz w:val="22"/>
          <w:szCs w:val="22"/>
        </w:rPr>
        <w:t>wyjaśnianiu mylnych wpłat.</w:t>
      </w:r>
    </w:p>
    <w:p w:rsidR="00306FBE" w:rsidRPr="00AC0721" w:rsidRDefault="00306FBE" w:rsidP="00733D2C">
      <w:pPr>
        <w:pStyle w:val="Normalny1"/>
        <w:numPr>
          <w:ilvl w:val="0"/>
          <w:numId w:val="9"/>
        </w:numPr>
        <w:tabs>
          <w:tab w:val="clear" w:pos="720"/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Opracowywanie procedur kontroli wewnętrznej Wydziałów.</w:t>
      </w:r>
    </w:p>
    <w:p w:rsidR="00D82648" w:rsidRPr="00AC0721" w:rsidRDefault="00D82648" w:rsidP="00733D2C">
      <w:pPr>
        <w:pStyle w:val="Normalny1"/>
        <w:numPr>
          <w:ilvl w:val="0"/>
          <w:numId w:val="9"/>
        </w:numPr>
        <w:tabs>
          <w:tab w:val="clear" w:pos="720"/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Przekazywanie danych</w:t>
      </w:r>
      <w:r w:rsidR="002F0CF1" w:rsidRPr="00AC0721">
        <w:rPr>
          <w:rFonts w:ascii="Arial" w:hAnsi="Arial" w:cs="Arial"/>
          <w:color w:val="000000"/>
          <w:sz w:val="22"/>
          <w:szCs w:val="22"/>
        </w:rPr>
        <w:t>,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  <w:r w:rsidR="00C9015D" w:rsidRPr="00AC0721">
        <w:rPr>
          <w:rFonts w:ascii="Arial" w:hAnsi="Arial" w:cs="Arial"/>
          <w:color w:val="000000"/>
          <w:sz w:val="22"/>
          <w:szCs w:val="22"/>
        </w:rPr>
        <w:t xml:space="preserve">związanych z planowaniem i prowadzeniem zewnętrznych kontroli </w:t>
      </w:r>
      <w:r w:rsidR="002F0CF1" w:rsidRPr="00AC0721">
        <w:rPr>
          <w:rFonts w:ascii="Arial" w:hAnsi="Arial" w:cs="Arial"/>
          <w:color w:val="000000"/>
          <w:sz w:val="22"/>
          <w:szCs w:val="22"/>
        </w:rPr>
        <w:t xml:space="preserve">jednostek organizacyjnych i jednostek oświatowych Powiatu, szpitala powiatowego, powiatowych służb, inspekcji i straży, 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do </w:t>
      </w:r>
      <w:r w:rsidR="00C9015D" w:rsidRPr="00AC0721">
        <w:rPr>
          <w:rFonts w:ascii="Arial" w:hAnsi="Arial" w:cs="Arial"/>
          <w:color w:val="000000"/>
          <w:sz w:val="22"/>
          <w:szCs w:val="22"/>
        </w:rPr>
        <w:t xml:space="preserve">Wydziału </w:t>
      </w:r>
      <w:proofErr w:type="spellStart"/>
      <w:r w:rsidR="00C9015D" w:rsidRPr="00AC0721">
        <w:rPr>
          <w:rFonts w:ascii="Arial" w:hAnsi="Arial" w:cs="Arial"/>
          <w:color w:val="000000"/>
          <w:sz w:val="22"/>
          <w:szCs w:val="22"/>
        </w:rPr>
        <w:t>Organizacyjno</w:t>
      </w:r>
      <w:proofErr w:type="spellEnd"/>
      <w:r w:rsidR="00C9015D" w:rsidRPr="00AC0721">
        <w:rPr>
          <w:rFonts w:ascii="Arial" w:hAnsi="Arial" w:cs="Arial"/>
          <w:color w:val="000000"/>
          <w:sz w:val="22"/>
          <w:szCs w:val="22"/>
        </w:rPr>
        <w:t xml:space="preserve"> – Prawnego.</w:t>
      </w:r>
    </w:p>
    <w:p w:rsidR="00306FBE" w:rsidRPr="00AC0721" w:rsidRDefault="00121DD1" w:rsidP="00733D2C">
      <w:pPr>
        <w:pStyle w:val="Normalny1"/>
        <w:numPr>
          <w:ilvl w:val="0"/>
          <w:numId w:val="9"/>
        </w:numPr>
        <w:tabs>
          <w:tab w:val="clear" w:pos="720"/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Prowadzenie, zgodnie z decyzją </w:t>
      </w:r>
      <w:r w:rsidR="00C33981" w:rsidRPr="00AC0721">
        <w:rPr>
          <w:rFonts w:ascii="Arial" w:hAnsi="Arial" w:cs="Arial"/>
          <w:color w:val="000000"/>
          <w:sz w:val="22"/>
          <w:szCs w:val="22"/>
        </w:rPr>
        <w:t xml:space="preserve">i w ustalonym zakresie przez </w:t>
      </w:r>
      <w:r w:rsidRPr="00AC0721">
        <w:rPr>
          <w:rFonts w:ascii="Arial" w:hAnsi="Arial" w:cs="Arial"/>
          <w:color w:val="000000"/>
          <w:sz w:val="22"/>
          <w:szCs w:val="22"/>
        </w:rPr>
        <w:t>Starost</w:t>
      </w:r>
      <w:r w:rsidR="00C33981" w:rsidRPr="00AC0721">
        <w:rPr>
          <w:rFonts w:ascii="Arial" w:hAnsi="Arial" w:cs="Arial"/>
          <w:color w:val="000000"/>
          <w:sz w:val="22"/>
          <w:szCs w:val="22"/>
        </w:rPr>
        <w:t>ę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Obornickiego, kontroli</w:t>
      </w:r>
      <w:r w:rsidR="00C33981" w:rsidRPr="00AC0721">
        <w:rPr>
          <w:rFonts w:ascii="Arial" w:hAnsi="Arial" w:cs="Arial"/>
          <w:color w:val="000000"/>
          <w:sz w:val="22"/>
          <w:szCs w:val="22"/>
        </w:rPr>
        <w:t xml:space="preserve"> </w:t>
      </w:r>
      <w:r w:rsidR="00B52454" w:rsidRPr="00AC0721">
        <w:rPr>
          <w:rFonts w:ascii="Arial" w:hAnsi="Arial" w:cs="Arial"/>
          <w:color w:val="000000"/>
          <w:sz w:val="22"/>
          <w:szCs w:val="22"/>
        </w:rPr>
        <w:t xml:space="preserve">i instruktaży w </w:t>
      </w:r>
      <w:r w:rsidRPr="00AC0721">
        <w:rPr>
          <w:rFonts w:ascii="Arial" w:hAnsi="Arial" w:cs="Arial"/>
          <w:color w:val="000000"/>
          <w:sz w:val="22"/>
          <w:szCs w:val="22"/>
        </w:rPr>
        <w:t>jednost</w:t>
      </w:r>
      <w:r w:rsidR="00B52454" w:rsidRPr="00AC0721">
        <w:rPr>
          <w:rFonts w:ascii="Arial" w:hAnsi="Arial" w:cs="Arial"/>
          <w:color w:val="000000"/>
          <w:sz w:val="22"/>
          <w:szCs w:val="22"/>
        </w:rPr>
        <w:t>kach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organizacyjnych </w:t>
      </w:r>
      <w:r w:rsidR="00B52454" w:rsidRPr="00AC0721">
        <w:rPr>
          <w:rFonts w:ascii="Arial" w:hAnsi="Arial" w:cs="Arial"/>
          <w:color w:val="000000"/>
          <w:sz w:val="22"/>
          <w:szCs w:val="22"/>
        </w:rPr>
        <w:t>Powiatu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i p</w:t>
      </w:r>
      <w:r w:rsidR="00306FBE" w:rsidRPr="00AC0721">
        <w:rPr>
          <w:rFonts w:ascii="Arial" w:hAnsi="Arial" w:cs="Arial"/>
          <w:color w:val="000000"/>
          <w:sz w:val="22"/>
          <w:szCs w:val="22"/>
        </w:rPr>
        <w:t xml:space="preserve">rzekazywanie 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materiałów z kontroli </w:t>
      </w:r>
      <w:r w:rsidR="00306FBE" w:rsidRPr="00AC0721">
        <w:rPr>
          <w:rFonts w:ascii="Arial" w:hAnsi="Arial" w:cs="Arial"/>
          <w:color w:val="000000"/>
          <w:sz w:val="22"/>
          <w:szCs w:val="22"/>
        </w:rPr>
        <w:t xml:space="preserve">do Wydziału </w:t>
      </w:r>
      <w:proofErr w:type="spellStart"/>
      <w:r w:rsidR="00306FBE" w:rsidRPr="00AC0721">
        <w:rPr>
          <w:rFonts w:ascii="Arial" w:hAnsi="Arial" w:cs="Arial"/>
          <w:color w:val="000000"/>
          <w:sz w:val="22"/>
          <w:szCs w:val="22"/>
        </w:rPr>
        <w:t>Organizacyjno</w:t>
      </w:r>
      <w:proofErr w:type="spellEnd"/>
      <w:r w:rsidR="00DC5AAB" w:rsidRPr="00AC0721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306FBE" w:rsidRPr="00AC0721">
        <w:rPr>
          <w:rFonts w:ascii="Arial" w:hAnsi="Arial" w:cs="Arial"/>
          <w:color w:val="000000"/>
          <w:sz w:val="22"/>
          <w:szCs w:val="22"/>
        </w:rPr>
        <w:t>Prawnego</w:t>
      </w:r>
      <w:r w:rsidRPr="00AC0721">
        <w:rPr>
          <w:rFonts w:ascii="Arial" w:hAnsi="Arial" w:cs="Arial"/>
          <w:color w:val="000000"/>
          <w:sz w:val="22"/>
          <w:szCs w:val="22"/>
        </w:rPr>
        <w:t>.</w:t>
      </w:r>
      <w:r w:rsidR="00306FBE" w:rsidRPr="00AC07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06FBE" w:rsidRPr="00AC0721" w:rsidRDefault="00F73CBD" w:rsidP="00733D2C">
      <w:pPr>
        <w:pStyle w:val="Normalny1"/>
        <w:numPr>
          <w:ilvl w:val="0"/>
          <w:numId w:val="9"/>
        </w:numPr>
        <w:tabs>
          <w:tab w:val="clear" w:pos="720"/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Zapewnienie </w:t>
      </w:r>
      <w:r w:rsidR="00306FBE" w:rsidRPr="00AC0721">
        <w:rPr>
          <w:rFonts w:ascii="Arial" w:hAnsi="Arial" w:cs="Arial"/>
          <w:color w:val="000000"/>
          <w:sz w:val="22"/>
          <w:szCs w:val="22"/>
        </w:rPr>
        <w:t>prawidłowego stosowania instrukcji kancelaryjnej, jednolitego rzeczowego wykazu akt oraz instrukcji w sprawie organizacji i zakresu działania archiwum zakładowego.</w:t>
      </w:r>
    </w:p>
    <w:p w:rsidR="00DE5FFC" w:rsidRPr="00AC0721" w:rsidRDefault="00DE5FFC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CB0C5E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C0721">
        <w:rPr>
          <w:rFonts w:ascii="Arial" w:hAnsi="Arial" w:cs="Arial"/>
          <w:b/>
          <w:color w:val="000000"/>
          <w:sz w:val="22"/>
          <w:szCs w:val="22"/>
        </w:rPr>
        <w:t>ROZDZIAŁ V</w:t>
      </w:r>
    </w:p>
    <w:p w:rsidR="00CB0C5E" w:rsidRPr="00AC0721" w:rsidRDefault="00CB0C5E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CB0C5E" w:rsidP="00733D2C">
      <w:pPr>
        <w:pStyle w:val="Normalny1"/>
        <w:keepNext/>
        <w:keepLines/>
        <w:tabs>
          <w:tab w:val="left" w:pos="0"/>
        </w:tabs>
        <w:suppressAutoHyphens/>
        <w:jc w:val="center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Podstawowe zakresy działania wydziałów</w:t>
      </w:r>
    </w:p>
    <w:p w:rsidR="00CB0C5E" w:rsidRPr="00AC0721" w:rsidRDefault="00CB0C5E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790C0A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§ 14</w:t>
      </w:r>
      <w:r w:rsidR="0007371F" w:rsidRPr="00AC0721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CB0C5E" w:rsidRPr="00AC0721" w:rsidRDefault="00CB0C5E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Wydział </w:t>
      </w:r>
      <w:proofErr w:type="spellStart"/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Organizacyjno</w:t>
      </w:r>
      <w:proofErr w:type="spellEnd"/>
      <w:r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E4E06" w:rsidRPr="00AC0721">
        <w:rPr>
          <w:rFonts w:ascii="Arial" w:hAnsi="Arial" w:cs="Arial"/>
          <w:b/>
          <w:bCs/>
          <w:color w:val="000000"/>
          <w:sz w:val="22"/>
          <w:szCs w:val="22"/>
        </w:rPr>
        <w:t>– Prawny</w:t>
      </w:r>
      <w:r w:rsidR="009E4E06" w:rsidRPr="00AC072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9E4E06" w:rsidRPr="00AC072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OR</w:t>
      </w:r>
    </w:p>
    <w:p w:rsidR="00CB0C5E" w:rsidRPr="00AC0721" w:rsidRDefault="00CB0C5E" w:rsidP="00733D2C">
      <w:pPr>
        <w:pStyle w:val="Normalny1"/>
        <w:tabs>
          <w:tab w:val="left" w:pos="0"/>
        </w:tabs>
        <w:suppressAutoHyphens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0C5E" w:rsidRPr="00AC0721" w:rsidRDefault="004E25D5" w:rsidP="00733D2C">
      <w:pPr>
        <w:pStyle w:val="Normalny1"/>
        <w:tabs>
          <w:tab w:val="left" w:pos="0"/>
        </w:tabs>
        <w:suppressAutoHyphens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Struktura zatrudnia:</w:t>
      </w:r>
    </w:p>
    <w:p w:rsidR="004E25D5" w:rsidRPr="00AC0721" w:rsidRDefault="004E25D5" w:rsidP="00733D2C">
      <w:pPr>
        <w:pStyle w:val="Normalny1"/>
        <w:tabs>
          <w:tab w:val="left" w:pos="0"/>
        </w:tabs>
        <w:suppressAutoHyphens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0C5E" w:rsidRPr="00AC0721" w:rsidRDefault="00CB0C5E" w:rsidP="00733D2C">
      <w:pPr>
        <w:pStyle w:val="Normalny1"/>
        <w:numPr>
          <w:ilvl w:val="0"/>
          <w:numId w:val="28"/>
        </w:numPr>
        <w:tabs>
          <w:tab w:val="clear" w:pos="1065"/>
          <w:tab w:val="left" w:pos="0"/>
          <w:tab w:val="num" w:pos="360"/>
        </w:tabs>
        <w:suppressAutoHyphens/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Sekretarz Powiatu – Naczelnik Wydziału </w:t>
      </w:r>
      <w:proofErr w:type="spellStart"/>
      <w:r w:rsidRPr="00AC0721">
        <w:rPr>
          <w:rFonts w:ascii="Arial" w:hAnsi="Arial" w:cs="Arial"/>
          <w:color w:val="000000"/>
          <w:sz w:val="22"/>
          <w:szCs w:val="22"/>
        </w:rPr>
        <w:t>Organizacyjno</w:t>
      </w:r>
      <w:proofErr w:type="spellEnd"/>
      <w:r w:rsidRPr="00AC0721">
        <w:rPr>
          <w:rFonts w:ascii="Arial" w:hAnsi="Arial" w:cs="Arial"/>
          <w:color w:val="000000"/>
          <w:sz w:val="22"/>
          <w:szCs w:val="22"/>
        </w:rPr>
        <w:t xml:space="preserve"> – Prawnego</w:t>
      </w:r>
      <w:r w:rsidR="00DC5AAB" w:rsidRPr="00AC0721">
        <w:rPr>
          <w:rFonts w:ascii="Arial" w:hAnsi="Arial" w:cs="Arial"/>
          <w:color w:val="000000"/>
          <w:sz w:val="22"/>
          <w:szCs w:val="22"/>
        </w:rPr>
        <w:t>,</w:t>
      </w:r>
    </w:p>
    <w:p w:rsidR="00CB0C5E" w:rsidRPr="00AC0721" w:rsidRDefault="00CB0C5E" w:rsidP="00733D2C">
      <w:pPr>
        <w:pStyle w:val="Normalny1"/>
        <w:numPr>
          <w:ilvl w:val="0"/>
          <w:numId w:val="28"/>
        </w:numPr>
        <w:tabs>
          <w:tab w:val="clear" w:pos="1065"/>
          <w:tab w:val="left" w:pos="0"/>
          <w:tab w:val="num" w:pos="360"/>
        </w:tabs>
        <w:suppressAutoHyphens/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stanowisko ds. obsługi interesantów</w:t>
      </w:r>
      <w:r w:rsidR="00DC5AAB" w:rsidRPr="00AC0721">
        <w:rPr>
          <w:rFonts w:ascii="Arial" w:hAnsi="Arial" w:cs="Arial"/>
          <w:color w:val="000000"/>
          <w:sz w:val="22"/>
          <w:szCs w:val="22"/>
        </w:rPr>
        <w:t>,</w:t>
      </w:r>
    </w:p>
    <w:p w:rsidR="00CB0C5E" w:rsidRPr="00AC0721" w:rsidRDefault="00DC5AAB" w:rsidP="00733D2C">
      <w:pPr>
        <w:pStyle w:val="Normalny1"/>
        <w:numPr>
          <w:ilvl w:val="0"/>
          <w:numId w:val="28"/>
        </w:numPr>
        <w:tabs>
          <w:tab w:val="clear" w:pos="1065"/>
          <w:tab w:val="left" w:pos="0"/>
          <w:tab w:val="num" w:pos="360"/>
        </w:tabs>
        <w:suppressAutoHyphens/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stanowisko ds. pracowniczych,</w:t>
      </w:r>
    </w:p>
    <w:p w:rsidR="00CB0C5E" w:rsidRPr="00AC0721" w:rsidRDefault="00CB0C5E" w:rsidP="00733D2C">
      <w:pPr>
        <w:pStyle w:val="Normalny1"/>
        <w:numPr>
          <w:ilvl w:val="0"/>
          <w:numId w:val="28"/>
        </w:numPr>
        <w:tabs>
          <w:tab w:val="clear" w:pos="1065"/>
          <w:tab w:val="left" w:pos="0"/>
          <w:tab w:val="num" w:pos="360"/>
        </w:tabs>
        <w:suppressAutoHyphens/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stanowisko ds. obsługi Rady Powiatu</w:t>
      </w:r>
      <w:r w:rsidR="00DC5AAB" w:rsidRPr="00AC0721">
        <w:rPr>
          <w:rFonts w:ascii="Arial" w:hAnsi="Arial" w:cs="Arial"/>
          <w:color w:val="000000"/>
          <w:sz w:val="22"/>
          <w:szCs w:val="22"/>
        </w:rPr>
        <w:t>,</w:t>
      </w:r>
    </w:p>
    <w:p w:rsidR="00CB0C5E" w:rsidRPr="00AC0721" w:rsidRDefault="00CB0C5E" w:rsidP="00733D2C">
      <w:pPr>
        <w:pStyle w:val="Normalny1"/>
        <w:numPr>
          <w:ilvl w:val="0"/>
          <w:numId w:val="28"/>
        </w:numPr>
        <w:tabs>
          <w:tab w:val="clear" w:pos="1065"/>
          <w:tab w:val="left" w:pos="0"/>
          <w:tab w:val="num" w:pos="360"/>
        </w:tabs>
        <w:suppressAutoHyphens/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stan</w:t>
      </w:r>
      <w:r w:rsidR="00DC5AAB" w:rsidRPr="00AC0721">
        <w:rPr>
          <w:rFonts w:ascii="Arial" w:hAnsi="Arial" w:cs="Arial"/>
          <w:color w:val="000000"/>
          <w:sz w:val="22"/>
          <w:szCs w:val="22"/>
        </w:rPr>
        <w:t>owisko ds. obsługi sekretariatu,</w:t>
      </w:r>
    </w:p>
    <w:p w:rsidR="00CB0C5E" w:rsidRPr="00AC0721" w:rsidRDefault="00CB0C5E" w:rsidP="00733D2C">
      <w:pPr>
        <w:pStyle w:val="Normalny1"/>
        <w:numPr>
          <w:ilvl w:val="0"/>
          <w:numId w:val="28"/>
        </w:numPr>
        <w:tabs>
          <w:tab w:val="clear" w:pos="1065"/>
          <w:tab w:val="left" w:pos="0"/>
          <w:tab w:val="num" w:pos="360"/>
        </w:tabs>
        <w:suppressAutoHyphens/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stanowisko ds. </w:t>
      </w:r>
      <w:proofErr w:type="spellStart"/>
      <w:r w:rsidRPr="00AC0721">
        <w:rPr>
          <w:rFonts w:ascii="Arial" w:hAnsi="Arial" w:cs="Arial"/>
          <w:color w:val="000000"/>
          <w:sz w:val="22"/>
          <w:szCs w:val="22"/>
        </w:rPr>
        <w:t>administracyjno</w:t>
      </w:r>
      <w:proofErr w:type="spellEnd"/>
      <w:r w:rsidRPr="00AC0721">
        <w:rPr>
          <w:rFonts w:ascii="Arial" w:hAnsi="Arial" w:cs="Arial"/>
          <w:color w:val="000000"/>
          <w:sz w:val="22"/>
          <w:szCs w:val="22"/>
        </w:rPr>
        <w:t xml:space="preserve"> – samorządowych</w:t>
      </w:r>
      <w:r w:rsidR="00DC5AAB" w:rsidRPr="00AC0721">
        <w:rPr>
          <w:rFonts w:ascii="Arial" w:hAnsi="Arial" w:cs="Arial"/>
          <w:color w:val="000000"/>
          <w:sz w:val="22"/>
          <w:szCs w:val="22"/>
        </w:rPr>
        <w:t>,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B0C5E" w:rsidRPr="00AC0721" w:rsidRDefault="00CB0C5E" w:rsidP="00733D2C">
      <w:pPr>
        <w:pStyle w:val="Normalny1"/>
        <w:numPr>
          <w:ilvl w:val="0"/>
          <w:numId w:val="28"/>
        </w:numPr>
        <w:tabs>
          <w:tab w:val="clear" w:pos="1065"/>
          <w:tab w:val="left" w:pos="0"/>
          <w:tab w:val="num" w:pos="360"/>
        </w:tabs>
        <w:suppressAutoHyphens/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stanowisko ds. logistycznych</w:t>
      </w:r>
      <w:r w:rsidR="00DC5AAB" w:rsidRPr="00AC0721">
        <w:rPr>
          <w:rFonts w:ascii="Arial" w:hAnsi="Arial" w:cs="Arial"/>
          <w:color w:val="000000"/>
          <w:sz w:val="22"/>
          <w:szCs w:val="22"/>
        </w:rPr>
        <w:t>,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B0C5E" w:rsidRPr="00AC0721" w:rsidRDefault="00CB0C5E" w:rsidP="00733D2C">
      <w:pPr>
        <w:pStyle w:val="Normalny1"/>
        <w:numPr>
          <w:ilvl w:val="0"/>
          <w:numId w:val="28"/>
        </w:numPr>
        <w:tabs>
          <w:tab w:val="clear" w:pos="1065"/>
          <w:tab w:val="left" w:pos="0"/>
          <w:tab w:val="num" w:pos="360"/>
        </w:tabs>
        <w:suppressAutoHyphens/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stanowis</w:t>
      </w:r>
      <w:r w:rsidR="00A5554B" w:rsidRPr="00AC0721">
        <w:rPr>
          <w:rFonts w:ascii="Arial" w:hAnsi="Arial" w:cs="Arial"/>
          <w:color w:val="000000"/>
          <w:sz w:val="22"/>
          <w:szCs w:val="22"/>
        </w:rPr>
        <w:t>ko ds. organizacyjnych.</w:t>
      </w: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CB0C5E" w:rsidP="00733D2C">
      <w:pPr>
        <w:pStyle w:val="Normalny1"/>
        <w:numPr>
          <w:ilvl w:val="0"/>
          <w:numId w:val="42"/>
        </w:numPr>
        <w:tabs>
          <w:tab w:val="clear" w:pos="1065"/>
          <w:tab w:val="left" w:pos="0"/>
          <w:tab w:val="left" w:pos="360"/>
          <w:tab w:val="num" w:pos="426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Wydział zapewnia sprawną organizację i funkcjonowanie Starostwa, świadczenie pomocy prawnej, obsługę administracyjną Zarządu Powiatu, organizację przyjmowania obywateli w sprawach skarg i wniosków, załatwianie spraw kadrowych i szkoleniowych pracowników. Do podstawowych zadań W</w:t>
      </w:r>
      <w:r w:rsidR="003F7C3A" w:rsidRPr="00AC0721">
        <w:rPr>
          <w:rFonts w:ascii="Arial" w:hAnsi="Arial" w:cs="Arial"/>
          <w:color w:val="000000"/>
          <w:sz w:val="22"/>
          <w:szCs w:val="22"/>
        </w:rPr>
        <w:t>ydziału, w tym zakresie należy:</w:t>
      </w:r>
    </w:p>
    <w:p w:rsidR="00CB0C5E" w:rsidRPr="00AC0721" w:rsidRDefault="00CB0C5E" w:rsidP="00733D2C">
      <w:pPr>
        <w:pStyle w:val="Normalny1"/>
        <w:numPr>
          <w:ilvl w:val="0"/>
          <w:numId w:val="26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Gromadzenie i przygotowywanie materiałów niezbędnych dla pracy Zarządu.</w:t>
      </w:r>
    </w:p>
    <w:p w:rsidR="00CB0C5E" w:rsidRPr="00AC0721" w:rsidRDefault="00CB0C5E" w:rsidP="00733D2C">
      <w:pPr>
        <w:pStyle w:val="Normalny1"/>
        <w:numPr>
          <w:ilvl w:val="0"/>
          <w:numId w:val="26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Przygotowywanie materiałów na posiedzenia Zarządu.</w:t>
      </w:r>
    </w:p>
    <w:p w:rsidR="00CB0C5E" w:rsidRPr="00AC0721" w:rsidRDefault="00CB0C5E" w:rsidP="00733D2C">
      <w:pPr>
        <w:pStyle w:val="Normalny1"/>
        <w:numPr>
          <w:ilvl w:val="0"/>
          <w:numId w:val="26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Protokołowanie obrad Zarządu.</w:t>
      </w:r>
    </w:p>
    <w:p w:rsidR="00CB0C5E" w:rsidRPr="00AC0721" w:rsidRDefault="00CB0C5E" w:rsidP="00733D2C">
      <w:pPr>
        <w:pStyle w:val="Normalny1"/>
        <w:numPr>
          <w:ilvl w:val="0"/>
          <w:numId w:val="26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Prowadzenie rejestru uchwał Zarządu.</w:t>
      </w:r>
    </w:p>
    <w:p w:rsidR="00CB0C5E" w:rsidRPr="00AC0721" w:rsidRDefault="00CB0C5E" w:rsidP="00733D2C">
      <w:pPr>
        <w:pStyle w:val="Normalny1"/>
        <w:numPr>
          <w:ilvl w:val="0"/>
          <w:numId w:val="26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lastRenderedPageBreak/>
        <w:t xml:space="preserve">Przekazywanie do realizacji odpisów uchwał Zarządu, zainteresowanym </w:t>
      </w:r>
      <w:r w:rsidR="002821AC" w:rsidRPr="00AC0721">
        <w:rPr>
          <w:rFonts w:ascii="Arial" w:hAnsi="Arial" w:cs="Arial"/>
          <w:color w:val="000000"/>
          <w:sz w:val="22"/>
          <w:szCs w:val="22"/>
        </w:rPr>
        <w:t>N</w:t>
      </w:r>
      <w:r w:rsidRPr="00AC0721">
        <w:rPr>
          <w:rFonts w:ascii="Arial" w:hAnsi="Arial" w:cs="Arial"/>
          <w:color w:val="000000"/>
          <w:sz w:val="22"/>
          <w:szCs w:val="22"/>
        </w:rPr>
        <w:t>aczelnikom Wydziałów oraz czuwanie nad terminowym ich załatwianiem.</w:t>
      </w:r>
    </w:p>
    <w:p w:rsidR="00CB0C5E" w:rsidRPr="00AC0721" w:rsidRDefault="00CB0C5E" w:rsidP="00733D2C">
      <w:pPr>
        <w:pStyle w:val="Normalny1"/>
        <w:numPr>
          <w:ilvl w:val="0"/>
          <w:numId w:val="26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Opracowywanie projektu Sta</w:t>
      </w:r>
      <w:r w:rsidR="002821AC" w:rsidRPr="00AC0721">
        <w:rPr>
          <w:rFonts w:ascii="Arial" w:hAnsi="Arial" w:cs="Arial"/>
          <w:color w:val="000000"/>
          <w:sz w:val="22"/>
          <w:szCs w:val="22"/>
        </w:rPr>
        <w:t>tutu Powiatu i jego nowelizacja.</w:t>
      </w:r>
    </w:p>
    <w:p w:rsidR="00CB0C5E" w:rsidRPr="00AC0721" w:rsidRDefault="00CB0C5E" w:rsidP="00733D2C">
      <w:pPr>
        <w:pStyle w:val="Normalny1"/>
        <w:numPr>
          <w:ilvl w:val="0"/>
          <w:numId w:val="26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Opracowywanie projektów </w:t>
      </w:r>
      <w:r w:rsidR="00855818" w:rsidRPr="00AC0721">
        <w:rPr>
          <w:rFonts w:ascii="Arial" w:hAnsi="Arial" w:cs="Arial"/>
          <w:color w:val="000000"/>
          <w:sz w:val="22"/>
          <w:szCs w:val="22"/>
        </w:rPr>
        <w:t>„</w:t>
      </w:r>
      <w:r w:rsidRPr="00AC0721">
        <w:rPr>
          <w:rFonts w:ascii="Arial" w:hAnsi="Arial" w:cs="Arial"/>
          <w:i/>
          <w:color w:val="000000"/>
          <w:sz w:val="22"/>
          <w:szCs w:val="22"/>
        </w:rPr>
        <w:t xml:space="preserve">Regulaminu </w:t>
      </w:r>
      <w:r w:rsidR="00855818" w:rsidRPr="00AC0721">
        <w:rPr>
          <w:rFonts w:ascii="Arial" w:hAnsi="Arial" w:cs="Arial"/>
          <w:i/>
          <w:color w:val="000000"/>
          <w:sz w:val="22"/>
          <w:szCs w:val="22"/>
        </w:rPr>
        <w:t>O</w:t>
      </w:r>
      <w:r w:rsidRPr="00AC0721">
        <w:rPr>
          <w:rFonts w:ascii="Arial" w:hAnsi="Arial" w:cs="Arial"/>
          <w:i/>
          <w:color w:val="000000"/>
          <w:sz w:val="22"/>
          <w:szCs w:val="22"/>
        </w:rPr>
        <w:t xml:space="preserve">rganizacyjnego </w:t>
      </w:r>
      <w:r w:rsidR="00855818" w:rsidRPr="00AC0721">
        <w:rPr>
          <w:rFonts w:ascii="Arial" w:hAnsi="Arial" w:cs="Arial"/>
          <w:i/>
          <w:color w:val="000000"/>
          <w:sz w:val="22"/>
          <w:szCs w:val="22"/>
        </w:rPr>
        <w:t xml:space="preserve">Starostwa Powiatowego </w:t>
      </w:r>
      <w:r w:rsidR="00855818" w:rsidRPr="00AC0721">
        <w:rPr>
          <w:rFonts w:ascii="Arial" w:hAnsi="Arial" w:cs="Arial"/>
          <w:i/>
          <w:color w:val="000000"/>
          <w:sz w:val="22"/>
          <w:szCs w:val="22"/>
        </w:rPr>
        <w:br/>
        <w:t xml:space="preserve">w Obornikach” 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i </w:t>
      </w:r>
      <w:r w:rsidR="00855818" w:rsidRPr="00AC0721">
        <w:rPr>
          <w:rFonts w:ascii="Arial" w:hAnsi="Arial" w:cs="Arial"/>
          <w:i/>
          <w:color w:val="000000"/>
          <w:sz w:val="22"/>
          <w:szCs w:val="22"/>
        </w:rPr>
        <w:t>„</w:t>
      </w:r>
      <w:r w:rsidRPr="00AC0721">
        <w:rPr>
          <w:rFonts w:ascii="Arial" w:hAnsi="Arial" w:cs="Arial"/>
          <w:i/>
          <w:color w:val="000000"/>
          <w:sz w:val="22"/>
          <w:szCs w:val="22"/>
        </w:rPr>
        <w:t>Regulaminu pracy Starostwa</w:t>
      </w:r>
      <w:r w:rsidR="002F0CF1" w:rsidRPr="00AC0721">
        <w:rPr>
          <w:rFonts w:ascii="Arial" w:hAnsi="Arial" w:cs="Arial"/>
          <w:i/>
          <w:color w:val="000000"/>
          <w:sz w:val="22"/>
          <w:szCs w:val="22"/>
        </w:rPr>
        <w:t>”</w:t>
      </w:r>
      <w:r w:rsidR="00B23D38" w:rsidRPr="00AC072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5E121E" w:rsidRPr="00AC0721">
        <w:rPr>
          <w:rFonts w:ascii="Arial" w:hAnsi="Arial" w:cs="Arial"/>
          <w:color w:val="000000"/>
          <w:sz w:val="22"/>
          <w:szCs w:val="22"/>
        </w:rPr>
        <w:t xml:space="preserve">ich uaktualnianie i </w:t>
      </w:r>
      <w:r w:rsidRPr="00AC0721">
        <w:rPr>
          <w:rFonts w:ascii="Arial" w:hAnsi="Arial" w:cs="Arial"/>
          <w:color w:val="000000"/>
          <w:sz w:val="22"/>
          <w:szCs w:val="22"/>
        </w:rPr>
        <w:t>kontrola realizacji.</w:t>
      </w:r>
    </w:p>
    <w:p w:rsidR="00B23D38" w:rsidRPr="00AC0721" w:rsidRDefault="00B23D38" w:rsidP="00733D2C">
      <w:pPr>
        <w:pStyle w:val="Normalny1"/>
        <w:numPr>
          <w:ilvl w:val="0"/>
          <w:numId w:val="26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Opracowywanie</w:t>
      </w:r>
      <w:r w:rsidR="005E121E" w:rsidRPr="00AC0721">
        <w:rPr>
          <w:rFonts w:ascii="Arial" w:hAnsi="Arial" w:cs="Arial"/>
          <w:color w:val="000000"/>
          <w:sz w:val="22"/>
          <w:szCs w:val="22"/>
        </w:rPr>
        <w:t>, w</w:t>
      </w:r>
      <w:r w:rsidR="00146312" w:rsidRPr="00AC0721">
        <w:rPr>
          <w:rFonts w:ascii="Arial" w:hAnsi="Arial" w:cs="Arial"/>
          <w:color w:val="000000"/>
          <w:sz w:val="22"/>
          <w:szCs w:val="22"/>
        </w:rPr>
        <w:t xml:space="preserve"> uzgodnieniu</w:t>
      </w:r>
      <w:r w:rsidR="005E121E" w:rsidRPr="00AC0721">
        <w:rPr>
          <w:rFonts w:ascii="Arial" w:hAnsi="Arial" w:cs="Arial"/>
          <w:color w:val="000000"/>
          <w:sz w:val="22"/>
          <w:szCs w:val="22"/>
        </w:rPr>
        <w:t xml:space="preserve"> z Wydziałem Spraw Obywatelskich i Zdrowia,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projektu </w:t>
      </w:r>
      <w:r w:rsidRPr="00AC0721">
        <w:rPr>
          <w:rFonts w:ascii="Arial" w:hAnsi="Arial" w:cs="Arial"/>
          <w:i/>
          <w:color w:val="000000"/>
          <w:sz w:val="22"/>
          <w:szCs w:val="22"/>
        </w:rPr>
        <w:t>„Regulaminu organiz</w:t>
      </w:r>
      <w:r w:rsidR="005E121E" w:rsidRPr="00AC0721">
        <w:rPr>
          <w:rFonts w:ascii="Arial" w:hAnsi="Arial" w:cs="Arial"/>
          <w:i/>
          <w:color w:val="000000"/>
          <w:sz w:val="22"/>
          <w:szCs w:val="22"/>
        </w:rPr>
        <w:t xml:space="preserve">acyjnego Starostwa Powiatowego </w:t>
      </w:r>
      <w:r w:rsidRPr="00AC0721">
        <w:rPr>
          <w:rFonts w:ascii="Arial" w:hAnsi="Arial" w:cs="Arial"/>
          <w:i/>
          <w:color w:val="000000"/>
          <w:sz w:val="22"/>
          <w:szCs w:val="22"/>
        </w:rPr>
        <w:t xml:space="preserve">w Obornikach </w:t>
      </w:r>
      <w:r w:rsidR="00146312" w:rsidRPr="00AC0721">
        <w:rPr>
          <w:rFonts w:ascii="Arial" w:hAnsi="Arial" w:cs="Arial"/>
          <w:i/>
          <w:color w:val="000000"/>
          <w:sz w:val="22"/>
          <w:szCs w:val="22"/>
        </w:rPr>
        <w:br/>
      </w:r>
      <w:r w:rsidRPr="00AC0721">
        <w:rPr>
          <w:rFonts w:ascii="Arial" w:hAnsi="Arial" w:cs="Arial"/>
          <w:i/>
          <w:color w:val="000000"/>
          <w:sz w:val="22"/>
          <w:szCs w:val="22"/>
        </w:rPr>
        <w:t>w warunkach zewnętrznego zag</w:t>
      </w:r>
      <w:r w:rsidR="005E121E" w:rsidRPr="00AC0721">
        <w:rPr>
          <w:rFonts w:ascii="Arial" w:hAnsi="Arial" w:cs="Arial"/>
          <w:i/>
          <w:color w:val="000000"/>
          <w:sz w:val="22"/>
          <w:szCs w:val="22"/>
        </w:rPr>
        <w:t xml:space="preserve">rożenia bezpieczeństwa państwa </w:t>
      </w:r>
      <w:r w:rsidRPr="00AC0721">
        <w:rPr>
          <w:rFonts w:ascii="Arial" w:hAnsi="Arial" w:cs="Arial"/>
          <w:i/>
          <w:color w:val="000000"/>
          <w:sz w:val="22"/>
          <w:szCs w:val="22"/>
        </w:rPr>
        <w:t>i w czasie wojny”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  <w:r w:rsidR="00146312" w:rsidRPr="00AC0721">
        <w:rPr>
          <w:rFonts w:ascii="Arial" w:hAnsi="Arial" w:cs="Arial"/>
          <w:color w:val="000000"/>
          <w:sz w:val="22"/>
          <w:szCs w:val="22"/>
        </w:rPr>
        <w:br/>
      </w:r>
      <w:r w:rsidRPr="00AC0721">
        <w:rPr>
          <w:rFonts w:ascii="Arial" w:hAnsi="Arial" w:cs="Arial"/>
          <w:color w:val="000000"/>
          <w:sz w:val="22"/>
          <w:szCs w:val="22"/>
        </w:rPr>
        <w:t xml:space="preserve">i jego </w:t>
      </w:r>
      <w:r w:rsidR="00146312" w:rsidRPr="00AC0721">
        <w:rPr>
          <w:rFonts w:ascii="Arial" w:hAnsi="Arial" w:cs="Arial"/>
          <w:color w:val="000000"/>
          <w:sz w:val="22"/>
          <w:szCs w:val="22"/>
        </w:rPr>
        <w:t>uaktualnianie</w:t>
      </w:r>
      <w:r w:rsidRPr="00AC0721">
        <w:rPr>
          <w:rFonts w:ascii="Arial" w:hAnsi="Arial" w:cs="Arial"/>
          <w:color w:val="000000"/>
          <w:sz w:val="22"/>
          <w:szCs w:val="22"/>
        </w:rPr>
        <w:t>.</w:t>
      </w:r>
    </w:p>
    <w:p w:rsidR="00CB0C5E" w:rsidRPr="00AC0721" w:rsidRDefault="00CB0C5E" w:rsidP="00733D2C">
      <w:pPr>
        <w:pStyle w:val="Normalny1"/>
        <w:numPr>
          <w:ilvl w:val="0"/>
          <w:numId w:val="26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Inicjowanie działań usprawniających formy i metody pracy Starostwa.</w:t>
      </w:r>
    </w:p>
    <w:p w:rsidR="00CB0C5E" w:rsidRPr="00AC0721" w:rsidRDefault="00CB0C5E" w:rsidP="00733D2C">
      <w:pPr>
        <w:pStyle w:val="Normalny1"/>
        <w:numPr>
          <w:ilvl w:val="0"/>
          <w:numId w:val="26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Wdrażanie i nadzorowanie stosowania instrukcji kancelaryjnej, archiwalnej </w:t>
      </w:r>
      <w:r w:rsidR="009272A8" w:rsidRPr="00AC0721">
        <w:rPr>
          <w:rFonts w:ascii="Arial" w:hAnsi="Arial" w:cs="Arial"/>
          <w:color w:val="000000"/>
          <w:sz w:val="22"/>
          <w:szCs w:val="22"/>
        </w:rPr>
        <w:br/>
      </w:r>
      <w:r w:rsidRPr="00AC0721">
        <w:rPr>
          <w:rFonts w:ascii="Arial" w:hAnsi="Arial" w:cs="Arial"/>
          <w:color w:val="000000"/>
          <w:sz w:val="22"/>
          <w:szCs w:val="22"/>
        </w:rPr>
        <w:t>i jednolitego rzeczowego wykazu akt.</w:t>
      </w:r>
    </w:p>
    <w:p w:rsidR="00CB0C5E" w:rsidRPr="00AC0721" w:rsidRDefault="00CB0C5E" w:rsidP="00733D2C">
      <w:pPr>
        <w:pStyle w:val="Normalny1"/>
        <w:numPr>
          <w:ilvl w:val="0"/>
          <w:numId w:val="26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Prowadzenie zbioru upoważnień do </w:t>
      </w:r>
      <w:r w:rsidR="00C07AE0" w:rsidRPr="00AC0721">
        <w:rPr>
          <w:rFonts w:ascii="Arial" w:hAnsi="Arial" w:cs="Arial"/>
          <w:color w:val="000000"/>
          <w:sz w:val="22"/>
          <w:szCs w:val="22"/>
        </w:rPr>
        <w:t xml:space="preserve">kontroli oraz </w:t>
      </w:r>
      <w:r w:rsidRPr="00AC0721">
        <w:rPr>
          <w:rFonts w:ascii="Arial" w:hAnsi="Arial" w:cs="Arial"/>
          <w:color w:val="000000"/>
          <w:sz w:val="22"/>
          <w:szCs w:val="22"/>
        </w:rPr>
        <w:t>załatwiania spraw w imieniu Starosty</w:t>
      </w:r>
      <w:r w:rsidR="00F11DC4" w:rsidRPr="00AC0721">
        <w:rPr>
          <w:rFonts w:ascii="Arial" w:hAnsi="Arial" w:cs="Arial"/>
          <w:color w:val="000000"/>
          <w:sz w:val="22"/>
          <w:szCs w:val="22"/>
        </w:rPr>
        <w:t>.</w:t>
      </w:r>
    </w:p>
    <w:p w:rsidR="00CB0C5E" w:rsidRPr="00AC0721" w:rsidRDefault="00CB0C5E" w:rsidP="00733D2C">
      <w:pPr>
        <w:pStyle w:val="Normalny1"/>
        <w:numPr>
          <w:ilvl w:val="0"/>
          <w:numId w:val="26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Prowadzenie zbioru porozumień spraw powierzonych innym jednostkom.</w:t>
      </w:r>
    </w:p>
    <w:p w:rsidR="00CB0C5E" w:rsidRPr="00AC0721" w:rsidRDefault="00CB0C5E" w:rsidP="00733D2C">
      <w:pPr>
        <w:pStyle w:val="Normalny1"/>
        <w:numPr>
          <w:ilvl w:val="0"/>
          <w:numId w:val="26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Opracowywanie i uzgadnianie projektów aktów prawnych Rady, Zarządu i Starosty, opiniowanie ich pod względem redakcyjnym i prawnym.</w:t>
      </w:r>
    </w:p>
    <w:p w:rsidR="00CB0C5E" w:rsidRPr="00AC0721" w:rsidRDefault="00CB0C5E" w:rsidP="00733D2C">
      <w:pPr>
        <w:pStyle w:val="Normalny1"/>
        <w:numPr>
          <w:ilvl w:val="0"/>
          <w:numId w:val="26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Udzielanie wyjaśnień i sporządzanie opinii prawnych dla potrzeb Rady, Zarządu, Starosty i Wydziałów.</w:t>
      </w:r>
    </w:p>
    <w:p w:rsidR="00CB0C5E" w:rsidRPr="00AC0721" w:rsidRDefault="00CB0C5E" w:rsidP="00733D2C">
      <w:pPr>
        <w:pStyle w:val="Normalny1"/>
        <w:numPr>
          <w:ilvl w:val="0"/>
          <w:numId w:val="26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Udział w negocjowaniu warunków umów i porozumień zawieranych przez Powiat, opiniowanie projektów umów i porozumień od strony </w:t>
      </w:r>
      <w:proofErr w:type="spellStart"/>
      <w:r w:rsidRPr="00AC0721">
        <w:rPr>
          <w:rFonts w:ascii="Arial" w:hAnsi="Arial" w:cs="Arial"/>
          <w:color w:val="000000"/>
          <w:sz w:val="22"/>
          <w:szCs w:val="22"/>
        </w:rPr>
        <w:t>formalno</w:t>
      </w:r>
      <w:proofErr w:type="spellEnd"/>
      <w:r w:rsidRPr="00AC0721">
        <w:rPr>
          <w:rFonts w:ascii="Arial" w:hAnsi="Arial" w:cs="Arial"/>
          <w:color w:val="000000"/>
          <w:sz w:val="22"/>
          <w:szCs w:val="22"/>
        </w:rPr>
        <w:t xml:space="preserve"> – prawnej.</w:t>
      </w:r>
    </w:p>
    <w:p w:rsidR="00CB0C5E" w:rsidRPr="00AC0721" w:rsidRDefault="00CB0C5E" w:rsidP="00733D2C">
      <w:pPr>
        <w:pStyle w:val="Normalny1"/>
        <w:numPr>
          <w:ilvl w:val="0"/>
          <w:numId w:val="26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Wykonywanie zastępstwa procesowego przed sądem w sprawach dotyczących działania Zarządu oraz powiatowyc</w:t>
      </w:r>
      <w:r w:rsidR="00F11DC4" w:rsidRPr="00AC0721">
        <w:rPr>
          <w:rFonts w:ascii="Arial" w:hAnsi="Arial" w:cs="Arial"/>
          <w:color w:val="000000"/>
          <w:sz w:val="22"/>
          <w:szCs w:val="22"/>
        </w:rPr>
        <w:t>h jednostek organizacyjnych nie</w:t>
      </w:r>
      <w:r w:rsidRPr="00AC0721">
        <w:rPr>
          <w:rFonts w:ascii="Arial" w:hAnsi="Arial" w:cs="Arial"/>
          <w:color w:val="000000"/>
          <w:sz w:val="22"/>
          <w:szCs w:val="22"/>
        </w:rPr>
        <w:t>posiadających osobowości prawnej (w sprawach przekraczających zakres pełnomocnictw udzielonych tym jednostkom).</w:t>
      </w:r>
    </w:p>
    <w:p w:rsidR="00CB0C5E" w:rsidRPr="00AC0721" w:rsidRDefault="00CB0C5E" w:rsidP="00733D2C">
      <w:pPr>
        <w:pStyle w:val="Normalny1"/>
        <w:numPr>
          <w:ilvl w:val="0"/>
          <w:numId w:val="26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Wykonywanie nadzoru prawnego nad egzekucją należności </w:t>
      </w:r>
      <w:r w:rsidR="009272A8" w:rsidRPr="00AC0721">
        <w:rPr>
          <w:rFonts w:ascii="Arial" w:hAnsi="Arial" w:cs="Arial"/>
          <w:color w:val="000000"/>
          <w:sz w:val="22"/>
          <w:szCs w:val="22"/>
        </w:rPr>
        <w:t xml:space="preserve">Starostwa oraz współdziałanie w </w:t>
      </w:r>
      <w:r w:rsidRPr="00AC0721">
        <w:rPr>
          <w:rFonts w:ascii="Arial" w:hAnsi="Arial" w:cs="Arial"/>
          <w:color w:val="000000"/>
          <w:sz w:val="22"/>
          <w:szCs w:val="22"/>
        </w:rPr>
        <w:t>podejmowaniu czynności w zakresie postępowania egzekucyjnego.</w:t>
      </w:r>
    </w:p>
    <w:p w:rsidR="00CB0C5E" w:rsidRPr="00AC0721" w:rsidRDefault="00CB0C5E" w:rsidP="00733D2C">
      <w:pPr>
        <w:pStyle w:val="Normalny1"/>
        <w:numPr>
          <w:ilvl w:val="0"/>
          <w:numId w:val="26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Informowanie Zarządu, Starosty </w:t>
      </w:r>
      <w:r w:rsidR="00326792" w:rsidRPr="00AC0721">
        <w:rPr>
          <w:rFonts w:ascii="Arial" w:hAnsi="Arial" w:cs="Arial"/>
          <w:color w:val="000000"/>
          <w:sz w:val="22"/>
          <w:szCs w:val="22"/>
        </w:rPr>
        <w:t xml:space="preserve">Naczelników </w:t>
      </w:r>
      <w:r w:rsidRPr="00AC0721">
        <w:rPr>
          <w:rFonts w:ascii="Arial" w:hAnsi="Arial" w:cs="Arial"/>
          <w:color w:val="000000"/>
          <w:sz w:val="22"/>
          <w:szCs w:val="22"/>
        </w:rPr>
        <w:t>Wydziałów</w:t>
      </w:r>
      <w:r w:rsidR="00A10743" w:rsidRPr="00AC0721">
        <w:rPr>
          <w:rFonts w:ascii="Arial" w:hAnsi="Arial" w:cs="Arial"/>
          <w:color w:val="000000"/>
          <w:sz w:val="22"/>
          <w:szCs w:val="22"/>
        </w:rPr>
        <w:t>, kierowników referatów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o zmianach w przepisach prawnych dotyczących działalności organów Powiatu.</w:t>
      </w:r>
    </w:p>
    <w:p w:rsidR="00FA4331" w:rsidRPr="00AC0721" w:rsidRDefault="00A5554B" w:rsidP="00733D2C">
      <w:pPr>
        <w:pStyle w:val="Normalny1"/>
        <w:numPr>
          <w:ilvl w:val="0"/>
          <w:numId w:val="26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Prowadzenie sekretariatu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Starosty i Wicestarosty</w:t>
      </w:r>
      <w:r w:rsidR="00FA4331" w:rsidRPr="00AC0721">
        <w:rPr>
          <w:rFonts w:ascii="Arial" w:hAnsi="Arial" w:cs="Arial"/>
          <w:color w:val="000000"/>
          <w:sz w:val="22"/>
          <w:szCs w:val="22"/>
        </w:rPr>
        <w:t>.</w:t>
      </w:r>
    </w:p>
    <w:p w:rsidR="00CB0C5E" w:rsidRPr="00AC0721" w:rsidRDefault="00CB0C5E" w:rsidP="00733D2C">
      <w:pPr>
        <w:pStyle w:val="Normalny1"/>
        <w:numPr>
          <w:ilvl w:val="0"/>
          <w:numId w:val="26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Prowadzenie kontroli działania Wydziałów Starostwa,</w:t>
      </w:r>
    </w:p>
    <w:p w:rsidR="00CB0C5E" w:rsidRPr="00AC0721" w:rsidRDefault="00CB0C5E" w:rsidP="00733D2C">
      <w:pPr>
        <w:pStyle w:val="Normalny1"/>
        <w:numPr>
          <w:ilvl w:val="0"/>
          <w:numId w:val="26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Prowadzenie i przechowywanie dokumentacji nadzoru nad jednostkami organizacyjnymi Powiatu, powiatowych służb</w:t>
      </w:r>
      <w:r w:rsidR="00382C92" w:rsidRPr="00AC0721">
        <w:rPr>
          <w:rFonts w:ascii="Arial" w:hAnsi="Arial" w:cs="Arial"/>
          <w:color w:val="000000"/>
          <w:sz w:val="22"/>
          <w:szCs w:val="22"/>
        </w:rPr>
        <w:t>,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inspekcji i straży.</w:t>
      </w:r>
    </w:p>
    <w:p w:rsidR="00CB0C5E" w:rsidRPr="00AC0721" w:rsidRDefault="00CB0C5E" w:rsidP="00733D2C">
      <w:pPr>
        <w:pStyle w:val="Normalny1"/>
        <w:numPr>
          <w:ilvl w:val="0"/>
          <w:numId w:val="26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Prowadzenie rejestru skarg i wniosków</w:t>
      </w:r>
      <w:r w:rsidRPr="00B04C91">
        <w:rPr>
          <w:rFonts w:ascii="Arial" w:hAnsi="Arial" w:cs="Arial"/>
          <w:color w:val="000000"/>
          <w:sz w:val="22"/>
          <w:szCs w:val="22"/>
        </w:rPr>
        <w:t>,</w:t>
      </w:r>
      <w:r w:rsidR="00AC0721" w:rsidRPr="00B04C91">
        <w:rPr>
          <w:rFonts w:ascii="Arial" w:hAnsi="Arial" w:cs="Arial"/>
          <w:color w:val="000000"/>
          <w:sz w:val="22"/>
          <w:szCs w:val="22"/>
        </w:rPr>
        <w:t xml:space="preserve"> petycji ,</w:t>
      </w:r>
      <w:r w:rsidR="00AC0721" w:rsidRPr="00AC072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C0721">
        <w:rPr>
          <w:rFonts w:ascii="Arial" w:hAnsi="Arial" w:cs="Arial"/>
          <w:color w:val="000000"/>
          <w:sz w:val="22"/>
          <w:szCs w:val="22"/>
        </w:rPr>
        <w:t>opracowywanie analiz.</w:t>
      </w:r>
    </w:p>
    <w:p w:rsidR="00CB0C5E" w:rsidRPr="00AC0721" w:rsidRDefault="00CB0C5E" w:rsidP="00733D2C">
      <w:pPr>
        <w:pStyle w:val="Normalny1"/>
        <w:numPr>
          <w:ilvl w:val="0"/>
          <w:numId w:val="26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Przyjmowanie interesantów zgłaszających skargi i wnioski oraz organiz</w:t>
      </w:r>
      <w:r w:rsidR="009272A8" w:rsidRPr="00AC0721">
        <w:rPr>
          <w:rFonts w:ascii="Arial" w:hAnsi="Arial" w:cs="Arial"/>
          <w:color w:val="000000"/>
          <w:sz w:val="22"/>
          <w:szCs w:val="22"/>
        </w:rPr>
        <w:t xml:space="preserve">owanie kontaktów ze Starostą i </w:t>
      </w:r>
      <w:r w:rsidRPr="00AC0721">
        <w:rPr>
          <w:rFonts w:ascii="Arial" w:hAnsi="Arial" w:cs="Arial"/>
          <w:color w:val="000000"/>
          <w:sz w:val="22"/>
          <w:szCs w:val="22"/>
        </w:rPr>
        <w:t>Wicestarostą.</w:t>
      </w:r>
    </w:p>
    <w:p w:rsidR="00CB0C5E" w:rsidRPr="00AC0721" w:rsidRDefault="00CB0C5E" w:rsidP="00733D2C">
      <w:pPr>
        <w:pStyle w:val="Normalny1"/>
        <w:numPr>
          <w:ilvl w:val="0"/>
          <w:numId w:val="26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Prowadzenie i przechowywanie dokumentacji dotyczącej zawieranych przez Starostę ponadzakładowych układów zbiorowych pracy.</w:t>
      </w:r>
    </w:p>
    <w:p w:rsidR="00CB0C5E" w:rsidRPr="00AC0721" w:rsidRDefault="00CB0C5E" w:rsidP="00733D2C">
      <w:pPr>
        <w:pStyle w:val="Normalny1"/>
        <w:numPr>
          <w:ilvl w:val="0"/>
          <w:numId w:val="26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Prowadzenie akt i spraw osobowych pracowników Starostwa i kierowników jednostek organizacyjnych powoływanych przez Starostę.</w:t>
      </w:r>
    </w:p>
    <w:p w:rsidR="00CB0C5E" w:rsidRPr="00AC0721" w:rsidRDefault="00CB0C5E" w:rsidP="00733D2C">
      <w:pPr>
        <w:pStyle w:val="Normalny1"/>
        <w:numPr>
          <w:ilvl w:val="0"/>
          <w:numId w:val="26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Prowadzenie spraw socjalnych pracowników.</w:t>
      </w:r>
    </w:p>
    <w:p w:rsidR="00CB0C5E" w:rsidRPr="00AC0721" w:rsidRDefault="00CB0C5E" w:rsidP="00733D2C">
      <w:pPr>
        <w:pStyle w:val="Normalny1"/>
        <w:numPr>
          <w:ilvl w:val="0"/>
          <w:numId w:val="26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Koordynowanie szkoleń, dokształcania i doskonalenia zawodowego pracowników.</w:t>
      </w:r>
    </w:p>
    <w:p w:rsidR="00CB0C5E" w:rsidRPr="00AC0721" w:rsidRDefault="00CB0C5E" w:rsidP="00733D2C">
      <w:pPr>
        <w:pStyle w:val="Normalny1"/>
        <w:numPr>
          <w:ilvl w:val="0"/>
          <w:numId w:val="26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Administrowanie budynkami Starostwa.</w:t>
      </w:r>
    </w:p>
    <w:p w:rsidR="00CB0C5E" w:rsidRPr="00AC0721" w:rsidRDefault="00CB0C5E" w:rsidP="00733D2C">
      <w:pPr>
        <w:pStyle w:val="Normalny1"/>
        <w:numPr>
          <w:ilvl w:val="0"/>
          <w:numId w:val="26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Zabezpieczenie przestrzegania w Starostwie przepisów dotyczących porządku, bezpieczeństwa i higieny pracy oraz ochrony przeciwpożarowej.</w:t>
      </w:r>
    </w:p>
    <w:p w:rsidR="00CB0C5E" w:rsidRPr="00AC0721" w:rsidRDefault="00CB0C5E" w:rsidP="00733D2C">
      <w:pPr>
        <w:pStyle w:val="Normalny1"/>
        <w:numPr>
          <w:ilvl w:val="0"/>
          <w:numId w:val="26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Zabezpieczenie mienia Starostwa.</w:t>
      </w:r>
    </w:p>
    <w:p w:rsidR="00CB0C5E" w:rsidRPr="00AC0721" w:rsidRDefault="00CB0C5E" w:rsidP="00733D2C">
      <w:pPr>
        <w:pStyle w:val="Normalny1"/>
        <w:numPr>
          <w:ilvl w:val="0"/>
          <w:numId w:val="26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Załatwianie całokształtu spraw związanych z pieczęciami urzędowymi, nagłówkowymi i tablicami.</w:t>
      </w:r>
    </w:p>
    <w:p w:rsidR="00CB0C5E" w:rsidRPr="00AC0721" w:rsidRDefault="00CB0C5E" w:rsidP="00733D2C">
      <w:pPr>
        <w:pStyle w:val="Normalny1"/>
        <w:numPr>
          <w:ilvl w:val="0"/>
          <w:numId w:val="26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Prowadzenie spraw związanych z zaopatrzeniem materiałowo </w:t>
      </w:r>
      <w:r w:rsidR="00E71351" w:rsidRPr="00AC0721">
        <w:rPr>
          <w:rFonts w:ascii="Arial" w:hAnsi="Arial" w:cs="Arial"/>
          <w:color w:val="000000"/>
          <w:sz w:val="22"/>
          <w:szCs w:val="22"/>
        </w:rPr>
        <w:t>–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technicznym oraz konserwacją wyposażenia Starostwa.</w:t>
      </w:r>
    </w:p>
    <w:p w:rsidR="00CB0C5E" w:rsidRPr="00AC0721" w:rsidRDefault="00CB0C5E" w:rsidP="00733D2C">
      <w:pPr>
        <w:pStyle w:val="Normalny1"/>
        <w:numPr>
          <w:ilvl w:val="0"/>
          <w:numId w:val="26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Gospodarowanie drukami i formularzami.</w:t>
      </w:r>
    </w:p>
    <w:p w:rsidR="00CB0C5E" w:rsidRPr="00AC0721" w:rsidRDefault="00CB0C5E" w:rsidP="00733D2C">
      <w:pPr>
        <w:pStyle w:val="Normalny1"/>
        <w:numPr>
          <w:ilvl w:val="0"/>
          <w:numId w:val="26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Gospodarowanie taborem samochodowym.</w:t>
      </w:r>
    </w:p>
    <w:p w:rsidR="00CB0C5E" w:rsidRPr="00AC0721" w:rsidRDefault="00CB0C5E" w:rsidP="00733D2C">
      <w:pPr>
        <w:pStyle w:val="Normalny1"/>
        <w:numPr>
          <w:ilvl w:val="0"/>
          <w:numId w:val="26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Wdrażanie postępu technicznego w pracy Starostwa.</w:t>
      </w:r>
    </w:p>
    <w:p w:rsidR="00F14660" w:rsidRPr="00AC0721" w:rsidRDefault="00CB0C5E" w:rsidP="00733D2C">
      <w:pPr>
        <w:pStyle w:val="Normalny1"/>
        <w:numPr>
          <w:ilvl w:val="0"/>
          <w:numId w:val="26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Zabezpiecz</w:t>
      </w:r>
      <w:r w:rsidR="00E71351" w:rsidRPr="00AC0721">
        <w:rPr>
          <w:rFonts w:ascii="Arial" w:hAnsi="Arial" w:cs="Arial"/>
          <w:color w:val="000000"/>
          <w:sz w:val="22"/>
          <w:szCs w:val="22"/>
        </w:rPr>
        <w:t>a</w:t>
      </w:r>
      <w:r w:rsidRPr="00AC0721">
        <w:rPr>
          <w:rFonts w:ascii="Arial" w:hAnsi="Arial" w:cs="Arial"/>
          <w:color w:val="000000"/>
          <w:sz w:val="22"/>
          <w:szCs w:val="22"/>
        </w:rPr>
        <w:t>nie informacji wizualnej dla interesantów.</w:t>
      </w:r>
    </w:p>
    <w:p w:rsidR="00F14660" w:rsidRPr="00AC0721" w:rsidRDefault="00CB0C5E" w:rsidP="00733D2C">
      <w:pPr>
        <w:pStyle w:val="Normalny1"/>
        <w:numPr>
          <w:ilvl w:val="0"/>
          <w:numId w:val="26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lastRenderedPageBreak/>
        <w:t>Prowadzenie biblioteki oraz archiwum Starostwa.</w:t>
      </w:r>
    </w:p>
    <w:p w:rsidR="00CB0C5E" w:rsidRPr="00AC0721" w:rsidRDefault="00CB0C5E" w:rsidP="00733D2C">
      <w:pPr>
        <w:pStyle w:val="Normalny1"/>
        <w:numPr>
          <w:ilvl w:val="0"/>
          <w:numId w:val="26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Wykonywanie obsługi kancelaryjnej Starostwa.</w:t>
      </w:r>
    </w:p>
    <w:p w:rsidR="00CB0C5E" w:rsidRPr="00AC0721" w:rsidRDefault="00CB0C5E" w:rsidP="00733D2C">
      <w:pPr>
        <w:pStyle w:val="Normalny1"/>
        <w:numPr>
          <w:ilvl w:val="0"/>
          <w:numId w:val="26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Wykonywanie zadań związanych z wyborami.</w:t>
      </w:r>
    </w:p>
    <w:p w:rsidR="00CB0C5E" w:rsidRPr="00AC0721" w:rsidRDefault="00CB0C5E" w:rsidP="00733D2C">
      <w:pPr>
        <w:pStyle w:val="Normalny1"/>
        <w:numPr>
          <w:ilvl w:val="0"/>
          <w:numId w:val="26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Prowadzenie wykazu jednostek organizac</w:t>
      </w:r>
      <w:r w:rsidR="00552A0F" w:rsidRPr="00AC0721">
        <w:rPr>
          <w:rFonts w:ascii="Arial" w:hAnsi="Arial" w:cs="Arial"/>
          <w:bCs/>
          <w:color w:val="000000"/>
          <w:sz w:val="22"/>
          <w:szCs w:val="22"/>
        </w:rPr>
        <w:t>yjnych</w:t>
      </w:r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 Powiatu.</w:t>
      </w:r>
    </w:p>
    <w:p w:rsidR="00CB0C5E" w:rsidRPr="00AC0721" w:rsidRDefault="00CB0C5E" w:rsidP="00733D2C">
      <w:pPr>
        <w:pStyle w:val="Normalny1"/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2.</w:t>
      </w:r>
      <w:r w:rsidRPr="00AC0721">
        <w:rPr>
          <w:rFonts w:ascii="Arial" w:hAnsi="Arial" w:cs="Arial"/>
          <w:color w:val="000000"/>
          <w:sz w:val="22"/>
          <w:szCs w:val="22"/>
        </w:rPr>
        <w:tab/>
        <w:t xml:space="preserve">Wydział zapewnia również obsługę </w:t>
      </w:r>
      <w:proofErr w:type="spellStart"/>
      <w:r w:rsidRPr="00AC0721">
        <w:rPr>
          <w:rFonts w:ascii="Arial" w:hAnsi="Arial" w:cs="Arial"/>
          <w:color w:val="000000"/>
          <w:sz w:val="22"/>
          <w:szCs w:val="22"/>
        </w:rPr>
        <w:t>techniczno</w:t>
      </w:r>
      <w:proofErr w:type="spellEnd"/>
      <w:r w:rsidRPr="00AC0721">
        <w:rPr>
          <w:rFonts w:ascii="Arial" w:hAnsi="Arial" w:cs="Arial"/>
          <w:color w:val="000000"/>
          <w:sz w:val="22"/>
          <w:szCs w:val="22"/>
        </w:rPr>
        <w:t xml:space="preserve"> – organizacyjną i prawną Rady, Przewodniczącego i Wiceprzewodniczących Rady, Komisji Rady oraz radnych. </w:t>
      </w:r>
      <w:r w:rsidR="00E71351" w:rsidRPr="00AC0721">
        <w:rPr>
          <w:rFonts w:ascii="Arial" w:hAnsi="Arial" w:cs="Arial"/>
          <w:color w:val="000000"/>
          <w:sz w:val="22"/>
          <w:szCs w:val="22"/>
        </w:rPr>
        <w:br/>
      </w:r>
      <w:r w:rsidRPr="00AC0721">
        <w:rPr>
          <w:rFonts w:ascii="Arial" w:hAnsi="Arial" w:cs="Arial"/>
          <w:color w:val="000000"/>
          <w:sz w:val="22"/>
          <w:szCs w:val="22"/>
        </w:rPr>
        <w:t>Do podstawowych zadań w tym zakresie należy:</w:t>
      </w:r>
    </w:p>
    <w:p w:rsidR="00CB0C5E" w:rsidRPr="00AC0721" w:rsidRDefault="00552A0F" w:rsidP="00733D2C">
      <w:pPr>
        <w:pStyle w:val="Normalny1"/>
        <w:numPr>
          <w:ilvl w:val="0"/>
          <w:numId w:val="27"/>
        </w:numPr>
        <w:tabs>
          <w:tab w:val="left" w:pos="0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Gromadzenie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i przygotowanie materiałów niezbędnych do pracy Rady, P</w:t>
      </w:r>
      <w:r w:rsidR="00E71351" w:rsidRPr="00AC0721">
        <w:rPr>
          <w:rFonts w:ascii="Arial" w:hAnsi="Arial" w:cs="Arial"/>
          <w:color w:val="000000"/>
          <w:sz w:val="22"/>
          <w:szCs w:val="22"/>
        </w:rPr>
        <w:t xml:space="preserve">rzewodniczącego Rady, Komisji i 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>Klubów.</w:t>
      </w:r>
    </w:p>
    <w:p w:rsidR="00CB0C5E" w:rsidRPr="00AC0721" w:rsidRDefault="00CB0C5E" w:rsidP="00733D2C">
      <w:pPr>
        <w:pStyle w:val="Normalny1"/>
        <w:numPr>
          <w:ilvl w:val="0"/>
          <w:numId w:val="27"/>
        </w:numPr>
        <w:tabs>
          <w:tab w:val="left" w:pos="0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Przygotowanie materiałów na posiedzenia Rady.</w:t>
      </w:r>
    </w:p>
    <w:p w:rsidR="00CB0C5E" w:rsidRPr="00AC0721" w:rsidRDefault="00CB0C5E" w:rsidP="00733D2C">
      <w:pPr>
        <w:pStyle w:val="Normalny1"/>
        <w:numPr>
          <w:ilvl w:val="0"/>
          <w:numId w:val="27"/>
        </w:numPr>
        <w:tabs>
          <w:tab w:val="left" w:pos="0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Prowadzenie terminarza:</w:t>
      </w:r>
    </w:p>
    <w:p w:rsidR="00CB0C5E" w:rsidRPr="00AC0721" w:rsidRDefault="00CB0C5E" w:rsidP="00733D2C">
      <w:pPr>
        <w:pStyle w:val="Normalny1"/>
        <w:numPr>
          <w:ilvl w:val="1"/>
          <w:numId w:val="10"/>
        </w:numPr>
        <w:tabs>
          <w:tab w:val="left" w:pos="900"/>
          <w:tab w:val="num" w:pos="1080"/>
        </w:tabs>
        <w:suppressAutoHyphens/>
        <w:ind w:left="72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posiedzeń sesji Rady,</w:t>
      </w:r>
    </w:p>
    <w:p w:rsidR="00CB0C5E" w:rsidRPr="00AC0721" w:rsidRDefault="00CB0C5E" w:rsidP="00733D2C">
      <w:pPr>
        <w:pStyle w:val="Normalny1"/>
        <w:numPr>
          <w:ilvl w:val="1"/>
          <w:numId w:val="10"/>
        </w:numPr>
        <w:tabs>
          <w:tab w:val="left" w:pos="900"/>
          <w:tab w:val="num" w:pos="1080"/>
        </w:tabs>
        <w:suppressAutoHyphens/>
        <w:ind w:left="72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posiedzeń Komisji,</w:t>
      </w:r>
    </w:p>
    <w:p w:rsidR="00CB0C5E" w:rsidRPr="00AC0721" w:rsidRDefault="00CB0C5E" w:rsidP="00733D2C">
      <w:pPr>
        <w:pStyle w:val="Normalny1"/>
        <w:numPr>
          <w:ilvl w:val="1"/>
          <w:numId w:val="10"/>
        </w:numPr>
        <w:tabs>
          <w:tab w:val="left" w:pos="900"/>
          <w:tab w:val="num" w:pos="1080"/>
        </w:tabs>
        <w:suppressAutoHyphens/>
        <w:ind w:left="72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narad i spotkań Przewodniczącego i Wiceprzewodniczących Rady.</w:t>
      </w:r>
    </w:p>
    <w:p w:rsidR="00CB0C5E" w:rsidRPr="00AC0721" w:rsidRDefault="00CB0C5E" w:rsidP="00733D2C">
      <w:pPr>
        <w:pStyle w:val="Normalny1"/>
        <w:numPr>
          <w:ilvl w:val="0"/>
          <w:numId w:val="27"/>
        </w:numPr>
        <w:tabs>
          <w:tab w:val="left" w:pos="0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Protokołowanie obrad Rady i posiedzeń Komisji oraz narad prowadzon</w:t>
      </w:r>
      <w:r w:rsidR="00E71351" w:rsidRPr="00AC0721">
        <w:rPr>
          <w:rFonts w:ascii="Arial" w:hAnsi="Arial" w:cs="Arial"/>
          <w:color w:val="000000"/>
          <w:sz w:val="22"/>
          <w:szCs w:val="22"/>
        </w:rPr>
        <w:t>ych przez Przewodniczącego Rady.</w:t>
      </w:r>
    </w:p>
    <w:p w:rsidR="00CB0C5E" w:rsidRPr="00AC0721" w:rsidRDefault="00CB0C5E" w:rsidP="00733D2C">
      <w:pPr>
        <w:pStyle w:val="Normalny1"/>
        <w:numPr>
          <w:ilvl w:val="0"/>
          <w:numId w:val="27"/>
        </w:numPr>
        <w:tabs>
          <w:tab w:val="left" w:pos="0"/>
          <w:tab w:val="left" w:pos="426"/>
        </w:tabs>
        <w:suppressAutoHyphens/>
        <w:ind w:left="36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Prowadzenie rejestrów:</w:t>
      </w:r>
    </w:p>
    <w:p w:rsidR="00CB0C5E" w:rsidRPr="00AC0721" w:rsidRDefault="00CB0C5E" w:rsidP="00733D2C">
      <w:pPr>
        <w:pStyle w:val="Normalny1"/>
        <w:numPr>
          <w:ilvl w:val="2"/>
          <w:numId w:val="27"/>
        </w:numPr>
        <w:tabs>
          <w:tab w:val="left" w:pos="1080"/>
          <w:tab w:val="num" w:pos="2160"/>
        </w:tabs>
        <w:suppressAutoHyphens/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uchwał Rady,</w:t>
      </w:r>
    </w:p>
    <w:p w:rsidR="00CB0C5E" w:rsidRPr="00AC0721" w:rsidRDefault="00CB0C5E" w:rsidP="00733D2C">
      <w:pPr>
        <w:pStyle w:val="Normalny1"/>
        <w:numPr>
          <w:ilvl w:val="2"/>
          <w:numId w:val="27"/>
        </w:numPr>
        <w:tabs>
          <w:tab w:val="clear" w:pos="2340"/>
          <w:tab w:val="num" w:pos="900"/>
          <w:tab w:val="num" w:pos="1080"/>
        </w:tabs>
        <w:suppressAutoHyphens/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wniosków i opinii Komisji,</w:t>
      </w:r>
    </w:p>
    <w:p w:rsidR="00CB0C5E" w:rsidRPr="00AC0721" w:rsidRDefault="00CB0C5E" w:rsidP="00733D2C">
      <w:pPr>
        <w:pStyle w:val="Normalny1"/>
        <w:numPr>
          <w:ilvl w:val="2"/>
          <w:numId w:val="27"/>
        </w:numPr>
        <w:tabs>
          <w:tab w:val="left" w:pos="1080"/>
          <w:tab w:val="num" w:pos="2160"/>
        </w:tabs>
        <w:suppressAutoHyphens/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interpelacji oraz pisemnych wniosków zgłaszanych przez radnych, protokołów </w:t>
      </w:r>
      <w:r w:rsidR="0007371F" w:rsidRPr="00AC0721">
        <w:rPr>
          <w:rFonts w:ascii="Arial" w:hAnsi="Arial" w:cs="Arial"/>
          <w:color w:val="000000"/>
          <w:sz w:val="22"/>
          <w:szCs w:val="22"/>
        </w:rPr>
        <w:br/>
      </w:r>
      <w:r w:rsidRPr="00AC0721">
        <w:rPr>
          <w:rFonts w:ascii="Arial" w:hAnsi="Arial" w:cs="Arial"/>
          <w:color w:val="000000"/>
          <w:sz w:val="22"/>
          <w:szCs w:val="22"/>
        </w:rPr>
        <w:t>z</w:t>
      </w:r>
      <w:r w:rsidR="00E71351" w:rsidRPr="00AC0721">
        <w:rPr>
          <w:rFonts w:ascii="Arial" w:hAnsi="Arial" w:cs="Arial"/>
          <w:color w:val="000000"/>
          <w:sz w:val="22"/>
          <w:szCs w:val="22"/>
        </w:rPr>
        <w:t xml:space="preserve"> sesji Rady i posiedzeń Komisji.</w:t>
      </w:r>
    </w:p>
    <w:p w:rsidR="00CB0C5E" w:rsidRPr="00AC0721" w:rsidRDefault="00CB0C5E" w:rsidP="00733D2C">
      <w:pPr>
        <w:pStyle w:val="Normalny1"/>
        <w:numPr>
          <w:ilvl w:val="0"/>
          <w:numId w:val="27"/>
        </w:numPr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Przekazywanie Zarządowi Powiatu i Naczelnikom Wydziałów terminarza i tematyki posiedzeń Rady.</w:t>
      </w:r>
    </w:p>
    <w:p w:rsidR="00CB0C5E" w:rsidRPr="00AC0721" w:rsidRDefault="00CB0C5E" w:rsidP="00733D2C">
      <w:pPr>
        <w:pStyle w:val="Normalny1"/>
        <w:numPr>
          <w:ilvl w:val="0"/>
          <w:numId w:val="27"/>
        </w:numPr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Przygotowywanie materiałów i uchwał na sesje Rady oraz posiedzenia Komisji.</w:t>
      </w:r>
    </w:p>
    <w:p w:rsidR="00CB0C5E" w:rsidRPr="00AC0721" w:rsidRDefault="00CB0C5E" w:rsidP="00733D2C">
      <w:pPr>
        <w:pStyle w:val="Normalny1"/>
        <w:numPr>
          <w:ilvl w:val="0"/>
          <w:numId w:val="27"/>
        </w:numPr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Przekazywanie do realizacji odpisów uchwał Rady, wniosków i opinii Komisji oraz interpelacji i wniosków radnych Zarządowi.</w:t>
      </w:r>
    </w:p>
    <w:p w:rsidR="00CB0C5E" w:rsidRPr="00AC0721" w:rsidRDefault="00CB0C5E" w:rsidP="00733D2C">
      <w:pPr>
        <w:pStyle w:val="Normalny1"/>
        <w:numPr>
          <w:ilvl w:val="0"/>
          <w:numId w:val="27"/>
        </w:numPr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Przesyłanie organom nadzoru uchwał Rady, po wcześniejsz</w:t>
      </w:r>
      <w:r w:rsidR="006212DC" w:rsidRPr="00AC0721">
        <w:rPr>
          <w:rFonts w:ascii="Arial" w:hAnsi="Arial" w:cs="Arial"/>
          <w:color w:val="000000"/>
          <w:sz w:val="22"/>
          <w:szCs w:val="22"/>
        </w:rPr>
        <w:t>ej konsultacji z radcą prawnym.</w:t>
      </w:r>
    </w:p>
    <w:p w:rsidR="00126203" w:rsidRPr="00AC0721" w:rsidRDefault="00CB0C5E" w:rsidP="00733D2C">
      <w:pPr>
        <w:pStyle w:val="Normalny1"/>
        <w:numPr>
          <w:ilvl w:val="0"/>
          <w:numId w:val="27"/>
        </w:numPr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Przesyłanie uchwał Rady – aktów prawa miejscowego do właściwych organów promulgacyjnych.</w:t>
      </w:r>
    </w:p>
    <w:p w:rsidR="00CB0C5E" w:rsidRPr="00AC0721" w:rsidRDefault="00CB0C5E" w:rsidP="00733D2C">
      <w:pPr>
        <w:pStyle w:val="Normalny1"/>
        <w:numPr>
          <w:ilvl w:val="0"/>
          <w:numId w:val="27"/>
        </w:numPr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36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Udzielanie pomocy radnym w wypełnianiu obowiązków radnego:</w:t>
      </w:r>
    </w:p>
    <w:p w:rsidR="00CB0C5E" w:rsidRPr="00AC0721" w:rsidRDefault="00CB0C5E" w:rsidP="00733D2C">
      <w:pPr>
        <w:pStyle w:val="Normalny1"/>
        <w:numPr>
          <w:ilvl w:val="2"/>
          <w:numId w:val="27"/>
        </w:numPr>
        <w:tabs>
          <w:tab w:val="num" w:pos="1080"/>
        </w:tabs>
        <w:suppressAutoHyphens/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opracowywanie projektów planów spotkań i dyżurów Przewodniczącego, Wiceprzewodniczących Rady i radnych,</w:t>
      </w:r>
    </w:p>
    <w:p w:rsidR="00CB0C5E" w:rsidRPr="00AC0721" w:rsidRDefault="00CB0C5E" w:rsidP="00733D2C">
      <w:pPr>
        <w:pStyle w:val="Normalny1"/>
        <w:numPr>
          <w:ilvl w:val="2"/>
          <w:numId w:val="27"/>
        </w:numPr>
        <w:tabs>
          <w:tab w:val="num" w:pos="1080"/>
        </w:tabs>
        <w:suppressAutoHyphens/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przygotowanie materiałów na spotkania i obsługa dyżurów Przewodniczącego </w:t>
      </w:r>
      <w:r w:rsidR="00552A0F" w:rsidRPr="00AC0721">
        <w:rPr>
          <w:rFonts w:ascii="Arial" w:hAnsi="Arial" w:cs="Arial"/>
          <w:color w:val="000000"/>
          <w:sz w:val="22"/>
          <w:szCs w:val="22"/>
        </w:rPr>
        <w:br/>
      </w:r>
      <w:r w:rsidRPr="00AC0721">
        <w:rPr>
          <w:rFonts w:ascii="Arial" w:hAnsi="Arial" w:cs="Arial"/>
          <w:color w:val="000000"/>
          <w:sz w:val="22"/>
          <w:szCs w:val="22"/>
        </w:rPr>
        <w:t>i radnych.</w:t>
      </w:r>
    </w:p>
    <w:p w:rsidR="00CB0C5E" w:rsidRPr="00AC0721" w:rsidRDefault="00CB0C5E" w:rsidP="00733D2C">
      <w:pPr>
        <w:pStyle w:val="Normalny1"/>
        <w:numPr>
          <w:ilvl w:val="0"/>
          <w:numId w:val="27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Prowadzenie ewidencji radnych oraz dokumentacji związanej z wykonywaniem mandatu radnego</w:t>
      </w:r>
      <w:r w:rsidR="00552A0F" w:rsidRPr="00AC0721">
        <w:rPr>
          <w:rFonts w:ascii="Arial" w:hAnsi="Arial" w:cs="Arial"/>
          <w:color w:val="000000"/>
          <w:sz w:val="22"/>
          <w:szCs w:val="22"/>
        </w:rPr>
        <w:t>.</w:t>
      </w:r>
    </w:p>
    <w:p w:rsidR="00CB0C5E" w:rsidRPr="00AC0721" w:rsidRDefault="00CB0C5E" w:rsidP="00733D2C">
      <w:pPr>
        <w:pStyle w:val="Normalny1"/>
        <w:numPr>
          <w:ilvl w:val="0"/>
          <w:numId w:val="27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Przyjmowanie zgłoszeń w sprawach związanych z prawną ochroną radnych </w:t>
      </w:r>
      <w:r w:rsidR="003D3C0F" w:rsidRPr="00AC0721">
        <w:rPr>
          <w:rFonts w:ascii="Arial" w:hAnsi="Arial" w:cs="Arial"/>
          <w:color w:val="000000"/>
          <w:sz w:val="22"/>
          <w:szCs w:val="22"/>
        </w:rPr>
        <w:br/>
      </w:r>
      <w:r w:rsidRPr="00AC0721">
        <w:rPr>
          <w:rFonts w:ascii="Arial" w:hAnsi="Arial" w:cs="Arial"/>
          <w:color w:val="000000"/>
          <w:sz w:val="22"/>
          <w:szCs w:val="22"/>
        </w:rPr>
        <w:t>i kierowanie ich do dalszego załatwiania.</w:t>
      </w:r>
    </w:p>
    <w:p w:rsidR="003D3C0F" w:rsidRPr="00AC0721" w:rsidRDefault="00CB0C5E" w:rsidP="00733D2C">
      <w:pPr>
        <w:pStyle w:val="Normalny1"/>
        <w:numPr>
          <w:ilvl w:val="0"/>
          <w:numId w:val="27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Informowanie przewodniczącego Rady o problemach i sprawach wynikają</w:t>
      </w:r>
      <w:r w:rsidR="003D3C0F" w:rsidRPr="00AC0721">
        <w:rPr>
          <w:rFonts w:ascii="Arial" w:hAnsi="Arial" w:cs="Arial"/>
          <w:color w:val="000000"/>
          <w:sz w:val="22"/>
          <w:szCs w:val="22"/>
        </w:rPr>
        <w:t xml:space="preserve">cych z toku działalności Rady i </w:t>
      </w:r>
      <w:r w:rsidRPr="00AC0721">
        <w:rPr>
          <w:rFonts w:ascii="Arial" w:hAnsi="Arial" w:cs="Arial"/>
          <w:color w:val="000000"/>
          <w:sz w:val="22"/>
          <w:szCs w:val="22"/>
        </w:rPr>
        <w:t>jej Komisji, a wymagających interwencji, bądź rozstrzygnięcia Przewodniczącego.</w:t>
      </w:r>
    </w:p>
    <w:p w:rsidR="00CB0C5E" w:rsidRPr="00AC0721" w:rsidRDefault="00CB0C5E" w:rsidP="00733D2C">
      <w:pPr>
        <w:pStyle w:val="Normalny1"/>
        <w:numPr>
          <w:ilvl w:val="0"/>
          <w:numId w:val="27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Przygotowywanie i prowadzenie wraz z rejestracją całej korespondencji Rady, w tym zwłaszcza terminowe kompletowanie i wysyłan</w:t>
      </w:r>
      <w:r w:rsidR="00826B20">
        <w:rPr>
          <w:rFonts w:ascii="Arial" w:hAnsi="Arial" w:cs="Arial"/>
          <w:color w:val="000000"/>
          <w:sz w:val="22"/>
          <w:szCs w:val="22"/>
        </w:rPr>
        <w:t>ie korespondencji dla radnych.</w:t>
      </w:r>
    </w:p>
    <w:p w:rsidR="00CB0C5E" w:rsidRPr="00AC0721" w:rsidRDefault="00CB0C5E" w:rsidP="00733D2C">
      <w:pPr>
        <w:pStyle w:val="Normalny1"/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0C5E" w:rsidRPr="00AC0721" w:rsidRDefault="00B30FCD" w:rsidP="00733D2C">
      <w:pPr>
        <w:pStyle w:val="Normalny1"/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§ 15</w:t>
      </w:r>
    </w:p>
    <w:p w:rsidR="00CB0C5E" w:rsidRPr="00AC0721" w:rsidRDefault="003D3C0F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Wydział Finansów</w:t>
      </w: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3778FE" w:rsidRPr="00AC072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3778FE" w:rsidRPr="00AC072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CB0C5E" w:rsidRPr="00AC0721">
        <w:rPr>
          <w:rFonts w:ascii="Arial" w:hAnsi="Arial" w:cs="Arial"/>
          <w:b/>
          <w:bCs/>
          <w:color w:val="000000"/>
          <w:sz w:val="22"/>
          <w:szCs w:val="22"/>
        </w:rPr>
        <w:t>FN</w:t>
      </w: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E5D58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Struktur</w:t>
      </w:r>
      <w:r w:rsidR="00DE14F4" w:rsidRPr="00AC0721">
        <w:rPr>
          <w:rFonts w:ascii="Arial" w:hAnsi="Arial" w:cs="Arial"/>
          <w:b/>
          <w:bCs/>
          <w:color w:val="000000"/>
          <w:sz w:val="22"/>
          <w:szCs w:val="22"/>
        </w:rPr>
        <w:t>a zatrudnienia:</w:t>
      </w:r>
    </w:p>
    <w:p w:rsidR="002E5D58" w:rsidRPr="00AC0721" w:rsidRDefault="002E5D58" w:rsidP="00733D2C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Skarbnik </w:t>
      </w:r>
      <w:r w:rsidR="00647766" w:rsidRPr="00AC0721">
        <w:rPr>
          <w:rFonts w:ascii="Arial" w:hAnsi="Arial" w:cs="Arial"/>
          <w:color w:val="000000"/>
          <w:sz w:val="22"/>
          <w:szCs w:val="22"/>
        </w:rPr>
        <w:t>–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Naczelnik Wydziału Finansów</w:t>
      </w:r>
      <w:r w:rsidR="003D3C0F" w:rsidRPr="00AC0721">
        <w:rPr>
          <w:rFonts w:ascii="Arial" w:hAnsi="Arial" w:cs="Arial"/>
          <w:color w:val="000000"/>
          <w:sz w:val="22"/>
          <w:szCs w:val="22"/>
        </w:rPr>
        <w:t>,</w:t>
      </w:r>
    </w:p>
    <w:p w:rsidR="002E5D58" w:rsidRPr="00AC0721" w:rsidRDefault="002E5D58" w:rsidP="00733D2C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Główny Księgowy Starostwa</w:t>
      </w:r>
      <w:r w:rsidR="003D3C0F" w:rsidRPr="00AC0721">
        <w:rPr>
          <w:rFonts w:ascii="Arial" w:hAnsi="Arial" w:cs="Arial"/>
          <w:color w:val="000000"/>
          <w:sz w:val="22"/>
          <w:szCs w:val="22"/>
        </w:rPr>
        <w:t>,</w:t>
      </w:r>
    </w:p>
    <w:p w:rsidR="002E5D58" w:rsidRPr="00AC0721" w:rsidRDefault="002E5D58" w:rsidP="00733D2C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stanowisko ds. księgowości 1</w:t>
      </w:r>
      <w:r w:rsidR="003D3C0F" w:rsidRPr="00AC0721">
        <w:rPr>
          <w:rFonts w:ascii="Arial" w:hAnsi="Arial" w:cs="Arial"/>
          <w:color w:val="000000"/>
          <w:sz w:val="22"/>
          <w:szCs w:val="22"/>
        </w:rPr>
        <w:t>,</w:t>
      </w:r>
    </w:p>
    <w:p w:rsidR="002E5D58" w:rsidRPr="00AC0721" w:rsidRDefault="002E5D58" w:rsidP="00733D2C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stanowisko ds. księgowości 2</w:t>
      </w:r>
      <w:r w:rsidR="003D3C0F" w:rsidRPr="00AC0721">
        <w:rPr>
          <w:rFonts w:ascii="Arial" w:hAnsi="Arial" w:cs="Arial"/>
          <w:color w:val="000000"/>
          <w:sz w:val="22"/>
          <w:szCs w:val="22"/>
        </w:rPr>
        <w:t>,</w:t>
      </w:r>
    </w:p>
    <w:p w:rsidR="002E5D58" w:rsidRPr="00AC0721" w:rsidRDefault="002E5D58" w:rsidP="00733D2C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stanowisko ds. księgowości 3</w:t>
      </w:r>
      <w:r w:rsidR="003D3C0F" w:rsidRPr="00AC0721">
        <w:rPr>
          <w:rFonts w:ascii="Arial" w:hAnsi="Arial" w:cs="Arial"/>
          <w:color w:val="000000"/>
          <w:sz w:val="22"/>
          <w:szCs w:val="22"/>
        </w:rPr>
        <w:t>,</w:t>
      </w:r>
    </w:p>
    <w:p w:rsidR="002E5D58" w:rsidRPr="00AC0721" w:rsidRDefault="002E5D58" w:rsidP="00733D2C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stanowisko ds. planowania, analiz i sprawozdawczości budżetowej</w:t>
      </w:r>
      <w:r w:rsidR="003D3C0F" w:rsidRPr="00AC0721">
        <w:rPr>
          <w:rFonts w:ascii="Arial" w:hAnsi="Arial" w:cs="Arial"/>
          <w:color w:val="000000"/>
          <w:sz w:val="22"/>
          <w:szCs w:val="22"/>
        </w:rPr>
        <w:t>,</w:t>
      </w:r>
    </w:p>
    <w:p w:rsidR="00ED1A60" w:rsidRPr="00AC0721" w:rsidRDefault="002E5D58" w:rsidP="00733D2C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lastRenderedPageBreak/>
        <w:t xml:space="preserve">stanowisko ds. płac, ubezpieczeń społecznych </w:t>
      </w:r>
    </w:p>
    <w:p w:rsidR="002E5D58" w:rsidRPr="00AC0721" w:rsidRDefault="003D3C0F" w:rsidP="00733D2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Wydział </w:t>
      </w:r>
      <w:r w:rsidR="002E5D58" w:rsidRPr="00AC0721">
        <w:rPr>
          <w:rFonts w:ascii="Arial" w:hAnsi="Arial" w:cs="Arial"/>
          <w:color w:val="000000"/>
          <w:sz w:val="22"/>
          <w:szCs w:val="22"/>
        </w:rPr>
        <w:t xml:space="preserve">Prowadzi sprawy związane z wykonywaniem budżetu Powiatu, zapewnia obsługę finansowo </w:t>
      </w:r>
      <w:r w:rsidR="00182D31" w:rsidRPr="00AC0721">
        <w:rPr>
          <w:rFonts w:ascii="Arial" w:hAnsi="Arial" w:cs="Arial"/>
          <w:color w:val="000000"/>
          <w:sz w:val="22"/>
          <w:szCs w:val="22"/>
        </w:rPr>
        <w:t>–</w:t>
      </w:r>
      <w:r w:rsidR="002E5D58" w:rsidRPr="00AC0721">
        <w:rPr>
          <w:rFonts w:ascii="Arial" w:hAnsi="Arial" w:cs="Arial"/>
          <w:color w:val="000000"/>
          <w:sz w:val="22"/>
          <w:szCs w:val="22"/>
        </w:rPr>
        <w:t xml:space="preserve"> księgową Starostwa, organizuje i nadzoruje prawidłowość prowadzenia rachunkowości przez jednostki organizacyjne Po</w:t>
      </w:r>
      <w:r w:rsidR="00182D31" w:rsidRPr="00AC0721">
        <w:rPr>
          <w:rFonts w:ascii="Arial" w:hAnsi="Arial" w:cs="Arial"/>
          <w:color w:val="000000"/>
          <w:sz w:val="22"/>
          <w:szCs w:val="22"/>
        </w:rPr>
        <w:t xml:space="preserve">wiatu, sporządza sprawozdania z </w:t>
      </w:r>
      <w:r w:rsidR="002E5D58" w:rsidRPr="00AC0721">
        <w:rPr>
          <w:rFonts w:ascii="Arial" w:hAnsi="Arial" w:cs="Arial"/>
          <w:color w:val="000000"/>
          <w:sz w:val="22"/>
          <w:szCs w:val="22"/>
        </w:rPr>
        <w:t>realizacji zadań budżetowych jednostki i Zarz</w:t>
      </w:r>
      <w:r w:rsidR="00182D31" w:rsidRPr="00AC0721">
        <w:rPr>
          <w:rFonts w:ascii="Arial" w:hAnsi="Arial" w:cs="Arial"/>
          <w:color w:val="000000"/>
          <w:sz w:val="22"/>
          <w:szCs w:val="22"/>
        </w:rPr>
        <w:t xml:space="preserve">ądu Powiatu oraz współpracuje z </w:t>
      </w:r>
      <w:r w:rsidR="002E5D58" w:rsidRPr="00AC0721">
        <w:rPr>
          <w:rFonts w:ascii="Arial" w:hAnsi="Arial" w:cs="Arial"/>
          <w:color w:val="000000"/>
          <w:sz w:val="22"/>
          <w:szCs w:val="22"/>
        </w:rPr>
        <w:t>instytucjami zewnętrznymi w celu prawidłowego wykonania nałożonych obowiązków.</w:t>
      </w:r>
    </w:p>
    <w:p w:rsidR="00DD5393" w:rsidRPr="00AC0721" w:rsidRDefault="00DD5393" w:rsidP="00733D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10743" w:rsidRPr="00AC0721" w:rsidRDefault="00A10743" w:rsidP="00733D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E5D58" w:rsidRPr="00AC0721" w:rsidRDefault="002E5D58" w:rsidP="00733D2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C0721">
        <w:rPr>
          <w:rFonts w:ascii="Arial" w:hAnsi="Arial" w:cs="Arial"/>
          <w:b/>
          <w:color w:val="000000"/>
          <w:sz w:val="22"/>
          <w:szCs w:val="22"/>
        </w:rPr>
        <w:t>Do pods</w:t>
      </w:r>
      <w:r w:rsidR="00AC0721" w:rsidRPr="00AC0721">
        <w:rPr>
          <w:rFonts w:ascii="Arial" w:hAnsi="Arial" w:cs="Arial"/>
          <w:b/>
          <w:color w:val="000000"/>
          <w:sz w:val="22"/>
          <w:szCs w:val="22"/>
        </w:rPr>
        <w:t>tawowych zadań Wydziału należy:</w:t>
      </w:r>
    </w:p>
    <w:p w:rsidR="00182D31" w:rsidRPr="00AC0721" w:rsidRDefault="002E5D58" w:rsidP="00733D2C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C0721">
        <w:rPr>
          <w:rFonts w:ascii="Arial" w:hAnsi="Arial" w:cs="Arial"/>
          <w:b/>
          <w:color w:val="000000"/>
          <w:sz w:val="22"/>
          <w:szCs w:val="22"/>
        </w:rPr>
        <w:t>W zakresie planowania i realizacji budżetu powiatu:</w:t>
      </w:r>
    </w:p>
    <w:p w:rsidR="002E5D58" w:rsidRPr="00AC0721" w:rsidRDefault="00A83F4C" w:rsidP="00275F42">
      <w:pPr>
        <w:pStyle w:val="Normalny1"/>
        <w:numPr>
          <w:ilvl w:val="0"/>
          <w:numId w:val="87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opracowyw</w:t>
      </w:r>
      <w:r w:rsidR="002E5D58" w:rsidRPr="00AC0721">
        <w:rPr>
          <w:rFonts w:ascii="Arial" w:hAnsi="Arial" w:cs="Arial"/>
          <w:color w:val="000000"/>
          <w:sz w:val="22"/>
          <w:szCs w:val="22"/>
        </w:rPr>
        <w:t>anie projektu uchwały w zakresie trybu prac nad projektem uchwały budżetowej, przygotow</w:t>
      </w:r>
      <w:r w:rsidR="00305231" w:rsidRPr="00AC0721">
        <w:rPr>
          <w:rFonts w:ascii="Arial" w:hAnsi="Arial" w:cs="Arial"/>
          <w:color w:val="000000"/>
          <w:sz w:val="22"/>
          <w:szCs w:val="22"/>
        </w:rPr>
        <w:t>yw</w:t>
      </w:r>
      <w:r w:rsidR="002E5D58" w:rsidRPr="00AC0721">
        <w:rPr>
          <w:rFonts w:ascii="Arial" w:hAnsi="Arial" w:cs="Arial"/>
          <w:color w:val="000000"/>
          <w:sz w:val="22"/>
          <w:szCs w:val="22"/>
        </w:rPr>
        <w:t>anie założeń do opracowania materiałów planistycznych do projektu budżetu powiatu,</w:t>
      </w:r>
    </w:p>
    <w:p w:rsidR="002E5D58" w:rsidRPr="00AC0721" w:rsidRDefault="002E5D58" w:rsidP="00275F42">
      <w:pPr>
        <w:pStyle w:val="Normalny1"/>
        <w:numPr>
          <w:ilvl w:val="0"/>
          <w:numId w:val="87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ocena zgodności, kompletności i poprawności materiałów planistycznych do projektów uchwał budżetowych oraz przekazywanie wyd</w:t>
      </w:r>
      <w:r w:rsidR="00A83F4C" w:rsidRPr="00AC0721">
        <w:rPr>
          <w:rFonts w:ascii="Arial" w:hAnsi="Arial" w:cs="Arial"/>
          <w:color w:val="000000"/>
          <w:sz w:val="22"/>
          <w:szCs w:val="22"/>
        </w:rPr>
        <w:t xml:space="preserve">ziałom Starostwa oraz </w:t>
      </w:r>
      <w:r w:rsidR="00182D31" w:rsidRPr="00AC0721">
        <w:rPr>
          <w:rFonts w:ascii="Arial" w:hAnsi="Arial" w:cs="Arial"/>
          <w:color w:val="000000"/>
          <w:sz w:val="22"/>
          <w:szCs w:val="22"/>
        </w:rPr>
        <w:t xml:space="preserve">podległym </w:t>
      </w:r>
      <w:r w:rsidRPr="00AC0721">
        <w:rPr>
          <w:rFonts w:ascii="Arial" w:hAnsi="Arial" w:cs="Arial"/>
          <w:color w:val="000000"/>
          <w:sz w:val="22"/>
          <w:szCs w:val="22"/>
        </w:rPr>
        <w:t>i nadzorowanym jednostkom informacj</w:t>
      </w:r>
      <w:r w:rsidR="00A83F4C" w:rsidRPr="00AC0721">
        <w:rPr>
          <w:rFonts w:ascii="Arial" w:hAnsi="Arial" w:cs="Arial"/>
          <w:color w:val="000000"/>
          <w:sz w:val="22"/>
          <w:szCs w:val="22"/>
        </w:rPr>
        <w:t xml:space="preserve">i niezbędnych do opracowywania </w:t>
      </w:r>
      <w:r w:rsidRPr="00AC0721">
        <w:rPr>
          <w:rFonts w:ascii="Arial" w:hAnsi="Arial" w:cs="Arial"/>
          <w:color w:val="000000"/>
          <w:sz w:val="22"/>
          <w:szCs w:val="22"/>
        </w:rPr>
        <w:t>ich planów finansowych,</w:t>
      </w:r>
    </w:p>
    <w:p w:rsidR="002E5D58" w:rsidRPr="00AC0721" w:rsidRDefault="002E5D58" w:rsidP="00275F42">
      <w:pPr>
        <w:pStyle w:val="Normalny1"/>
        <w:numPr>
          <w:ilvl w:val="0"/>
          <w:numId w:val="87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przygotowywanie projektów uchwał dotyczących budżetu powiatu i jego zmian,</w:t>
      </w:r>
    </w:p>
    <w:p w:rsidR="002E5D58" w:rsidRPr="00AC0721" w:rsidRDefault="002E5D58" w:rsidP="00275F42">
      <w:pPr>
        <w:pStyle w:val="Normalny1"/>
        <w:numPr>
          <w:ilvl w:val="0"/>
          <w:numId w:val="87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zawiadamianie wydziałów Starostwa, jednostek organizacyjnych o wielkościach planowanych dochodów i wydatków, dotacji oraz innych danych ujętych </w:t>
      </w:r>
      <w:r w:rsidR="00182D31" w:rsidRPr="00AC0721">
        <w:rPr>
          <w:rFonts w:ascii="Arial" w:hAnsi="Arial" w:cs="Arial"/>
          <w:color w:val="000000"/>
          <w:sz w:val="22"/>
          <w:szCs w:val="22"/>
        </w:rPr>
        <w:br/>
      </w:r>
      <w:r w:rsidRPr="00AC0721">
        <w:rPr>
          <w:rFonts w:ascii="Arial" w:hAnsi="Arial" w:cs="Arial"/>
          <w:color w:val="000000"/>
          <w:sz w:val="22"/>
          <w:szCs w:val="22"/>
        </w:rPr>
        <w:t>w budżecie powiatu,</w:t>
      </w:r>
    </w:p>
    <w:p w:rsidR="002E5D58" w:rsidRPr="00AC0721" w:rsidRDefault="002E5D58" w:rsidP="00275F42">
      <w:pPr>
        <w:pStyle w:val="Normalny1"/>
        <w:numPr>
          <w:ilvl w:val="0"/>
          <w:numId w:val="87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opracowywanie planu finansowego zadań zleconych,</w:t>
      </w:r>
    </w:p>
    <w:p w:rsidR="00126203" w:rsidRPr="00AC0721" w:rsidRDefault="002E5D58" w:rsidP="00275F42">
      <w:pPr>
        <w:pStyle w:val="Normalny1"/>
        <w:numPr>
          <w:ilvl w:val="0"/>
          <w:numId w:val="87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weryfikowanie otrzymanych projektów oraz planów finansowych pod względem ich zgodności z projektem i uchwałą budżetową,</w:t>
      </w:r>
    </w:p>
    <w:p w:rsidR="002E5D58" w:rsidRPr="00AC0721" w:rsidRDefault="002E5D58" w:rsidP="00275F42">
      <w:pPr>
        <w:pStyle w:val="Normalny1"/>
        <w:numPr>
          <w:ilvl w:val="0"/>
          <w:numId w:val="87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współdziałanie z jednostkami organizacyjnymi i wydziałami Starostwa w zakresie prawidłowego przebiegu wykonania budżetu,</w:t>
      </w:r>
    </w:p>
    <w:p w:rsidR="002E5D58" w:rsidRPr="00AC0721" w:rsidRDefault="002E5D58" w:rsidP="00275F42">
      <w:pPr>
        <w:pStyle w:val="Normalny1"/>
        <w:numPr>
          <w:ilvl w:val="0"/>
          <w:numId w:val="87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opracowywanie okresowych informacji i sprawozdań opisowych z realizacji budżetu powiatu,</w:t>
      </w:r>
    </w:p>
    <w:p w:rsidR="002E5D58" w:rsidRPr="00AC0721" w:rsidRDefault="002E5D58" w:rsidP="00275F42">
      <w:pPr>
        <w:pStyle w:val="Normalny1"/>
        <w:numPr>
          <w:ilvl w:val="0"/>
          <w:numId w:val="87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przygotowywanie projektów uchwał dotyczących Wieloletniej Prognozy Finansowej </w:t>
      </w:r>
      <w:r w:rsidR="00AA79F7" w:rsidRPr="00AC0721">
        <w:rPr>
          <w:rFonts w:ascii="Arial" w:hAnsi="Arial" w:cs="Arial"/>
          <w:color w:val="000000"/>
          <w:sz w:val="22"/>
          <w:szCs w:val="22"/>
        </w:rPr>
        <w:br/>
      </w:r>
      <w:r w:rsidRPr="00AC0721">
        <w:rPr>
          <w:rFonts w:ascii="Arial" w:hAnsi="Arial" w:cs="Arial"/>
          <w:color w:val="000000"/>
          <w:sz w:val="22"/>
          <w:szCs w:val="22"/>
        </w:rPr>
        <w:t>i jej zmian,</w:t>
      </w:r>
    </w:p>
    <w:p w:rsidR="002E5D58" w:rsidRPr="00AC0721" w:rsidRDefault="002E5D58" w:rsidP="00275F42">
      <w:pPr>
        <w:pStyle w:val="Normalny1"/>
        <w:numPr>
          <w:ilvl w:val="0"/>
          <w:numId w:val="87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przygotowywanie prognozy kosztów obsługi zadłużenia powiatu, struktury zadłużenia oraz ciągłe monitorowanie poziomu łącznej kwoty długu,</w:t>
      </w:r>
    </w:p>
    <w:p w:rsidR="002E5D58" w:rsidRPr="00AC0721" w:rsidRDefault="002E5D58" w:rsidP="00275F42">
      <w:pPr>
        <w:pStyle w:val="Normalny1"/>
        <w:numPr>
          <w:ilvl w:val="0"/>
          <w:numId w:val="87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kontrola poprawności sprawozdań budżetowych i finansowych sporządzanych przez powiatowe jednostki organizacyjne,</w:t>
      </w:r>
    </w:p>
    <w:p w:rsidR="002E5D58" w:rsidRPr="00AC0721" w:rsidRDefault="002E5D58" w:rsidP="00275F42">
      <w:pPr>
        <w:pStyle w:val="Normalny1"/>
        <w:numPr>
          <w:ilvl w:val="0"/>
          <w:numId w:val="87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sporządzanie łącznych i zbiorczych sprawozdań budżetowych i finansowych dotyczących Starostwa oraz budżetu powiatu,</w:t>
      </w:r>
    </w:p>
    <w:p w:rsidR="00A6336B" w:rsidRPr="00AC0721" w:rsidRDefault="002E5D58" w:rsidP="00275F42">
      <w:pPr>
        <w:pStyle w:val="Normalny1"/>
        <w:numPr>
          <w:ilvl w:val="0"/>
          <w:numId w:val="87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opracowywanie dla potrzeb organów nadzoru informacji i danych dotyczących organizacji i realizacji finansów powiatu.</w:t>
      </w:r>
    </w:p>
    <w:p w:rsidR="002E5D58" w:rsidRPr="00AC0721" w:rsidRDefault="002E5D58" w:rsidP="00733D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E5D58" w:rsidRPr="00AC0721" w:rsidRDefault="002E5D58" w:rsidP="00733D2C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C0721">
        <w:rPr>
          <w:rFonts w:ascii="Arial" w:hAnsi="Arial" w:cs="Arial"/>
          <w:b/>
          <w:color w:val="000000"/>
          <w:sz w:val="22"/>
          <w:szCs w:val="22"/>
        </w:rPr>
        <w:t>W zakresie prowadzenia rachunkowości budżetu powiatu i Starostwa:</w:t>
      </w:r>
    </w:p>
    <w:p w:rsidR="002E5D58" w:rsidRPr="00AC0721" w:rsidRDefault="002E5D58" w:rsidP="00275F42">
      <w:pPr>
        <w:pStyle w:val="Normalny1"/>
        <w:numPr>
          <w:ilvl w:val="0"/>
          <w:numId w:val="88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prowadzenie obsługi finansowo </w:t>
      </w:r>
      <w:r w:rsidR="00DD2D75" w:rsidRPr="00AC0721">
        <w:rPr>
          <w:rFonts w:ascii="Arial" w:hAnsi="Arial" w:cs="Arial"/>
          <w:color w:val="000000"/>
          <w:sz w:val="22"/>
          <w:szCs w:val="22"/>
        </w:rPr>
        <w:t>–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księgowej Starostwa i budżetu powiatu (ewidencja syntetyczna i analityczna przychodów, dochodów, rozchodów, wydatków, kosztów, należności i zobowiązań) zgodnie z przyjętymi zasadami (polityką) rachunkowości,</w:t>
      </w:r>
    </w:p>
    <w:p w:rsidR="002E5D58" w:rsidRPr="00AC0721" w:rsidRDefault="002E5D58" w:rsidP="00275F42">
      <w:pPr>
        <w:pStyle w:val="Normalny1"/>
        <w:numPr>
          <w:ilvl w:val="0"/>
          <w:numId w:val="88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dokonywanie wstępnej kontroli zgodności operacji gospodarczych i finansowych z planem finansowym,</w:t>
      </w:r>
    </w:p>
    <w:p w:rsidR="002E5D58" w:rsidRPr="00AC0721" w:rsidRDefault="002E5D58" w:rsidP="00275F42">
      <w:pPr>
        <w:pStyle w:val="Normalny1"/>
        <w:numPr>
          <w:ilvl w:val="0"/>
          <w:numId w:val="88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prowadzenie windykacji należności budżetowych Starostwa i Skarbu Państwa,</w:t>
      </w:r>
    </w:p>
    <w:p w:rsidR="002E5D58" w:rsidRPr="00AC0721" w:rsidRDefault="002E5D58" w:rsidP="00275F42">
      <w:pPr>
        <w:pStyle w:val="Normalny1"/>
        <w:numPr>
          <w:ilvl w:val="0"/>
          <w:numId w:val="88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przekazywanie i rozliczanie wszelkiego rodzaju dotacji otrzymanych i przekazanych przez Powiat,</w:t>
      </w:r>
    </w:p>
    <w:p w:rsidR="002E5D58" w:rsidRPr="00AC0721" w:rsidRDefault="002E5D58" w:rsidP="00275F42">
      <w:pPr>
        <w:pStyle w:val="Normalny1"/>
        <w:numPr>
          <w:ilvl w:val="0"/>
          <w:numId w:val="88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przekazywanie zrealizowanych dochodów do budżetu Państwa i budżetu Powiatu,</w:t>
      </w:r>
    </w:p>
    <w:p w:rsidR="002E5D58" w:rsidRPr="00AC0721" w:rsidRDefault="002E5D58" w:rsidP="00275F42">
      <w:pPr>
        <w:pStyle w:val="Normalny1"/>
        <w:numPr>
          <w:ilvl w:val="0"/>
          <w:numId w:val="88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dokonywanie wszelkiego rodzaju przelewów związanych z gospodarką finansową Powiatu,</w:t>
      </w:r>
    </w:p>
    <w:p w:rsidR="002E5D58" w:rsidRPr="00AC0721" w:rsidRDefault="002E5D58" w:rsidP="00275F42">
      <w:pPr>
        <w:pStyle w:val="Normalny1"/>
        <w:numPr>
          <w:ilvl w:val="0"/>
          <w:numId w:val="88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sporządzanie i rozliczanie deklaracji VAT-7 oraz sprawozdań z opłat ewidencyjnych CEPIK,</w:t>
      </w:r>
    </w:p>
    <w:p w:rsidR="002E5D58" w:rsidRPr="00AC0721" w:rsidRDefault="002E5D58" w:rsidP="00275F42">
      <w:pPr>
        <w:pStyle w:val="Normalny1"/>
        <w:numPr>
          <w:ilvl w:val="0"/>
          <w:numId w:val="88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prowadzenie ewidencji ilościowo-wartościowej majątku Starostwa oraz sporządzanie w tym zakresie sprawozdawczości,</w:t>
      </w:r>
    </w:p>
    <w:p w:rsidR="002E5D58" w:rsidRPr="00AC0721" w:rsidRDefault="002E5D58" w:rsidP="00275F42">
      <w:pPr>
        <w:pStyle w:val="Normalny1"/>
        <w:numPr>
          <w:ilvl w:val="0"/>
          <w:numId w:val="88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lastRenderedPageBreak/>
        <w:t>sporządzanie sprawozdań budżetowych i finansowych z wykonania planu finansowego Starostwa oraz organu,</w:t>
      </w:r>
    </w:p>
    <w:p w:rsidR="002E5D58" w:rsidRPr="00AC0721" w:rsidRDefault="002E5D58" w:rsidP="00275F42">
      <w:pPr>
        <w:pStyle w:val="Normalny1"/>
        <w:numPr>
          <w:ilvl w:val="0"/>
          <w:numId w:val="88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prowadzenie dokumentacji płacowej i dokonywanie w im</w:t>
      </w:r>
      <w:r w:rsidR="00CF7B4E" w:rsidRPr="00AC0721">
        <w:rPr>
          <w:rFonts w:ascii="Arial" w:hAnsi="Arial" w:cs="Arial"/>
          <w:color w:val="000000"/>
          <w:sz w:val="22"/>
          <w:szCs w:val="22"/>
        </w:rPr>
        <w:t xml:space="preserve">ieniu płatnika rozliczeń, </w:t>
      </w:r>
      <w:r w:rsidR="00CF7B4E" w:rsidRPr="00AC0721">
        <w:rPr>
          <w:rFonts w:ascii="Arial" w:hAnsi="Arial" w:cs="Arial"/>
          <w:color w:val="000000"/>
          <w:sz w:val="22"/>
          <w:szCs w:val="22"/>
        </w:rPr>
        <w:br/>
        <w:t>m.in.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z urzędami skarbowymi, ZUS i innymi podmiotami,</w:t>
      </w:r>
    </w:p>
    <w:p w:rsidR="002E5D58" w:rsidRPr="00AC0721" w:rsidRDefault="002E5D58" w:rsidP="00275F42">
      <w:pPr>
        <w:pStyle w:val="Normalny1"/>
        <w:numPr>
          <w:ilvl w:val="0"/>
          <w:numId w:val="88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prowadzenie </w:t>
      </w:r>
      <w:r w:rsidR="00096E70" w:rsidRPr="00AC0721">
        <w:rPr>
          <w:rFonts w:ascii="Arial" w:hAnsi="Arial" w:cs="Arial"/>
          <w:color w:val="000000"/>
          <w:sz w:val="22"/>
          <w:szCs w:val="22"/>
        </w:rPr>
        <w:t>Przyzakładowej Kasy Zapomogowo – Pożyczkowej (</w:t>
      </w:r>
      <w:r w:rsidRPr="00AC0721">
        <w:rPr>
          <w:rFonts w:ascii="Arial" w:hAnsi="Arial" w:cs="Arial"/>
          <w:color w:val="000000"/>
          <w:sz w:val="22"/>
          <w:szCs w:val="22"/>
        </w:rPr>
        <w:t>PKZP</w:t>
      </w:r>
      <w:r w:rsidR="00096E70" w:rsidRPr="00AC0721">
        <w:rPr>
          <w:rFonts w:ascii="Arial" w:hAnsi="Arial" w:cs="Arial"/>
          <w:color w:val="000000"/>
          <w:sz w:val="22"/>
          <w:szCs w:val="22"/>
        </w:rPr>
        <w:t>)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przy Starostwie Powiatowym,</w:t>
      </w:r>
    </w:p>
    <w:p w:rsidR="00CE7AE6" w:rsidRPr="00AC0721" w:rsidRDefault="002E5D58" w:rsidP="00275F42">
      <w:pPr>
        <w:pStyle w:val="Normalny1"/>
        <w:numPr>
          <w:ilvl w:val="0"/>
          <w:numId w:val="88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przygotowywanie zasad prowadzenia i rozliczanie inwentaryzacji,</w:t>
      </w:r>
    </w:p>
    <w:p w:rsidR="002E5D58" w:rsidRPr="00AC0721" w:rsidRDefault="002E5D58" w:rsidP="00275F42">
      <w:pPr>
        <w:pStyle w:val="Normalny1"/>
        <w:numPr>
          <w:ilvl w:val="0"/>
          <w:numId w:val="88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opracowywanie projektów przepisów wewnętrznych dotyczących zasad (polityki) rachunkowości, instrukcji obiegu dokumentów finansowo </w:t>
      </w:r>
      <w:r w:rsidR="005648E4" w:rsidRPr="00AC0721">
        <w:rPr>
          <w:rFonts w:ascii="Arial" w:hAnsi="Arial" w:cs="Arial"/>
          <w:color w:val="000000"/>
          <w:sz w:val="22"/>
          <w:szCs w:val="22"/>
        </w:rPr>
        <w:t>–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księgowych, innych przepisów wewnętrznych dotyczących rachunkowości i nadzoru ich przestrzegania.</w:t>
      </w:r>
    </w:p>
    <w:p w:rsidR="00F14660" w:rsidRPr="00AC0721" w:rsidRDefault="00F14660" w:rsidP="00733D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E5D58" w:rsidRPr="00AC0721" w:rsidRDefault="002E5D58" w:rsidP="00733D2C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C0721">
        <w:rPr>
          <w:rFonts w:ascii="Arial" w:hAnsi="Arial" w:cs="Arial"/>
          <w:b/>
          <w:color w:val="000000"/>
          <w:sz w:val="22"/>
          <w:szCs w:val="22"/>
        </w:rPr>
        <w:t>Współdziałanie z:</w:t>
      </w:r>
      <w:r w:rsidR="00DD2D75" w:rsidRPr="00AC0721">
        <w:rPr>
          <w:rFonts w:ascii="Arial" w:hAnsi="Arial" w:cs="Arial"/>
          <w:b/>
          <w:color w:val="000000"/>
          <w:sz w:val="22"/>
          <w:szCs w:val="22"/>
        </w:rPr>
        <w:tab/>
      </w:r>
    </w:p>
    <w:p w:rsidR="002E5D58" w:rsidRPr="00AC0721" w:rsidRDefault="002E5D58" w:rsidP="00275F42">
      <w:pPr>
        <w:pStyle w:val="Normalny1"/>
        <w:numPr>
          <w:ilvl w:val="0"/>
          <w:numId w:val="89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organami administracji rządowej i samorządowej w zakresie budżetu powiatu </w:t>
      </w:r>
      <w:r w:rsidR="00CF7B4E" w:rsidRPr="00AC0721">
        <w:rPr>
          <w:rFonts w:ascii="Arial" w:hAnsi="Arial" w:cs="Arial"/>
          <w:color w:val="000000"/>
          <w:sz w:val="22"/>
          <w:szCs w:val="22"/>
        </w:rPr>
        <w:br/>
        <w:t>(</w:t>
      </w:r>
      <w:r w:rsidRPr="00AC0721">
        <w:rPr>
          <w:rFonts w:ascii="Arial" w:hAnsi="Arial" w:cs="Arial"/>
          <w:color w:val="000000"/>
          <w:sz w:val="22"/>
          <w:szCs w:val="22"/>
        </w:rPr>
        <w:t>m.in. Ministerstwo Finansów,</w:t>
      </w:r>
      <w:r w:rsidR="003F3B38" w:rsidRPr="00AC0721">
        <w:rPr>
          <w:rFonts w:ascii="Arial" w:hAnsi="Arial" w:cs="Arial"/>
          <w:color w:val="000000"/>
          <w:sz w:val="22"/>
          <w:szCs w:val="22"/>
        </w:rPr>
        <w:t xml:space="preserve"> Wielkopolski Urząd Wojewódzki).</w:t>
      </w:r>
    </w:p>
    <w:p w:rsidR="002E5D58" w:rsidRPr="00AC0721" w:rsidRDefault="002E5D58" w:rsidP="00275F42">
      <w:pPr>
        <w:pStyle w:val="Normalny1"/>
        <w:numPr>
          <w:ilvl w:val="0"/>
          <w:numId w:val="89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organami kontroli nadzoru w zakre</w:t>
      </w:r>
      <w:r w:rsidR="003F3B38" w:rsidRPr="00AC0721">
        <w:rPr>
          <w:rFonts w:ascii="Arial" w:hAnsi="Arial" w:cs="Arial"/>
          <w:color w:val="000000"/>
          <w:sz w:val="22"/>
          <w:szCs w:val="22"/>
        </w:rPr>
        <w:t>sie określonym przepisami prawa.</w:t>
      </w:r>
    </w:p>
    <w:p w:rsidR="002E5D58" w:rsidRPr="00AC0721" w:rsidRDefault="002E5D58" w:rsidP="00275F42">
      <w:pPr>
        <w:pStyle w:val="Normalny1"/>
        <w:numPr>
          <w:ilvl w:val="0"/>
          <w:numId w:val="89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bankiem prow</w:t>
      </w:r>
      <w:r w:rsidR="003F3B38" w:rsidRPr="00AC0721">
        <w:rPr>
          <w:rFonts w:ascii="Arial" w:hAnsi="Arial" w:cs="Arial"/>
          <w:color w:val="000000"/>
          <w:sz w:val="22"/>
          <w:szCs w:val="22"/>
        </w:rPr>
        <w:t>adzącym obsługę budżetu powiatu.</w:t>
      </w:r>
    </w:p>
    <w:p w:rsidR="002E5D58" w:rsidRPr="00AC0721" w:rsidRDefault="002E5D58" w:rsidP="00275F42">
      <w:pPr>
        <w:pStyle w:val="Normalny1"/>
        <w:numPr>
          <w:ilvl w:val="0"/>
          <w:numId w:val="89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bankami udzielającymi pożyczek i kredytów oraz dokonujący</w:t>
      </w:r>
      <w:r w:rsidR="003F3B38" w:rsidRPr="00AC0721">
        <w:rPr>
          <w:rFonts w:ascii="Arial" w:hAnsi="Arial" w:cs="Arial"/>
          <w:color w:val="000000"/>
          <w:sz w:val="22"/>
          <w:szCs w:val="22"/>
        </w:rPr>
        <w:t>ch emisji obligacji komunalnych.</w:t>
      </w:r>
    </w:p>
    <w:p w:rsidR="002E5D58" w:rsidRPr="00AC0721" w:rsidRDefault="002E5D58" w:rsidP="00275F42">
      <w:pPr>
        <w:pStyle w:val="Normalny1"/>
        <w:numPr>
          <w:ilvl w:val="0"/>
          <w:numId w:val="89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bankami, w k</w:t>
      </w:r>
      <w:r w:rsidR="003F3B38" w:rsidRPr="00AC0721">
        <w:rPr>
          <w:rFonts w:ascii="Arial" w:hAnsi="Arial" w:cs="Arial"/>
          <w:color w:val="000000"/>
          <w:sz w:val="22"/>
          <w:szCs w:val="22"/>
        </w:rPr>
        <w:t>tórych lokowane są wolne środki.</w:t>
      </w:r>
    </w:p>
    <w:p w:rsidR="002E5D58" w:rsidRPr="00AC0721" w:rsidRDefault="002E5D58" w:rsidP="00275F42">
      <w:pPr>
        <w:pStyle w:val="Normalny1"/>
        <w:numPr>
          <w:ilvl w:val="0"/>
          <w:numId w:val="89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wydziałami Starostwa i powiatowymi jednostkami organizacyjnymi w zakresie planowania</w:t>
      </w:r>
      <w:r w:rsidR="003F3B38" w:rsidRPr="00AC0721">
        <w:rPr>
          <w:rFonts w:ascii="Arial" w:hAnsi="Arial" w:cs="Arial"/>
          <w:color w:val="000000"/>
          <w:sz w:val="22"/>
          <w:szCs w:val="22"/>
        </w:rPr>
        <w:t xml:space="preserve"> i wykonywania budżetu powiatu.</w:t>
      </w:r>
    </w:p>
    <w:p w:rsidR="00CB0C5E" w:rsidRPr="00AC0721" w:rsidRDefault="002E5D58" w:rsidP="00275F42">
      <w:pPr>
        <w:pStyle w:val="Normalny1"/>
        <w:numPr>
          <w:ilvl w:val="0"/>
          <w:numId w:val="89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radcami prawnymi/kancelarią prawną Starostwa w podejmowaniu czynności w zakresie postępowania egzekucyjnego.</w:t>
      </w:r>
    </w:p>
    <w:p w:rsidR="007F5FC8" w:rsidRPr="00AC0721" w:rsidRDefault="007F5FC8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B30FCD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§ 16</w:t>
      </w:r>
    </w:p>
    <w:p w:rsidR="00CB0C5E" w:rsidRPr="00AC0721" w:rsidRDefault="00CB0C5E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Wydział Komunikacji i Rozwoju </w:t>
      </w: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5648E4" w:rsidRPr="00AC072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KR</w:t>
      </w:r>
    </w:p>
    <w:p w:rsidR="00CB0C5E" w:rsidRPr="00AC0721" w:rsidRDefault="00CB0C5E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C5F58" w:rsidRPr="00AC0721" w:rsidRDefault="005D7982" w:rsidP="00733D2C">
      <w:pPr>
        <w:pStyle w:val="Normalny1"/>
        <w:tabs>
          <w:tab w:val="left" w:pos="0"/>
        </w:tabs>
        <w:suppressAutoHyphens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Struktura zatrudnienia:</w:t>
      </w:r>
    </w:p>
    <w:p w:rsidR="00FC5F58" w:rsidRPr="00AC0721" w:rsidRDefault="00FC5F58" w:rsidP="00733D2C">
      <w:pPr>
        <w:pStyle w:val="Akapitzlist"/>
        <w:numPr>
          <w:ilvl w:val="0"/>
          <w:numId w:val="43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Naczelnik Wydziału Komunikacji i Rozwoju</w:t>
      </w:r>
      <w:r w:rsidR="005648E4" w:rsidRPr="00AC0721">
        <w:rPr>
          <w:rFonts w:ascii="Arial" w:hAnsi="Arial" w:cs="Arial"/>
          <w:color w:val="000000"/>
          <w:sz w:val="22"/>
          <w:szCs w:val="22"/>
        </w:rPr>
        <w:t>.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C5F58" w:rsidRPr="00AC0721" w:rsidRDefault="00FC5F58" w:rsidP="00733D2C">
      <w:pPr>
        <w:pStyle w:val="Akapitzlist"/>
        <w:numPr>
          <w:ilvl w:val="0"/>
          <w:numId w:val="43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Zastępca Naczelnika Wydziału Komunikacji i Rozwoju</w:t>
      </w:r>
      <w:r w:rsidR="005648E4" w:rsidRPr="00AC0721">
        <w:rPr>
          <w:rFonts w:ascii="Arial" w:hAnsi="Arial" w:cs="Arial"/>
          <w:color w:val="000000"/>
          <w:sz w:val="22"/>
          <w:szCs w:val="22"/>
        </w:rPr>
        <w:t>.</w:t>
      </w:r>
    </w:p>
    <w:p w:rsidR="00FC5F58" w:rsidRPr="00AC0721" w:rsidRDefault="00FC5F58" w:rsidP="00733D2C">
      <w:pPr>
        <w:pStyle w:val="Akapitzlist"/>
        <w:numPr>
          <w:ilvl w:val="0"/>
          <w:numId w:val="43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stanowisko ds. ewidencji kierowców nr 1</w:t>
      </w:r>
      <w:r w:rsidR="005648E4" w:rsidRPr="00AC0721">
        <w:rPr>
          <w:rFonts w:ascii="Arial" w:hAnsi="Arial" w:cs="Arial"/>
          <w:color w:val="000000"/>
          <w:sz w:val="22"/>
          <w:szCs w:val="22"/>
        </w:rPr>
        <w:t>.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C5F58" w:rsidRPr="00AC0721" w:rsidRDefault="00FC5F58" w:rsidP="00733D2C">
      <w:pPr>
        <w:pStyle w:val="Akapitzlist"/>
        <w:numPr>
          <w:ilvl w:val="0"/>
          <w:numId w:val="43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stanowisko ds. ewidencji kierowców nr 2</w:t>
      </w:r>
      <w:r w:rsidR="005648E4" w:rsidRPr="00AC0721">
        <w:rPr>
          <w:rFonts w:ascii="Arial" w:hAnsi="Arial" w:cs="Arial"/>
          <w:color w:val="000000"/>
          <w:sz w:val="22"/>
          <w:szCs w:val="22"/>
        </w:rPr>
        <w:t>.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C5F58" w:rsidRPr="00AC0721" w:rsidRDefault="00FC5F58" w:rsidP="00733D2C">
      <w:pPr>
        <w:pStyle w:val="Akapitzlist"/>
        <w:numPr>
          <w:ilvl w:val="0"/>
          <w:numId w:val="43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stanowisko ds. ewidencji pojazdów nr 1</w:t>
      </w:r>
      <w:r w:rsidR="005648E4" w:rsidRPr="00AC0721">
        <w:rPr>
          <w:rFonts w:ascii="Arial" w:hAnsi="Arial" w:cs="Arial"/>
          <w:color w:val="000000"/>
          <w:sz w:val="22"/>
          <w:szCs w:val="22"/>
        </w:rPr>
        <w:t>.</w:t>
      </w:r>
    </w:p>
    <w:p w:rsidR="00FC5F58" w:rsidRPr="00AC0721" w:rsidRDefault="00FC5F58" w:rsidP="00733D2C">
      <w:pPr>
        <w:pStyle w:val="Akapitzlist"/>
        <w:numPr>
          <w:ilvl w:val="0"/>
          <w:numId w:val="43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stanowisko ds. ewidencji pojazdów nr 2</w:t>
      </w:r>
      <w:r w:rsidR="005648E4" w:rsidRPr="00AC0721">
        <w:rPr>
          <w:rFonts w:ascii="Arial" w:hAnsi="Arial" w:cs="Arial"/>
          <w:color w:val="000000"/>
          <w:sz w:val="22"/>
          <w:szCs w:val="22"/>
        </w:rPr>
        <w:t>.</w:t>
      </w:r>
    </w:p>
    <w:p w:rsidR="00FC5F58" w:rsidRPr="00AC0721" w:rsidRDefault="00FC5F58" w:rsidP="00733D2C">
      <w:pPr>
        <w:pStyle w:val="Akapitzlist"/>
        <w:numPr>
          <w:ilvl w:val="0"/>
          <w:numId w:val="43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stanowisko ds. ewidencji pojazdów nr 3</w:t>
      </w:r>
      <w:r w:rsidR="005648E4" w:rsidRPr="00AC0721">
        <w:rPr>
          <w:rFonts w:ascii="Arial" w:hAnsi="Arial" w:cs="Arial"/>
          <w:color w:val="000000"/>
          <w:sz w:val="22"/>
          <w:szCs w:val="22"/>
        </w:rPr>
        <w:t>.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FC5F58" w:rsidRPr="00AC0721" w:rsidRDefault="00FC5F58" w:rsidP="00733D2C">
      <w:pPr>
        <w:pStyle w:val="Akapitzlist"/>
        <w:numPr>
          <w:ilvl w:val="0"/>
          <w:numId w:val="43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stanowisko ds. ewidencji pojazdów nr 4</w:t>
      </w:r>
      <w:r w:rsidR="005648E4" w:rsidRPr="00AC0721">
        <w:rPr>
          <w:rFonts w:ascii="Arial" w:hAnsi="Arial" w:cs="Arial"/>
          <w:color w:val="000000"/>
          <w:sz w:val="22"/>
          <w:szCs w:val="22"/>
        </w:rPr>
        <w:t>.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FC5F58" w:rsidRPr="00AC0721" w:rsidRDefault="00FC5F58" w:rsidP="00733D2C">
      <w:pPr>
        <w:pStyle w:val="Akapitzlist"/>
        <w:numPr>
          <w:ilvl w:val="0"/>
          <w:numId w:val="43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stanowisko ds. nadzoru komunikacyjnego</w:t>
      </w:r>
      <w:r w:rsidR="005648E4" w:rsidRPr="00AC0721">
        <w:rPr>
          <w:rFonts w:ascii="Arial" w:hAnsi="Arial" w:cs="Arial"/>
          <w:color w:val="000000"/>
          <w:sz w:val="22"/>
          <w:szCs w:val="22"/>
        </w:rPr>
        <w:t>.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C5F58" w:rsidRPr="00AC0721" w:rsidRDefault="00FC5F58" w:rsidP="00733D2C">
      <w:pPr>
        <w:pStyle w:val="Akapitzlist"/>
        <w:numPr>
          <w:ilvl w:val="0"/>
          <w:numId w:val="43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stanowisko ds. promocji, rozwoju i dróg</w:t>
      </w:r>
      <w:r w:rsidR="005648E4" w:rsidRPr="00AC0721">
        <w:rPr>
          <w:rFonts w:ascii="Arial" w:hAnsi="Arial" w:cs="Arial"/>
          <w:color w:val="000000"/>
          <w:sz w:val="22"/>
          <w:szCs w:val="22"/>
        </w:rPr>
        <w:t>.</w:t>
      </w:r>
    </w:p>
    <w:p w:rsidR="00FC5F58" w:rsidRPr="00AC0721" w:rsidRDefault="00FC5F58" w:rsidP="00733D2C">
      <w:pPr>
        <w:pStyle w:val="Akapitzlist"/>
        <w:numPr>
          <w:ilvl w:val="0"/>
          <w:numId w:val="43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stanowisko ds. transportu i zamówień publicznych</w:t>
      </w:r>
      <w:r w:rsidR="005648E4" w:rsidRPr="00AC0721">
        <w:rPr>
          <w:rFonts w:ascii="Arial" w:hAnsi="Arial" w:cs="Arial"/>
          <w:color w:val="000000"/>
          <w:sz w:val="22"/>
          <w:szCs w:val="22"/>
        </w:rPr>
        <w:t>.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C5F58" w:rsidRPr="00AC0721" w:rsidRDefault="00FC5F58" w:rsidP="00733D2C">
      <w:pPr>
        <w:pStyle w:val="Akapitzlist"/>
        <w:numPr>
          <w:ilvl w:val="0"/>
          <w:numId w:val="43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stanowisko </w:t>
      </w:r>
      <w:r w:rsidR="005648E4" w:rsidRPr="00AC0721">
        <w:rPr>
          <w:rFonts w:ascii="Arial" w:hAnsi="Arial" w:cs="Arial"/>
          <w:color w:val="000000"/>
          <w:sz w:val="22"/>
          <w:szCs w:val="22"/>
        </w:rPr>
        <w:t>–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informatyk nr 1</w:t>
      </w:r>
      <w:r w:rsidR="005648E4" w:rsidRPr="00AC0721">
        <w:rPr>
          <w:rFonts w:ascii="Arial" w:hAnsi="Arial" w:cs="Arial"/>
          <w:color w:val="000000"/>
          <w:sz w:val="22"/>
          <w:szCs w:val="22"/>
        </w:rPr>
        <w:t>.</w:t>
      </w:r>
    </w:p>
    <w:p w:rsidR="00FC5F58" w:rsidRPr="00AC0721" w:rsidRDefault="00FC5F58" w:rsidP="00733D2C">
      <w:pPr>
        <w:pStyle w:val="Akapitzlist"/>
        <w:numPr>
          <w:ilvl w:val="0"/>
          <w:numId w:val="43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stanowisko – informatyk nr 2</w:t>
      </w:r>
      <w:r w:rsidR="005648E4" w:rsidRPr="00AC0721">
        <w:rPr>
          <w:rFonts w:ascii="Arial" w:hAnsi="Arial" w:cs="Arial"/>
          <w:color w:val="000000"/>
          <w:sz w:val="22"/>
          <w:szCs w:val="22"/>
        </w:rPr>
        <w:t>.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C5F58" w:rsidRPr="00AC0721" w:rsidRDefault="00FC5F58" w:rsidP="00733D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97EFE" w:rsidRPr="00AC0721" w:rsidRDefault="00EC6AA4" w:rsidP="00733D2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Wydział o</w:t>
      </w:r>
      <w:r w:rsidR="00FC5F58" w:rsidRPr="00AC0721">
        <w:rPr>
          <w:rFonts w:ascii="Arial" w:hAnsi="Arial" w:cs="Arial"/>
          <w:color w:val="000000"/>
          <w:sz w:val="22"/>
          <w:szCs w:val="22"/>
        </w:rPr>
        <w:t xml:space="preserve">pracowuje strategię rozwoju Powiatu, współpracuje z gminami w zakresie realizacji strategii Powiatu, przygotowuje i prowadzi powiatowe inwestycje, koordynuje współpracę zagraniczną, prowadzi sprawy związane z wydawaniem zezwoleń na prowadzenie działalności gospodarczej przez zagraniczne osoby prawne i fizyczne, prowadzi całość spraw związanych z drogami powiatowymi, prowadzi sprawy związane z rejestracją pojazdów, wydawaniem i zatrzymaniem dokumentów stwierdzających uprawnienie </w:t>
      </w:r>
      <w:r w:rsidR="00A10743" w:rsidRPr="00AC0721">
        <w:rPr>
          <w:rFonts w:ascii="Arial" w:hAnsi="Arial" w:cs="Arial"/>
          <w:color w:val="000000"/>
          <w:sz w:val="22"/>
          <w:szCs w:val="22"/>
        </w:rPr>
        <w:br/>
      </w:r>
      <w:r w:rsidR="00FC5F58" w:rsidRPr="00AC0721">
        <w:rPr>
          <w:rFonts w:ascii="Arial" w:hAnsi="Arial" w:cs="Arial"/>
          <w:color w:val="000000"/>
          <w:sz w:val="22"/>
          <w:szCs w:val="22"/>
        </w:rPr>
        <w:t xml:space="preserve">do kierowania pojazdami, zezwoleniami i licencjami na zarobkowy przewóz osób i rzeczy, parkowaniem pojazdów usuniętych z drogi poprzez wyznaczone jednostki uprawnione </w:t>
      </w:r>
      <w:r w:rsidR="00A10743" w:rsidRPr="00AC0721">
        <w:rPr>
          <w:rFonts w:ascii="Arial" w:hAnsi="Arial" w:cs="Arial"/>
          <w:color w:val="000000"/>
          <w:sz w:val="22"/>
          <w:szCs w:val="22"/>
        </w:rPr>
        <w:br/>
      </w:r>
      <w:r w:rsidR="00FC5F58" w:rsidRPr="00AC0721">
        <w:rPr>
          <w:rFonts w:ascii="Arial" w:hAnsi="Arial" w:cs="Arial"/>
          <w:color w:val="000000"/>
          <w:sz w:val="22"/>
          <w:szCs w:val="22"/>
        </w:rPr>
        <w:t xml:space="preserve">do usuwania pojazdów. </w:t>
      </w:r>
    </w:p>
    <w:p w:rsidR="005D7982" w:rsidRPr="00AC0721" w:rsidRDefault="005D7982" w:rsidP="00733D2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FC5F58" w:rsidRPr="00AC0721" w:rsidRDefault="00FC5F58" w:rsidP="00733D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Do podstaw</w:t>
      </w:r>
      <w:r w:rsidR="005D7982"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owych zadań Wydziału należy: </w:t>
      </w:r>
    </w:p>
    <w:p w:rsidR="00FC5F58" w:rsidRPr="00AC0721" w:rsidRDefault="00FC5F58" w:rsidP="00733D2C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W zakre</w:t>
      </w:r>
      <w:r w:rsidR="006A0D81" w:rsidRPr="00AC0721">
        <w:rPr>
          <w:rFonts w:ascii="Arial" w:hAnsi="Arial" w:cs="Arial"/>
          <w:b/>
          <w:bCs/>
          <w:color w:val="000000"/>
          <w:sz w:val="22"/>
          <w:szCs w:val="22"/>
        </w:rPr>
        <w:t>sie promocji i rozwoju</w:t>
      </w:r>
      <w:r w:rsidR="004E2DEE" w:rsidRPr="00AC0721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FC5F58" w:rsidRPr="00AC0721" w:rsidRDefault="00FC5F58" w:rsidP="00275F42">
      <w:pPr>
        <w:pStyle w:val="Normalny1"/>
        <w:numPr>
          <w:ilvl w:val="0"/>
          <w:numId w:val="90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opracowywanie materiałów w zakresie kompleksowego programowania </w:t>
      </w:r>
      <w:r w:rsidR="00E47F7D" w:rsidRPr="00AC0721">
        <w:rPr>
          <w:rFonts w:ascii="Arial" w:hAnsi="Arial" w:cs="Arial"/>
          <w:color w:val="000000"/>
          <w:sz w:val="22"/>
          <w:szCs w:val="22"/>
        </w:rPr>
        <w:br/>
      </w:r>
      <w:r w:rsidRPr="00AC0721">
        <w:rPr>
          <w:rFonts w:ascii="Arial" w:hAnsi="Arial" w:cs="Arial"/>
          <w:color w:val="000000"/>
          <w:sz w:val="22"/>
          <w:szCs w:val="22"/>
        </w:rPr>
        <w:lastRenderedPageBreak/>
        <w:t>i ustal</w:t>
      </w:r>
      <w:r w:rsidR="00E47F7D" w:rsidRPr="00AC0721">
        <w:rPr>
          <w:rFonts w:ascii="Arial" w:hAnsi="Arial" w:cs="Arial"/>
          <w:color w:val="000000"/>
          <w:sz w:val="22"/>
          <w:szCs w:val="22"/>
        </w:rPr>
        <w:t>ania strategii rozwoju powiatu.</w:t>
      </w:r>
    </w:p>
    <w:p w:rsidR="00FC5F58" w:rsidRPr="00AC0721" w:rsidRDefault="00FC5F58" w:rsidP="00275F42">
      <w:pPr>
        <w:pStyle w:val="Normalny1"/>
        <w:numPr>
          <w:ilvl w:val="0"/>
          <w:numId w:val="90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opracowywanie i rozpowszechnianie materiałów promocyjnych i informacyjnych </w:t>
      </w:r>
      <w:r w:rsidR="001100BD" w:rsidRPr="00AC0721">
        <w:rPr>
          <w:rFonts w:ascii="Arial" w:hAnsi="Arial" w:cs="Arial"/>
          <w:color w:val="000000"/>
          <w:sz w:val="22"/>
          <w:szCs w:val="22"/>
        </w:rPr>
        <w:br/>
      </w:r>
      <w:r w:rsidRPr="00AC0721">
        <w:rPr>
          <w:rFonts w:ascii="Arial" w:hAnsi="Arial" w:cs="Arial"/>
          <w:color w:val="000000"/>
          <w:sz w:val="22"/>
          <w:szCs w:val="22"/>
        </w:rPr>
        <w:t>o Po</w:t>
      </w:r>
      <w:r w:rsidR="00E47F7D" w:rsidRPr="00AC0721">
        <w:rPr>
          <w:rFonts w:ascii="Arial" w:hAnsi="Arial" w:cs="Arial"/>
          <w:color w:val="000000"/>
          <w:sz w:val="22"/>
          <w:szCs w:val="22"/>
        </w:rPr>
        <w:t>wiecie.</w:t>
      </w:r>
    </w:p>
    <w:p w:rsidR="00FC5F58" w:rsidRPr="00AC0721" w:rsidRDefault="00FC5F58" w:rsidP="00275F42">
      <w:pPr>
        <w:pStyle w:val="Normalny1"/>
        <w:numPr>
          <w:ilvl w:val="0"/>
          <w:numId w:val="90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promowanie potencjału gospodarczego, kulturalnego i turystycznego gmi</w:t>
      </w:r>
      <w:r w:rsidR="00BB2EAE" w:rsidRPr="00AC0721">
        <w:rPr>
          <w:rFonts w:ascii="Arial" w:hAnsi="Arial" w:cs="Arial"/>
          <w:color w:val="000000"/>
          <w:sz w:val="22"/>
          <w:szCs w:val="22"/>
        </w:rPr>
        <w:t xml:space="preserve">n Powiatu </w:t>
      </w:r>
      <w:r w:rsidR="001100BD" w:rsidRPr="00AC0721">
        <w:rPr>
          <w:rFonts w:ascii="Arial" w:hAnsi="Arial" w:cs="Arial"/>
          <w:color w:val="000000"/>
          <w:sz w:val="22"/>
          <w:szCs w:val="22"/>
        </w:rPr>
        <w:br/>
      </w:r>
      <w:r w:rsidR="00BB2EAE" w:rsidRPr="00AC0721">
        <w:rPr>
          <w:rFonts w:ascii="Arial" w:hAnsi="Arial" w:cs="Arial"/>
          <w:color w:val="000000"/>
          <w:sz w:val="22"/>
          <w:szCs w:val="22"/>
        </w:rPr>
        <w:t xml:space="preserve">w kraju </w:t>
      </w:r>
      <w:r w:rsidR="00E47F7D" w:rsidRPr="00AC0721">
        <w:rPr>
          <w:rFonts w:ascii="Arial" w:hAnsi="Arial" w:cs="Arial"/>
          <w:color w:val="000000"/>
          <w:sz w:val="22"/>
          <w:szCs w:val="22"/>
        </w:rPr>
        <w:t>i za granicą.</w:t>
      </w:r>
    </w:p>
    <w:p w:rsidR="00FC5F58" w:rsidRPr="00AC0721" w:rsidRDefault="00FC5F58" w:rsidP="00275F42">
      <w:pPr>
        <w:pStyle w:val="Normalny1"/>
        <w:numPr>
          <w:ilvl w:val="0"/>
          <w:numId w:val="90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organizacja i współuczestnictwo w przedsięwzięciach mających na celu promowanie Powiatu Obornickieg</w:t>
      </w:r>
      <w:r w:rsidR="00CE7AE6" w:rsidRPr="00AC0721">
        <w:rPr>
          <w:rFonts w:ascii="Arial" w:hAnsi="Arial" w:cs="Arial"/>
          <w:color w:val="000000"/>
          <w:sz w:val="22"/>
          <w:szCs w:val="22"/>
        </w:rPr>
        <w:t xml:space="preserve">o na </w:t>
      </w:r>
      <w:r w:rsidR="00E47F7D" w:rsidRPr="00AC0721">
        <w:rPr>
          <w:rFonts w:ascii="Arial" w:hAnsi="Arial" w:cs="Arial"/>
          <w:color w:val="000000"/>
          <w:sz w:val="22"/>
          <w:szCs w:val="22"/>
        </w:rPr>
        <w:t xml:space="preserve">jego </w:t>
      </w:r>
      <w:r w:rsidR="00CE7AE6" w:rsidRPr="00AC0721">
        <w:rPr>
          <w:rFonts w:ascii="Arial" w:hAnsi="Arial" w:cs="Arial"/>
          <w:color w:val="000000"/>
          <w:sz w:val="22"/>
          <w:szCs w:val="22"/>
        </w:rPr>
        <w:t>terenie powiatu i poza nim</w:t>
      </w:r>
      <w:r w:rsidR="00E47F7D" w:rsidRPr="00AC0721">
        <w:rPr>
          <w:rFonts w:ascii="Arial" w:hAnsi="Arial" w:cs="Arial"/>
          <w:color w:val="000000"/>
          <w:sz w:val="22"/>
          <w:szCs w:val="22"/>
        </w:rPr>
        <w:t>.</w:t>
      </w:r>
    </w:p>
    <w:p w:rsidR="00FC5F58" w:rsidRPr="00AC0721" w:rsidRDefault="00FC5F58" w:rsidP="00275F42">
      <w:pPr>
        <w:pStyle w:val="Normalny1"/>
        <w:numPr>
          <w:ilvl w:val="0"/>
          <w:numId w:val="90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współpraca w zakresie promocji powiatu z gminami, placówkami oświatowymi, instytucjami kultury, organizacjami pozarządowymi oraz innymi podmiotam</w:t>
      </w:r>
      <w:r w:rsidR="00BB2EAE" w:rsidRPr="00AC0721">
        <w:rPr>
          <w:rFonts w:ascii="Arial" w:hAnsi="Arial" w:cs="Arial"/>
          <w:color w:val="000000"/>
          <w:sz w:val="22"/>
          <w:szCs w:val="22"/>
        </w:rPr>
        <w:t xml:space="preserve">i </w:t>
      </w:r>
      <w:r w:rsidR="00E47F7D" w:rsidRPr="00AC0721">
        <w:rPr>
          <w:rFonts w:ascii="Arial" w:hAnsi="Arial" w:cs="Arial"/>
          <w:color w:val="000000"/>
          <w:sz w:val="22"/>
          <w:szCs w:val="22"/>
        </w:rPr>
        <w:br/>
        <w:t>w dziedzinie promocji powiatu.</w:t>
      </w:r>
    </w:p>
    <w:p w:rsidR="00FC5F58" w:rsidRPr="00AC0721" w:rsidRDefault="00FC5F58" w:rsidP="00275F42">
      <w:pPr>
        <w:pStyle w:val="Normalny1"/>
        <w:numPr>
          <w:ilvl w:val="0"/>
          <w:numId w:val="90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administrowanie stroną i</w:t>
      </w:r>
      <w:r w:rsidR="00BB2EAE" w:rsidRPr="00AC0721">
        <w:rPr>
          <w:rFonts w:ascii="Arial" w:hAnsi="Arial" w:cs="Arial"/>
          <w:color w:val="000000"/>
          <w:sz w:val="22"/>
          <w:szCs w:val="22"/>
        </w:rPr>
        <w:t>nternetową Powia</w:t>
      </w:r>
      <w:r w:rsidR="00E47F7D" w:rsidRPr="00AC0721">
        <w:rPr>
          <w:rFonts w:ascii="Arial" w:hAnsi="Arial" w:cs="Arial"/>
          <w:color w:val="000000"/>
          <w:sz w:val="22"/>
          <w:szCs w:val="22"/>
        </w:rPr>
        <w:t>tu Obornickiego.</w:t>
      </w:r>
    </w:p>
    <w:p w:rsidR="00FC5F58" w:rsidRPr="00AC0721" w:rsidRDefault="00FC5F58" w:rsidP="00275F42">
      <w:pPr>
        <w:pStyle w:val="Normalny1"/>
        <w:numPr>
          <w:ilvl w:val="0"/>
          <w:numId w:val="90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dokonywanie analiz rynku i opracowań zbiorczyc</w:t>
      </w:r>
      <w:r w:rsidR="00BB2EAE" w:rsidRPr="00AC0721">
        <w:rPr>
          <w:rFonts w:ascii="Arial" w:hAnsi="Arial" w:cs="Arial"/>
          <w:color w:val="000000"/>
          <w:sz w:val="22"/>
          <w:szCs w:val="22"/>
        </w:rPr>
        <w:t>h dot</w:t>
      </w:r>
      <w:r w:rsidR="00E47F7D" w:rsidRPr="00AC0721">
        <w:rPr>
          <w:rFonts w:ascii="Arial" w:hAnsi="Arial" w:cs="Arial"/>
          <w:color w:val="000000"/>
          <w:sz w:val="22"/>
          <w:szCs w:val="22"/>
        </w:rPr>
        <w:t>yczących</w:t>
      </w:r>
      <w:r w:rsidR="00BB2EAE" w:rsidRPr="00AC0721">
        <w:rPr>
          <w:rFonts w:ascii="Arial" w:hAnsi="Arial" w:cs="Arial"/>
          <w:color w:val="000000"/>
          <w:sz w:val="22"/>
          <w:szCs w:val="22"/>
        </w:rPr>
        <w:t xml:space="preserve"> </w:t>
      </w:r>
      <w:r w:rsidR="00E47F7D" w:rsidRPr="00AC0721">
        <w:rPr>
          <w:rFonts w:ascii="Arial" w:hAnsi="Arial" w:cs="Arial"/>
          <w:color w:val="000000"/>
          <w:sz w:val="22"/>
          <w:szCs w:val="22"/>
        </w:rPr>
        <w:t>podmiotów gospodarczych.</w:t>
      </w:r>
    </w:p>
    <w:p w:rsidR="00FC5F58" w:rsidRPr="00AC0721" w:rsidRDefault="00FC5F58" w:rsidP="00275F42">
      <w:pPr>
        <w:pStyle w:val="Normalny1"/>
        <w:numPr>
          <w:ilvl w:val="0"/>
          <w:numId w:val="90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podejmowanie działań wspierających powiatowy </w:t>
      </w:r>
      <w:r w:rsidR="00E47F7D" w:rsidRPr="00AC0721">
        <w:rPr>
          <w:rFonts w:ascii="Arial" w:hAnsi="Arial" w:cs="Arial"/>
          <w:color w:val="000000"/>
          <w:sz w:val="22"/>
          <w:szCs w:val="22"/>
        </w:rPr>
        <w:t>rozwój małej przedsiębiorczości.</w:t>
      </w:r>
    </w:p>
    <w:p w:rsidR="00FC5F58" w:rsidRPr="00AC0721" w:rsidRDefault="00FC5F58" w:rsidP="00275F42">
      <w:pPr>
        <w:pStyle w:val="Normalny1"/>
        <w:numPr>
          <w:ilvl w:val="0"/>
          <w:numId w:val="90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koordynowanie działań zwią</w:t>
      </w:r>
      <w:r w:rsidR="00E47F7D" w:rsidRPr="00AC0721">
        <w:rPr>
          <w:rFonts w:ascii="Arial" w:hAnsi="Arial" w:cs="Arial"/>
          <w:color w:val="000000"/>
          <w:sz w:val="22"/>
          <w:szCs w:val="22"/>
        </w:rPr>
        <w:t>zanych z współpracą zagraniczną</w:t>
      </w:r>
      <w:r w:rsidR="00B36FC8" w:rsidRPr="00AC0721">
        <w:rPr>
          <w:rFonts w:ascii="Arial" w:hAnsi="Arial" w:cs="Arial"/>
          <w:color w:val="000000"/>
          <w:sz w:val="22"/>
          <w:szCs w:val="22"/>
        </w:rPr>
        <w:t>.</w:t>
      </w:r>
    </w:p>
    <w:p w:rsidR="00FC5F58" w:rsidRPr="00AC0721" w:rsidRDefault="00FC5F58" w:rsidP="00275F42">
      <w:pPr>
        <w:pStyle w:val="Normalny1"/>
        <w:numPr>
          <w:ilvl w:val="0"/>
          <w:numId w:val="90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przygotowywanie zezwoleń na prowadzenie działalności gospodarczej </w:t>
      </w:r>
      <w:r w:rsidR="00E47F7D" w:rsidRPr="00AC0721">
        <w:rPr>
          <w:rFonts w:ascii="Arial" w:hAnsi="Arial" w:cs="Arial"/>
          <w:color w:val="000000"/>
          <w:sz w:val="22"/>
          <w:szCs w:val="22"/>
        </w:rPr>
        <w:br/>
      </w:r>
      <w:r w:rsidRPr="00AC0721">
        <w:rPr>
          <w:rFonts w:ascii="Arial" w:hAnsi="Arial" w:cs="Arial"/>
          <w:color w:val="000000"/>
          <w:sz w:val="22"/>
          <w:szCs w:val="22"/>
        </w:rPr>
        <w:t>w zakresie drobnej wytwórczości przez zagr</w:t>
      </w:r>
      <w:r w:rsidR="00E47F7D" w:rsidRPr="00AC0721">
        <w:rPr>
          <w:rFonts w:ascii="Arial" w:hAnsi="Arial" w:cs="Arial"/>
          <w:color w:val="000000"/>
          <w:sz w:val="22"/>
          <w:szCs w:val="22"/>
        </w:rPr>
        <w:t>aniczne osoby prawne i fizyczne.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C5F58" w:rsidRPr="00AC0721" w:rsidRDefault="00FC5F58" w:rsidP="00275F42">
      <w:pPr>
        <w:pStyle w:val="Normalny1"/>
        <w:numPr>
          <w:ilvl w:val="0"/>
          <w:numId w:val="90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przygotowywanie wniosków aplikacyjnych w zakresie po</w:t>
      </w:r>
      <w:r w:rsidR="00E47F7D" w:rsidRPr="00AC0721">
        <w:rPr>
          <w:rFonts w:ascii="Arial" w:hAnsi="Arial" w:cs="Arial"/>
          <w:color w:val="000000"/>
          <w:sz w:val="22"/>
          <w:szCs w:val="22"/>
        </w:rPr>
        <w:t>zyskiwania środków zewnętrznych.</w:t>
      </w:r>
    </w:p>
    <w:p w:rsidR="00FC5F58" w:rsidRPr="00AC0721" w:rsidRDefault="00FC5F58" w:rsidP="00275F42">
      <w:pPr>
        <w:pStyle w:val="Normalny1"/>
        <w:numPr>
          <w:ilvl w:val="0"/>
          <w:numId w:val="90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prowadzenie, koordyn</w:t>
      </w:r>
      <w:r w:rsidR="00B20ED4" w:rsidRPr="00AC0721">
        <w:rPr>
          <w:rFonts w:ascii="Arial" w:hAnsi="Arial" w:cs="Arial"/>
          <w:color w:val="000000"/>
          <w:sz w:val="22"/>
          <w:szCs w:val="22"/>
        </w:rPr>
        <w:t>owanie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i monitorowanie realizacji prowadzonych przez powiat projektów finans</w:t>
      </w:r>
      <w:r w:rsidR="00E47F7D" w:rsidRPr="00AC0721">
        <w:rPr>
          <w:rFonts w:ascii="Arial" w:hAnsi="Arial" w:cs="Arial"/>
          <w:color w:val="000000"/>
          <w:sz w:val="22"/>
          <w:szCs w:val="22"/>
        </w:rPr>
        <w:t>owanych ze środków zewnętrznych.</w:t>
      </w:r>
    </w:p>
    <w:p w:rsidR="001A4CB5" w:rsidRPr="00AC0721" w:rsidRDefault="001A4CB5" w:rsidP="00275F42">
      <w:pPr>
        <w:pStyle w:val="Normalny1"/>
        <w:numPr>
          <w:ilvl w:val="0"/>
          <w:numId w:val="90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przygotowywanie, wspólnie z Wydziałem </w:t>
      </w:r>
      <w:proofErr w:type="spellStart"/>
      <w:r w:rsidR="00072F23" w:rsidRPr="00AC0721">
        <w:rPr>
          <w:rFonts w:ascii="Arial" w:hAnsi="Arial" w:cs="Arial"/>
          <w:color w:val="000000"/>
          <w:sz w:val="22"/>
          <w:szCs w:val="22"/>
        </w:rPr>
        <w:t>Organizacyjno</w:t>
      </w:r>
      <w:proofErr w:type="spellEnd"/>
      <w:r w:rsidR="00072F23" w:rsidRPr="00AC0721">
        <w:rPr>
          <w:rFonts w:ascii="Arial" w:hAnsi="Arial" w:cs="Arial"/>
          <w:color w:val="000000"/>
          <w:sz w:val="22"/>
          <w:szCs w:val="22"/>
        </w:rPr>
        <w:t xml:space="preserve"> – Prawnym</w:t>
      </w:r>
      <w:r w:rsidRPr="00AC0721">
        <w:rPr>
          <w:rFonts w:ascii="Arial" w:hAnsi="Arial" w:cs="Arial"/>
          <w:color w:val="000000"/>
          <w:sz w:val="22"/>
          <w:szCs w:val="22"/>
        </w:rPr>
        <w:t>, konferencji prasowej Starosty / Sekretarza oraz materiałów informacyjnych dla środków masowego przekazu.</w:t>
      </w:r>
    </w:p>
    <w:p w:rsidR="00FC5F58" w:rsidRPr="00AC0721" w:rsidRDefault="00FC5F58" w:rsidP="00733D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C5F58" w:rsidRPr="00AC0721" w:rsidRDefault="00FC5F58" w:rsidP="00733D2C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W zakresie ewidencji kierowców: </w:t>
      </w:r>
    </w:p>
    <w:p w:rsidR="00FC5F58" w:rsidRPr="00AC0721" w:rsidRDefault="00FC5F58" w:rsidP="00275F42">
      <w:pPr>
        <w:pStyle w:val="Normalny1"/>
        <w:numPr>
          <w:ilvl w:val="0"/>
          <w:numId w:val="91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wydawanie uprawnień do kierowania pojazdami</w:t>
      </w:r>
      <w:r w:rsidR="00B20ED4" w:rsidRPr="00AC0721">
        <w:rPr>
          <w:rFonts w:ascii="Arial" w:hAnsi="Arial" w:cs="Arial"/>
          <w:color w:val="000000"/>
          <w:sz w:val="22"/>
          <w:szCs w:val="22"/>
        </w:rPr>
        <w:t>.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C5F58" w:rsidRPr="00AC0721" w:rsidRDefault="00FC5F58" w:rsidP="00275F42">
      <w:pPr>
        <w:pStyle w:val="Normalny1"/>
        <w:numPr>
          <w:ilvl w:val="0"/>
          <w:numId w:val="91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wydawanie międzynarodowych praw jazdy</w:t>
      </w:r>
      <w:r w:rsidR="00B20ED4" w:rsidRPr="00AC0721">
        <w:rPr>
          <w:rFonts w:ascii="Arial" w:hAnsi="Arial" w:cs="Arial"/>
          <w:color w:val="000000"/>
          <w:sz w:val="22"/>
          <w:szCs w:val="22"/>
        </w:rPr>
        <w:t>.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C5F58" w:rsidRPr="00AC0721" w:rsidRDefault="00FC5F58" w:rsidP="00275F42">
      <w:pPr>
        <w:pStyle w:val="Normalny1"/>
        <w:numPr>
          <w:ilvl w:val="0"/>
          <w:numId w:val="91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weryfikacja wniosków o wydanie uprawnień do kierow</w:t>
      </w:r>
      <w:r w:rsidR="00B20ED4" w:rsidRPr="00AC0721">
        <w:rPr>
          <w:rFonts w:ascii="Arial" w:hAnsi="Arial" w:cs="Arial"/>
          <w:color w:val="000000"/>
          <w:sz w:val="22"/>
          <w:szCs w:val="22"/>
        </w:rPr>
        <w:t xml:space="preserve">ania pojazdami oraz generowanie </w:t>
      </w:r>
      <w:r w:rsidRPr="00AC0721">
        <w:rPr>
          <w:rFonts w:ascii="Arial" w:hAnsi="Arial" w:cs="Arial"/>
          <w:color w:val="000000"/>
          <w:sz w:val="22"/>
          <w:szCs w:val="22"/>
        </w:rPr>
        <w:t>i wydawanie profilu kandydata na kierowcę</w:t>
      </w:r>
      <w:r w:rsidR="00B20ED4" w:rsidRPr="00AC0721">
        <w:rPr>
          <w:rFonts w:ascii="Arial" w:hAnsi="Arial" w:cs="Arial"/>
          <w:color w:val="000000"/>
          <w:sz w:val="22"/>
          <w:szCs w:val="22"/>
        </w:rPr>
        <w:t>.</w:t>
      </w:r>
    </w:p>
    <w:p w:rsidR="00FC5F58" w:rsidRPr="00AC0721" w:rsidRDefault="00FC5F58" w:rsidP="00275F42">
      <w:pPr>
        <w:pStyle w:val="Normalny1"/>
        <w:numPr>
          <w:ilvl w:val="0"/>
          <w:numId w:val="91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wydawanie zezwoleń na kierowanie pojazdami uprzywilejowanymi oraz pojazdami przewożącymi wartości pieniężne</w:t>
      </w:r>
      <w:r w:rsidR="00B20ED4" w:rsidRPr="00AC0721">
        <w:rPr>
          <w:rFonts w:ascii="Arial" w:hAnsi="Arial" w:cs="Arial"/>
          <w:color w:val="000000"/>
          <w:sz w:val="22"/>
          <w:szCs w:val="22"/>
        </w:rPr>
        <w:t>.</w:t>
      </w:r>
    </w:p>
    <w:p w:rsidR="00FC5F58" w:rsidRPr="00AC0721" w:rsidRDefault="00FC5F58" w:rsidP="00275F42">
      <w:pPr>
        <w:pStyle w:val="Normalny1"/>
        <w:numPr>
          <w:ilvl w:val="0"/>
          <w:numId w:val="91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przygotowywanie i wydawanie decyzji o skierowaniu na kontrolne sprawdzenie kwalifikacji w przypadku przekroczenia przez kierującego dopuszczalnego limitu punktów karnych za naruszenia przepisów ruchu drogowego</w:t>
      </w:r>
      <w:r w:rsidR="00120071" w:rsidRPr="00AC0721">
        <w:rPr>
          <w:rFonts w:ascii="Arial" w:hAnsi="Arial" w:cs="Arial"/>
          <w:color w:val="000000"/>
          <w:sz w:val="22"/>
          <w:szCs w:val="22"/>
        </w:rPr>
        <w:t>.</w:t>
      </w:r>
    </w:p>
    <w:p w:rsidR="00FC5F58" w:rsidRPr="00AC0721" w:rsidRDefault="00FC5F58" w:rsidP="00275F42">
      <w:pPr>
        <w:pStyle w:val="Normalny1"/>
        <w:numPr>
          <w:ilvl w:val="0"/>
          <w:numId w:val="91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obsługa elektronicznego systemu przesyłania danych do produkcji praw jazdy</w:t>
      </w:r>
      <w:r w:rsidR="00120071" w:rsidRPr="00AC0721">
        <w:rPr>
          <w:rFonts w:ascii="Arial" w:hAnsi="Arial" w:cs="Arial"/>
          <w:color w:val="000000"/>
          <w:sz w:val="22"/>
          <w:szCs w:val="22"/>
        </w:rPr>
        <w:t>.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C5F58" w:rsidRPr="00AC0721" w:rsidRDefault="00FC5F58" w:rsidP="00275F42">
      <w:pPr>
        <w:pStyle w:val="Normalny1"/>
        <w:numPr>
          <w:ilvl w:val="0"/>
          <w:numId w:val="91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rejestrowanie z</w:t>
      </w:r>
      <w:r w:rsidR="00D6655D" w:rsidRPr="00AC0721">
        <w:rPr>
          <w:rFonts w:ascii="Arial" w:hAnsi="Arial" w:cs="Arial"/>
          <w:color w:val="000000"/>
          <w:sz w:val="22"/>
          <w:szCs w:val="22"/>
        </w:rPr>
        <w:t xml:space="preserve">amówień na wykonanie praw jazdy, </w:t>
      </w:r>
      <w:r w:rsidRPr="00AC0721">
        <w:rPr>
          <w:rFonts w:ascii="Arial" w:hAnsi="Arial" w:cs="Arial"/>
          <w:color w:val="000000"/>
          <w:sz w:val="22"/>
          <w:szCs w:val="22"/>
        </w:rPr>
        <w:t>obsługa ewidencji osób uprawnionych do kierowania pojazdami zapewniająca pełną historię wprowadzonych danych i wystawionych zamówień</w:t>
      </w:r>
      <w:r w:rsidR="00120071" w:rsidRPr="00AC0721">
        <w:rPr>
          <w:rFonts w:ascii="Arial" w:hAnsi="Arial" w:cs="Arial"/>
          <w:color w:val="000000"/>
          <w:sz w:val="22"/>
          <w:szCs w:val="22"/>
        </w:rPr>
        <w:t>.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C5F58" w:rsidRPr="00AC0721" w:rsidRDefault="00FC5F58" w:rsidP="00275F42">
      <w:pPr>
        <w:pStyle w:val="Normalny1"/>
        <w:numPr>
          <w:ilvl w:val="0"/>
          <w:numId w:val="91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aktualizacja bazy danych kierowców</w:t>
      </w:r>
      <w:r w:rsidR="00120071" w:rsidRPr="00AC0721">
        <w:rPr>
          <w:rFonts w:ascii="Arial" w:hAnsi="Arial" w:cs="Arial"/>
          <w:color w:val="000000"/>
          <w:sz w:val="22"/>
          <w:szCs w:val="22"/>
        </w:rPr>
        <w:t>.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C5F58" w:rsidRPr="00AC0721" w:rsidRDefault="00FC5F58" w:rsidP="00275F42">
      <w:pPr>
        <w:pStyle w:val="Normalny1"/>
        <w:numPr>
          <w:ilvl w:val="0"/>
          <w:numId w:val="91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archiwizacja akt ewidencyjnych kierowców</w:t>
      </w:r>
      <w:r w:rsidR="00120071" w:rsidRPr="00AC0721">
        <w:rPr>
          <w:rFonts w:ascii="Arial" w:hAnsi="Arial" w:cs="Arial"/>
          <w:color w:val="000000"/>
          <w:sz w:val="22"/>
          <w:szCs w:val="22"/>
        </w:rPr>
        <w:t>.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C5F58" w:rsidRPr="00AC0721" w:rsidRDefault="00FC5F58" w:rsidP="00275F42">
      <w:pPr>
        <w:pStyle w:val="Normalny1"/>
        <w:numPr>
          <w:ilvl w:val="0"/>
          <w:numId w:val="91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tworzenie sprawozdań na potrzeby wojewody w ramach nadzoru nad realizacją zadań w zakresie wydawania przez starostę uprawnień do kierowania pojazdami</w:t>
      </w:r>
      <w:r w:rsidR="00120071" w:rsidRPr="00AC0721">
        <w:rPr>
          <w:rFonts w:ascii="Arial" w:hAnsi="Arial" w:cs="Arial"/>
          <w:color w:val="000000"/>
          <w:sz w:val="22"/>
          <w:szCs w:val="22"/>
        </w:rPr>
        <w:t>.</w:t>
      </w:r>
    </w:p>
    <w:p w:rsidR="00FC5F58" w:rsidRPr="00AC0721" w:rsidRDefault="00FC5F58" w:rsidP="00275F42">
      <w:pPr>
        <w:pStyle w:val="Normalny1"/>
        <w:numPr>
          <w:ilvl w:val="0"/>
          <w:numId w:val="91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wprowadzanie danych o zatrzymaniu dokumentu stwierdzającego uprawnienia do kierowania pojazdami do systemu ewidencji kierowców</w:t>
      </w:r>
      <w:r w:rsidR="00120071" w:rsidRPr="00AC0721">
        <w:rPr>
          <w:rFonts w:ascii="Arial" w:hAnsi="Arial" w:cs="Arial"/>
          <w:color w:val="000000"/>
          <w:sz w:val="22"/>
          <w:szCs w:val="22"/>
        </w:rPr>
        <w:t>.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C5F58" w:rsidRPr="00AC0721" w:rsidRDefault="00FC5F58" w:rsidP="00275F42">
      <w:pPr>
        <w:pStyle w:val="Normalny1"/>
        <w:numPr>
          <w:ilvl w:val="0"/>
          <w:numId w:val="91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wprowadzanie danych o cofnięciu uprawnień do kierowania pojazdami oraz jego przywróceniu</w:t>
      </w:r>
      <w:r w:rsidR="00120071" w:rsidRPr="00AC0721">
        <w:rPr>
          <w:rFonts w:ascii="Arial" w:hAnsi="Arial" w:cs="Arial"/>
          <w:color w:val="000000"/>
          <w:sz w:val="22"/>
          <w:szCs w:val="22"/>
        </w:rPr>
        <w:t>.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C5F58" w:rsidRPr="00AC0721" w:rsidRDefault="00FC5F58" w:rsidP="00275F42">
      <w:pPr>
        <w:pStyle w:val="Normalny1"/>
        <w:numPr>
          <w:ilvl w:val="0"/>
          <w:numId w:val="91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przygotowanie i wydawanie decyzji o skierowaniu na badania lekarskie </w:t>
      </w:r>
      <w:r w:rsidR="00120071" w:rsidRPr="00AC0721">
        <w:rPr>
          <w:rFonts w:ascii="Arial" w:hAnsi="Arial" w:cs="Arial"/>
          <w:color w:val="000000"/>
          <w:sz w:val="22"/>
          <w:szCs w:val="22"/>
        </w:rPr>
        <w:br/>
      </w:r>
      <w:r w:rsidRPr="00AC0721">
        <w:rPr>
          <w:rFonts w:ascii="Arial" w:hAnsi="Arial" w:cs="Arial"/>
          <w:color w:val="000000"/>
          <w:sz w:val="22"/>
          <w:szCs w:val="22"/>
        </w:rPr>
        <w:t xml:space="preserve">i badania psychologiczne kierującego pojazdem w przypadkach nasuwających się </w:t>
      </w:r>
      <w:r w:rsidR="00883905" w:rsidRPr="00AC0721">
        <w:rPr>
          <w:rFonts w:ascii="Arial" w:hAnsi="Arial" w:cs="Arial"/>
          <w:color w:val="000000"/>
          <w:sz w:val="22"/>
          <w:szCs w:val="22"/>
        </w:rPr>
        <w:t>zastrzeżeń, co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do stanu jego zdrowia</w:t>
      </w:r>
      <w:r w:rsidR="00120071" w:rsidRPr="00AC0721">
        <w:rPr>
          <w:rFonts w:ascii="Arial" w:hAnsi="Arial" w:cs="Arial"/>
          <w:color w:val="000000"/>
          <w:sz w:val="22"/>
          <w:szCs w:val="22"/>
        </w:rPr>
        <w:t>.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C5F58" w:rsidRPr="00AC0721" w:rsidRDefault="00FC5F58" w:rsidP="00275F42">
      <w:pPr>
        <w:pStyle w:val="Normalny1"/>
        <w:numPr>
          <w:ilvl w:val="0"/>
          <w:numId w:val="91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przyjmowanie zawiadomień o wydaniu postanowienia o zatrzymaniu prawa jazdy przez prokuraturę i sądy</w:t>
      </w:r>
      <w:r w:rsidR="00120071" w:rsidRPr="00AC0721">
        <w:rPr>
          <w:rFonts w:ascii="Arial" w:hAnsi="Arial" w:cs="Arial"/>
          <w:color w:val="000000"/>
          <w:sz w:val="22"/>
          <w:szCs w:val="22"/>
        </w:rPr>
        <w:t>.</w:t>
      </w:r>
    </w:p>
    <w:p w:rsidR="00FC5F58" w:rsidRPr="00AC0721" w:rsidRDefault="00FC5F58" w:rsidP="00275F42">
      <w:pPr>
        <w:pStyle w:val="Normalny1"/>
        <w:numPr>
          <w:ilvl w:val="0"/>
          <w:numId w:val="91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przygotowanie i wydawanie decyzji o zatrzymaniu prawa jazdy</w:t>
      </w:r>
      <w:r w:rsidR="00120071" w:rsidRPr="00AC0721">
        <w:rPr>
          <w:rFonts w:ascii="Arial" w:hAnsi="Arial" w:cs="Arial"/>
          <w:color w:val="000000"/>
          <w:sz w:val="22"/>
          <w:szCs w:val="22"/>
        </w:rPr>
        <w:t>.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C5F58" w:rsidRPr="00AC0721" w:rsidRDefault="00FC5F58" w:rsidP="00275F42">
      <w:pPr>
        <w:pStyle w:val="Normalny1"/>
        <w:numPr>
          <w:ilvl w:val="0"/>
          <w:numId w:val="91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przygotowanie i wydawanie decyzji o cofnięciu uprawnienia do kierowania pojazdem silnikowym oraz decyzji o przywróceniu kierowcy uprawnienia do kierowania </w:t>
      </w:r>
      <w:r w:rsidRPr="00AC0721">
        <w:rPr>
          <w:rFonts w:ascii="Arial" w:hAnsi="Arial" w:cs="Arial"/>
          <w:color w:val="000000"/>
          <w:sz w:val="22"/>
          <w:szCs w:val="22"/>
        </w:rPr>
        <w:lastRenderedPageBreak/>
        <w:t>pojazdem silnikowym po ustaniu przyczyn, które spowodowały jego cofnięcie</w:t>
      </w:r>
      <w:r w:rsidR="00120071" w:rsidRPr="00AC0721">
        <w:rPr>
          <w:rFonts w:ascii="Arial" w:hAnsi="Arial" w:cs="Arial"/>
          <w:color w:val="000000"/>
          <w:sz w:val="22"/>
          <w:szCs w:val="22"/>
        </w:rPr>
        <w:t>.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C5F58" w:rsidRPr="00AC0721" w:rsidRDefault="00FC5F58" w:rsidP="00275F42">
      <w:pPr>
        <w:pStyle w:val="Normalny1"/>
        <w:numPr>
          <w:ilvl w:val="0"/>
          <w:numId w:val="91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przyjmowanie od kierowców zawiadomień o zagubieniu prawa jazdy </w:t>
      </w:r>
      <w:r w:rsidR="00120071" w:rsidRPr="00AC0721">
        <w:rPr>
          <w:rFonts w:ascii="Arial" w:hAnsi="Arial" w:cs="Arial"/>
          <w:color w:val="000000"/>
          <w:sz w:val="22"/>
          <w:szCs w:val="22"/>
        </w:rPr>
        <w:br/>
      </w:r>
      <w:r w:rsidRPr="00AC0721">
        <w:rPr>
          <w:rFonts w:ascii="Arial" w:hAnsi="Arial" w:cs="Arial"/>
          <w:color w:val="000000"/>
          <w:sz w:val="22"/>
          <w:szCs w:val="22"/>
        </w:rPr>
        <w:t xml:space="preserve">i wydawanie wtórników prawa jazdy, przyjmowanie wtórników praw jazdy </w:t>
      </w:r>
      <w:r w:rsidR="00120071" w:rsidRPr="00AC0721">
        <w:rPr>
          <w:rFonts w:ascii="Arial" w:hAnsi="Arial" w:cs="Arial"/>
          <w:color w:val="000000"/>
          <w:sz w:val="22"/>
          <w:szCs w:val="22"/>
        </w:rPr>
        <w:br/>
      </w:r>
      <w:r w:rsidRPr="00AC0721">
        <w:rPr>
          <w:rFonts w:ascii="Arial" w:hAnsi="Arial" w:cs="Arial"/>
          <w:color w:val="000000"/>
          <w:sz w:val="22"/>
          <w:szCs w:val="22"/>
        </w:rPr>
        <w:t>w przypadku odnalezienia oryginału</w:t>
      </w:r>
      <w:r w:rsidR="00120071" w:rsidRPr="00AC0721">
        <w:rPr>
          <w:rFonts w:ascii="Arial" w:hAnsi="Arial" w:cs="Arial"/>
          <w:color w:val="000000"/>
          <w:sz w:val="22"/>
          <w:szCs w:val="22"/>
        </w:rPr>
        <w:t>.</w:t>
      </w:r>
    </w:p>
    <w:p w:rsidR="00FC5F58" w:rsidRPr="00AC0721" w:rsidRDefault="00FC5F58" w:rsidP="00275F42">
      <w:pPr>
        <w:pStyle w:val="Normalny1"/>
        <w:numPr>
          <w:ilvl w:val="0"/>
          <w:numId w:val="91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przygoto</w:t>
      </w:r>
      <w:r w:rsidR="00120071" w:rsidRPr="00AC0721">
        <w:rPr>
          <w:rFonts w:ascii="Arial" w:hAnsi="Arial" w:cs="Arial"/>
          <w:color w:val="000000"/>
          <w:sz w:val="22"/>
          <w:szCs w:val="22"/>
        </w:rPr>
        <w:t>wy</w:t>
      </w:r>
      <w:r w:rsidRPr="00AC0721">
        <w:rPr>
          <w:rFonts w:ascii="Arial" w:hAnsi="Arial" w:cs="Arial"/>
          <w:color w:val="000000"/>
          <w:sz w:val="22"/>
          <w:szCs w:val="22"/>
        </w:rPr>
        <w:t>wanie i wydawanie decyzji o zatrzymaniu i uchyleniu zatrzymania prawa jazdy dłużnikom alimentacyjnym</w:t>
      </w:r>
      <w:r w:rsidR="00120071" w:rsidRPr="00AC0721">
        <w:rPr>
          <w:rFonts w:ascii="Arial" w:hAnsi="Arial" w:cs="Arial"/>
          <w:color w:val="000000"/>
          <w:sz w:val="22"/>
          <w:szCs w:val="22"/>
        </w:rPr>
        <w:t>.</w:t>
      </w:r>
    </w:p>
    <w:p w:rsidR="00FC5F58" w:rsidRPr="00AC0721" w:rsidRDefault="00FC5F58" w:rsidP="00733D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C5F58" w:rsidRPr="00AC0721" w:rsidRDefault="00FC5F58" w:rsidP="00733D2C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W zakresie ewidencji pojazdów: </w:t>
      </w:r>
    </w:p>
    <w:p w:rsidR="00FC5F58" w:rsidRPr="00AC0721" w:rsidRDefault="00FC5F58" w:rsidP="00275F42">
      <w:pPr>
        <w:pStyle w:val="Normalny1"/>
        <w:numPr>
          <w:ilvl w:val="0"/>
          <w:numId w:val="92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prowadzenie spraw związanych z rejestracją pojazdów oraz wydawaniem: </w:t>
      </w:r>
    </w:p>
    <w:p w:rsidR="00FC5F58" w:rsidRPr="00AC0721" w:rsidRDefault="00FC5F58" w:rsidP="00733D2C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a) dowodów rejestracyjnych, </w:t>
      </w:r>
    </w:p>
    <w:p w:rsidR="00FC5F58" w:rsidRPr="00AC0721" w:rsidRDefault="00FC5F58" w:rsidP="00733D2C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b) kart pojazdu, </w:t>
      </w:r>
    </w:p>
    <w:p w:rsidR="00FC5F58" w:rsidRPr="00AC0721" w:rsidRDefault="00FC5F58" w:rsidP="00733D2C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c) tablic rejestracyjnych, </w:t>
      </w:r>
    </w:p>
    <w:p w:rsidR="00FC5F58" w:rsidRPr="00AC0721" w:rsidRDefault="00FC5F58" w:rsidP="00733D2C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d) nalepek kontrolnych, </w:t>
      </w:r>
    </w:p>
    <w:p w:rsidR="00FC5F58" w:rsidRPr="00AC0721" w:rsidRDefault="00FC5F58" w:rsidP="00733D2C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e) znaków legalizacyjnych</w:t>
      </w:r>
    </w:p>
    <w:p w:rsidR="00FC5F58" w:rsidRPr="00AC0721" w:rsidRDefault="00FC5F58" w:rsidP="00275F42">
      <w:pPr>
        <w:pStyle w:val="Normalny1"/>
        <w:numPr>
          <w:ilvl w:val="0"/>
          <w:numId w:val="92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prowadzenie spraw związanych z czasową rejestracją pojazdów oraz wydawaniem pozwoleń czasowych i tymczasowych tablic rejestracyjnych, </w:t>
      </w:r>
    </w:p>
    <w:p w:rsidR="00FC5F58" w:rsidRPr="00AC0721" w:rsidRDefault="00FC5F58" w:rsidP="00275F42">
      <w:pPr>
        <w:pStyle w:val="Normalny1"/>
        <w:numPr>
          <w:ilvl w:val="0"/>
          <w:numId w:val="92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wydawanie wyprodukowanych w P</w:t>
      </w:r>
      <w:r w:rsidR="00096E70" w:rsidRPr="00AC0721">
        <w:rPr>
          <w:rFonts w:ascii="Arial" w:hAnsi="Arial" w:cs="Arial"/>
          <w:color w:val="000000"/>
          <w:sz w:val="22"/>
          <w:szCs w:val="22"/>
        </w:rPr>
        <w:t xml:space="preserve">aństwowej </w:t>
      </w:r>
      <w:r w:rsidRPr="00AC0721">
        <w:rPr>
          <w:rFonts w:ascii="Arial" w:hAnsi="Arial" w:cs="Arial"/>
          <w:color w:val="000000"/>
          <w:sz w:val="22"/>
          <w:szCs w:val="22"/>
        </w:rPr>
        <w:t>W</w:t>
      </w:r>
      <w:r w:rsidR="00096E70" w:rsidRPr="00AC0721">
        <w:rPr>
          <w:rFonts w:ascii="Arial" w:hAnsi="Arial" w:cs="Arial"/>
          <w:color w:val="000000"/>
          <w:sz w:val="22"/>
          <w:szCs w:val="22"/>
        </w:rPr>
        <w:t xml:space="preserve">ytwórni </w:t>
      </w:r>
      <w:r w:rsidRPr="00AC0721">
        <w:rPr>
          <w:rFonts w:ascii="Arial" w:hAnsi="Arial" w:cs="Arial"/>
          <w:color w:val="000000"/>
          <w:sz w:val="22"/>
          <w:szCs w:val="22"/>
        </w:rPr>
        <w:t>P</w:t>
      </w:r>
      <w:r w:rsidR="00096E70" w:rsidRPr="00AC0721">
        <w:rPr>
          <w:rFonts w:ascii="Arial" w:hAnsi="Arial" w:cs="Arial"/>
          <w:color w:val="000000"/>
          <w:sz w:val="22"/>
          <w:szCs w:val="22"/>
        </w:rPr>
        <w:t xml:space="preserve">apierów </w:t>
      </w:r>
      <w:r w:rsidRPr="00AC0721">
        <w:rPr>
          <w:rFonts w:ascii="Arial" w:hAnsi="Arial" w:cs="Arial"/>
          <w:color w:val="000000"/>
          <w:sz w:val="22"/>
          <w:szCs w:val="22"/>
        </w:rPr>
        <w:t>W</w:t>
      </w:r>
      <w:r w:rsidR="00096E70" w:rsidRPr="00AC0721">
        <w:rPr>
          <w:rFonts w:ascii="Arial" w:hAnsi="Arial" w:cs="Arial"/>
          <w:color w:val="000000"/>
          <w:sz w:val="22"/>
          <w:szCs w:val="22"/>
        </w:rPr>
        <w:t xml:space="preserve">artościowych </w:t>
      </w:r>
      <w:r w:rsidR="00F83918" w:rsidRPr="00AC0721">
        <w:rPr>
          <w:rFonts w:ascii="Arial" w:hAnsi="Arial" w:cs="Arial"/>
          <w:color w:val="000000"/>
          <w:sz w:val="22"/>
          <w:szCs w:val="22"/>
        </w:rPr>
        <w:t xml:space="preserve">S.A. </w:t>
      </w:r>
      <w:r w:rsidRPr="00AC0721">
        <w:rPr>
          <w:rFonts w:ascii="Arial" w:hAnsi="Arial" w:cs="Arial"/>
          <w:color w:val="000000"/>
          <w:sz w:val="22"/>
          <w:szCs w:val="22"/>
        </w:rPr>
        <w:t>dowodów rejestracyjnych,</w:t>
      </w:r>
    </w:p>
    <w:p w:rsidR="00FC5F58" w:rsidRPr="00AC0721" w:rsidRDefault="00FC5F58" w:rsidP="00275F42">
      <w:pPr>
        <w:pStyle w:val="Normalny1"/>
        <w:numPr>
          <w:ilvl w:val="0"/>
          <w:numId w:val="92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nanoszenie do dowodów rejestracyjnych i pozwoleń czasowych zastrzeżeń </w:t>
      </w:r>
      <w:r w:rsidR="001100BD" w:rsidRPr="00AC0721">
        <w:rPr>
          <w:rFonts w:ascii="Arial" w:hAnsi="Arial" w:cs="Arial"/>
          <w:color w:val="000000"/>
          <w:sz w:val="22"/>
          <w:szCs w:val="22"/>
        </w:rPr>
        <w:br/>
      </w:r>
      <w:r w:rsidRPr="00AC0721">
        <w:rPr>
          <w:rFonts w:ascii="Arial" w:hAnsi="Arial" w:cs="Arial"/>
          <w:color w:val="000000"/>
          <w:sz w:val="22"/>
          <w:szCs w:val="22"/>
        </w:rPr>
        <w:t>o szczególnych warunkach określonych przepisami prawa, od których zależy używanie pojazdu zastrzeżenia sądowe, zastawy rejestrowe i skarbowe, zastrzeżenia i zajęci</w:t>
      </w:r>
      <w:r w:rsidR="00096E70" w:rsidRPr="00AC0721">
        <w:rPr>
          <w:rFonts w:ascii="Arial" w:hAnsi="Arial" w:cs="Arial"/>
          <w:color w:val="000000"/>
          <w:sz w:val="22"/>
          <w:szCs w:val="22"/>
        </w:rPr>
        <w:t>a komornicze, zajęcia skarbowe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), </w:t>
      </w:r>
    </w:p>
    <w:p w:rsidR="007F5FC8" w:rsidRPr="00AC0721" w:rsidRDefault="00FC5F58" w:rsidP="00275F42">
      <w:pPr>
        <w:pStyle w:val="Normalny1"/>
        <w:numPr>
          <w:ilvl w:val="0"/>
          <w:numId w:val="92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dokonywanie wykreśleń wpisów w ewidencji dotyczących zastrzeżeń komorniczych, skarbowych i sądowych</w:t>
      </w:r>
    </w:p>
    <w:p w:rsidR="00FC5F58" w:rsidRPr="00AC0721" w:rsidRDefault="00FC5F58" w:rsidP="00275F42">
      <w:pPr>
        <w:pStyle w:val="Normalny1"/>
        <w:numPr>
          <w:ilvl w:val="0"/>
          <w:numId w:val="92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nanoszenie do kart pojazdu wpisów o nowych właścicielach lub zmianach oraz zmianach numerów rejestracyjnych i parametrów technicznych pojazdu, </w:t>
      </w:r>
    </w:p>
    <w:p w:rsidR="00FC5F58" w:rsidRPr="00AC0721" w:rsidRDefault="00FC5F58" w:rsidP="00275F42">
      <w:pPr>
        <w:pStyle w:val="Normalny1"/>
        <w:numPr>
          <w:ilvl w:val="0"/>
          <w:numId w:val="92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wyrejestrowanie pojazdów w przypadkach określonych w ustawie</w:t>
      </w:r>
      <w:r w:rsidR="00977739" w:rsidRPr="00AC0721">
        <w:rPr>
          <w:rFonts w:ascii="Arial" w:hAnsi="Arial" w:cs="Arial"/>
          <w:color w:val="000000"/>
          <w:sz w:val="22"/>
          <w:szCs w:val="22"/>
        </w:rPr>
        <w:t>,</w:t>
      </w:r>
    </w:p>
    <w:p w:rsidR="00FC5F58" w:rsidRPr="00AC0721" w:rsidRDefault="00FC5F58" w:rsidP="00275F42">
      <w:pPr>
        <w:pStyle w:val="Normalny1"/>
        <w:numPr>
          <w:ilvl w:val="0"/>
          <w:numId w:val="92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czasowe wyrejestrowanie pojazdu,</w:t>
      </w:r>
    </w:p>
    <w:p w:rsidR="00FC5F58" w:rsidRPr="00AC0721" w:rsidRDefault="00FC5F58" w:rsidP="00275F42">
      <w:pPr>
        <w:pStyle w:val="Normalny1"/>
        <w:numPr>
          <w:ilvl w:val="0"/>
          <w:numId w:val="92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kierowanie pojazdów na dodatkowe badania technicznego w razie uzasadnionego przypuszczenia, iż zagraża bezpieczeństwu w ruchu drogowym lub w celu ustalenia danych niezbędnych do rejestracji lub gdy z dokumentów niezbędnych do rejestracji wynika, że pojazd jest uszkodzony,</w:t>
      </w:r>
    </w:p>
    <w:p w:rsidR="00FC5F58" w:rsidRPr="00AC0721" w:rsidRDefault="00FC5F58" w:rsidP="00275F42">
      <w:pPr>
        <w:pStyle w:val="Normalny1"/>
        <w:numPr>
          <w:ilvl w:val="0"/>
          <w:numId w:val="92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dokonywanie w dowodach rejestracyjnych adnotacji urzędowych dotyczących współwłaścicieli, przystosowania do ciągnięcia przyczepy, zasilania gazem, nauki jazdy oraz innych, o których mowa w rozporządzeniu w sprawie szczegółowych czynności organów związanych z dopuszczeniem pojazdu do ruchu,</w:t>
      </w:r>
    </w:p>
    <w:p w:rsidR="00FC5F58" w:rsidRPr="00AC0721" w:rsidRDefault="00FC5F58" w:rsidP="00275F42">
      <w:pPr>
        <w:pStyle w:val="Normalny1"/>
        <w:numPr>
          <w:ilvl w:val="0"/>
          <w:numId w:val="92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wydawanie wtórników dowodów rejestracyjnych, kart pojazdu i nalepek kontrolnych oraz tablic rejestracyjnych, </w:t>
      </w:r>
    </w:p>
    <w:p w:rsidR="00FC5F58" w:rsidRPr="00AC0721" w:rsidRDefault="00FC5F58" w:rsidP="00275F42">
      <w:pPr>
        <w:pStyle w:val="Normalny1"/>
        <w:numPr>
          <w:ilvl w:val="0"/>
          <w:numId w:val="92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prowadzenie ewidencji zatrzymanych przez uprawnione podmioty dowodów rejestracyjnych i</w:t>
      </w:r>
      <w:r w:rsidR="0012266E" w:rsidRPr="00AC0721">
        <w:rPr>
          <w:rFonts w:ascii="Arial" w:hAnsi="Arial" w:cs="Arial"/>
          <w:color w:val="000000"/>
          <w:sz w:val="22"/>
          <w:szCs w:val="22"/>
        </w:rPr>
        <w:t xml:space="preserve"> pozwoleń czasowych,</w:t>
      </w:r>
    </w:p>
    <w:p w:rsidR="00FC5F58" w:rsidRPr="00AC0721" w:rsidRDefault="00FC5F58" w:rsidP="00275F42">
      <w:pPr>
        <w:pStyle w:val="Normalny1"/>
        <w:numPr>
          <w:ilvl w:val="0"/>
          <w:numId w:val="92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zwracanie dowodów rejestracyjnych (pozwoleń czasowych) po ustaniu przyczyny uzasadniającej ich zatrzymanie, </w:t>
      </w:r>
    </w:p>
    <w:p w:rsidR="00FC5F58" w:rsidRPr="00AC0721" w:rsidRDefault="00FC5F58" w:rsidP="00275F42">
      <w:pPr>
        <w:pStyle w:val="Normalny1"/>
        <w:numPr>
          <w:ilvl w:val="0"/>
          <w:numId w:val="92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prowadzenie protokołów zniszczonych tablic rejestracyjnych, </w:t>
      </w:r>
    </w:p>
    <w:p w:rsidR="00FC5F58" w:rsidRPr="00AC0721" w:rsidRDefault="00FC5F58" w:rsidP="00275F42">
      <w:pPr>
        <w:pStyle w:val="Normalny1"/>
        <w:numPr>
          <w:ilvl w:val="0"/>
          <w:numId w:val="92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sporządzanie comiesięcznych wykazów zarejestrowanych i wyrejestrowanych pojazdów na potrzeby organów podatkowych oraz corocznych sprawozdań do WKU,</w:t>
      </w:r>
    </w:p>
    <w:p w:rsidR="00FC5F58" w:rsidRPr="00AC0721" w:rsidRDefault="00FC5F58" w:rsidP="00275F42">
      <w:pPr>
        <w:pStyle w:val="Normalny1"/>
        <w:numPr>
          <w:ilvl w:val="0"/>
          <w:numId w:val="92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zamawianie tablic rejestracyjnych, druków dowodów rejestracyjnych, pozwoleń czasowych, kart pojazdu, nalepek kontrolnych i znaków legalizacyjnych, </w:t>
      </w:r>
    </w:p>
    <w:p w:rsidR="00FC5F58" w:rsidRPr="00AC0721" w:rsidRDefault="00FC5F58" w:rsidP="00275F42">
      <w:pPr>
        <w:pStyle w:val="Normalny1"/>
        <w:numPr>
          <w:ilvl w:val="0"/>
          <w:numId w:val="92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wydawanie zaświadczeń w przypadku utraty dowodów rejestracyjnych lub kart pojazdów potwierdzających dane zawarte w utraconym dokumencie, niezbędne do rejestracji oraz innych zaświadczeń na wniosek strony,</w:t>
      </w:r>
    </w:p>
    <w:p w:rsidR="00FC5F58" w:rsidRPr="00AC0721" w:rsidRDefault="00FC5F58" w:rsidP="00275F42">
      <w:pPr>
        <w:pStyle w:val="Normalny1"/>
        <w:numPr>
          <w:ilvl w:val="0"/>
          <w:numId w:val="92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przyjmowanie zawiadomień o zbyciu pojazdu,</w:t>
      </w:r>
    </w:p>
    <w:p w:rsidR="00FC5F58" w:rsidRPr="00AC0721" w:rsidRDefault="00FC5F58" w:rsidP="00275F42">
      <w:pPr>
        <w:pStyle w:val="Normalny1"/>
        <w:numPr>
          <w:ilvl w:val="0"/>
          <w:numId w:val="92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udzielanie odpowiedzi upoważnionym podmiotom o zarejestrowanych pojazdach, </w:t>
      </w:r>
    </w:p>
    <w:p w:rsidR="00FC5F58" w:rsidRPr="00AC0721" w:rsidRDefault="00FC5F58" w:rsidP="00275F42">
      <w:pPr>
        <w:pStyle w:val="Normalny1"/>
        <w:numPr>
          <w:ilvl w:val="0"/>
          <w:numId w:val="92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personalizacja dowodów rejestracyjnych we współpracy z Państwową Wytwórnią Papierów Wartościowych, </w:t>
      </w:r>
    </w:p>
    <w:p w:rsidR="00FC5F58" w:rsidRPr="00AC0721" w:rsidRDefault="00FC5F58" w:rsidP="00275F42">
      <w:pPr>
        <w:pStyle w:val="Normalny1"/>
        <w:numPr>
          <w:ilvl w:val="0"/>
          <w:numId w:val="92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przygotowywanie korespondencji pomiędzy organem rejestrującym a innymi </w:t>
      </w:r>
      <w:r w:rsidRPr="00AC0721">
        <w:rPr>
          <w:rFonts w:ascii="Arial" w:hAnsi="Arial" w:cs="Arial"/>
          <w:color w:val="000000"/>
          <w:sz w:val="22"/>
          <w:szCs w:val="22"/>
        </w:rPr>
        <w:lastRenderedPageBreak/>
        <w:t>organa</w:t>
      </w:r>
      <w:r w:rsidR="00BB2EAE" w:rsidRPr="00AC0721">
        <w:rPr>
          <w:rFonts w:ascii="Arial" w:hAnsi="Arial" w:cs="Arial"/>
          <w:color w:val="000000"/>
          <w:sz w:val="22"/>
          <w:szCs w:val="22"/>
        </w:rPr>
        <w:t>mi publicznymi,</w:t>
      </w:r>
    </w:p>
    <w:p w:rsidR="00FC5F58" w:rsidRPr="00AC0721" w:rsidRDefault="00FC5F58" w:rsidP="00275F42">
      <w:pPr>
        <w:pStyle w:val="Normalny1"/>
        <w:numPr>
          <w:ilvl w:val="0"/>
          <w:numId w:val="92"/>
        </w:numPr>
        <w:tabs>
          <w:tab w:val="left" w:pos="0"/>
          <w:tab w:val="left" w:pos="426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archiwizacja akt ewidencyjnych pojazdów</w:t>
      </w:r>
      <w:r w:rsidR="00BB2EAE" w:rsidRPr="00AC0721">
        <w:rPr>
          <w:rFonts w:ascii="Arial" w:hAnsi="Arial" w:cs="Arial"/>
          <w:color w:val="000000"/>
          <w:sz w:val="22"/>
          <w:szCs w:val="22"/>
        </w:rPr>
        <w:t>,</w:t>
      </w:r>
    </w:p>
    <w:p w:rsidR="004E2DEE" w:rsidRPr="00AC0721" w:rsidRDefault="004E2DEE" w:rsidP="00733D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C5F58" w:rsidRPr="00AC0721" w:rsidRDefault="00FC5F58" w:rsidP="00733D2C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W zakresie transportu drogowego: </w:t>
      </w:r>
    </w:p>
    <w:p w:rsidR="00FC5F58" w:rsidRPr="00AC0721" w:rsidRDefault="00FC5F58" w:rsidP="00733D2C">
      <w:pPr>
        <w:numPr>
          <w:ilvl w:val="0"/>
          <w:numId w:val="45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wydawanie zezwoleń i wypisów z zezwoleń na wykonywanie zawodu przewoźnika w krajowym transporcie drogowym osób, </w:t>
      </w:r>
    </w:p>
    <w:p w:rsidR="00FC5F58" w:rsidRPr="00AC0721" w:rsidRDefault="00FC5F58" w:rsidP="00733D2C">
      <w:pPr>
        <w:numPr>
          <w:ilvl w:val="0"/>
          <w:numId w:val="45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wydawanie zezwoleń i wypisów z zezwoleń na wykonywanie zawodu przewoźnika w krajowym transporcie drogowym rzeczy, </w:t>
      </w:r>
    </w:p>
    <w:p w:rsidR="00FC5F58" w:rsidRPr="00AC0721" w:rsidRDefault="00CF642A" w:rsidP="00733D2C">
      <w:pPr>
        <w:numPr>
          <w:ilvl w:val="0"/>
          <w:numId w:val="45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wydawanie wtórników </w:t>
      </w:r>
      <w:r w:rsidR="00FC5F58" w:rsidRPr="00AC0721">
        <w:rPr>
          <w:rFonts w:ascii="Arial" w:hAnsi="Arial" w:cs="Arial"/>
          <w:color w:val="000000"/>
          <w:sz w:val="22"/>
          <w:szCs w:val="22"/>
        </w:rPr>
        <w:t xml:space="preserve">zezwoleń i wypisów z zezwoleń na wykonywanie zawodu przewoźnika w krajowym transporcie drogowym rzeczy lub osób, </w:t>
      </w:r>
    </w:p>
    <w:p w:rsidR="00FC5F58" w:rsidRPr="00AC0721" w:rsidRDefault="00FC5F58" w:rsidP="00733D2C">
      <w:pPr>
        <w:numPr>
          <w:ilvl w:val="0"/>
          <w:numId w:val="45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wydawanie zezwoleń i wypisów z zezwoleń na wykonywanie regularnych </w:t>
      </w:r>
      <w:r w:rsidR="004C418D" w:rsidRPr="00AC0721">
        <w:rPr>
          <w:rFonts w:ascii="Arial" w:hAnsi="Arial" w:cs="Arial"/>
          <w:color w:val="000000"/>
          <w:sz w:val="22"/>
          <w:szCs w:val="22"/>
        </w:rPr>
        <w:br/>
      </w:r>
      <w:r w:rsidRPr="00AC0721">
        <w:rPr>
          <w:rFonts w:ascii="Arial" w:hAnsi="Arial" w:cs="Arial"/>
          <w:color w:val="000000"/>
          <w:sz w:val="22"/>
          <w:szCs w:val="22"/>
        </w:rPr>
        <w:t xml:space="preserve">i regularnych specjalnych przewozów w krajowym transporcie drogowym osób, </w:t>
      </w:r>
    </w:p>
    <w:p w:rsidR="00FC5F58" w:rsidRPr="00AC0721" w:rsidRDefault="00FC5F58" w:rsidP="00733D2C">
      <w:pPr>
        <w:numPr>
          <w:ilvl w:val="0"/>
          <w:numId w:val="45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wydawanie wtórników zezwoleń i wypisów z zezwoleń na wykonywanie regularnych i regularnych specjalnych przewozów w krajowym transporcie drogowym osób, </w:t>
      </w:r>
    </w:p>
    <w:p w:rsidR="00FC5F58" w:rsidRPr="00AC0721" w:rsidRDefault="00FC5F58" w:rsidP="00733D2C">
      <w:pPr>
        <w:numPr>
          <w:ilvl w:val="0"/>
          <w:numId w:val="45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wydawanie zaświadczeń i wypisów z zaświadczeń na przewozy drogowe </w:t>
      </w:r>
      <w:r w:rsidR="005C5336" w:rsidRPr="00AC0721">
        <w:rPr>
          <w:rFonts w:ascii="Arial" w:hAnsi="Arial" w:cs="Arial"/>
          <w:color w:val="000000"/>
          <w:sz w:val="22"/>
          <w:szCs w:val="22"/>
        </w:rPr>
        <w:br/>
      </w:r>
      <w:r w:rsidRPr="00AC0721">
        <w:rPr>
          <w:rFonts w:ascii="Arial" w:hAnsi="Arial" w:cs="Arial"/>
          <w:color w:val="000000"/>
          <w:sz w:val="22"/>
          <w:szCs w:val="22"/>
        </w:rPr>
        <w:t xml:space="preserve">na potrzeby własne osób lub rzeczy, </w:t>
      </w:r>
    </w:p>
    <w:p w:rsidR="00FC5F58" w:rsidRPr="00AC0721" w:rsidRDefault="00FC5F58" w:rsidP="00733D2C">
      <w:pPr>
        <w:numPr>
          <w:ilvl w:val="0"/>
          <w:numId w:val="45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wydawanie wtórników zaświadczeń i wypisów z zaświadczeń na przewozy drogowe na potrzeby własne osób lub rzeczy, </w:t>
      </w:r>
    </w:p>
    <w:p w:rsidR="007F5FC8" w:rsidRPr="00AC0721" w:rsidRDefault="00FC5F58" w:rsidP="00733D2C">
      <w:pPr>
        <w:numPr>
          <w:ilvl w:val="0"/>
          <w:numId w:val="45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przeprowadzanie kontroli przedsiębiorców posiadających licencje, zezwolenia </w:t>
      </w:r>
      <w:r w:rsidR="004C418D" w:rsidRPr="00AC0721">
        <w:rPr>
          <w:rFonts w:ascii="Arial" w:hAnsi="Arial" w:cs="Arial"/>
          <w:color w:val="000000"/>
          <w:sz w:val="22"/>
          <w:szCs w:val="22"/>
        </w:rPr>
        <w:br/>
      </w:r>
      <w:r w:rsidRPr="00AC0721">
        <w:rPr>
          <w:rFonts w:ascii="Arial" w:hAnsi="Arial" w:cs="Arial"/>
          <w:color w:val="000000"/>
          <w:sz w:val="22"/>
          <w:szCs w:val="22"/>
        </w:rPr>
        <w:t>i zaświadczenia w krajowym transporcie osób i rzeczy,</w:t>
      </w:r>
    </w:p>
    <w:p w:rsidR="00FC5F58" w:rsidRPr="00AC0721" w:rsidRDefault="00FC5F58" w:rsidP="00733D2C">
      <w:pPr>
        <w:numPr>
          <w:ilvl w:val="0"/>
          <w:numId w:val="45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wydawanie zezwoleń na przejazd pojazdów nienormatywnych </w:t>
      </w:r>
    </w:p>
    <w:p w:rsidR="00FC5F58" w:rsidRPr="00AC0721" w:rsidRDefault="00FC5F58" w:rsidP="00733D2C">
      <w:pPr>
        <w:numPr>
          <w:ilvl w:val="0"/>
          <w:numId w:val="45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koordynacja rozkładów jazdy w transporcie regularnym osób,</w:t>
      </w:r>
    </w:p>
    <w:p w:rsidR="00FC5F58" w:rsidRPr="00AC0721" w:rsidRDefault="00FC5F58" w:rsidP="00733D2C">
      <w:pPr>
        <w:numPr>
          <w:ilvl w:val="0"/>
          <w:numId w:val="45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wydawanie postanowień o uzgodnieniu lub odmowie uzgodnienia przebiegu linii </w:t>
      </w:r>
      <w:r w:rsidR="004C418D" w:rsidRPr="00AC0721">
        <w:rPr>
          <w:rFonts w:ascii="Arial" w:hAnsi="Arial" w:cs="Arial"/>
          <w:color w:val="000000"/>
          <w:sz w:val="22"/>
          <w:szCs w:val="22"/>
        </w:rPr>
        <w:br/>
      </w:r>
      <w:r w:rsidRPr="00AC0721">
        <w:rPr>
          <w:rFonts w:ascii="Arial" w:hAnsi="Arial" w:cs="Arial"/>
          <w:color w:val="000000"/>
          <w:sz w:val="22"/>
          <w:szCs w:val="22"/>
        </w:rPr>
        <w:t>w regularnym i regularnym specjalnym przewozie osób</w:t>
      </w:r>
    </w:p>
    <w:p w:rsidR="00FB1B51" w:rsidRPr="00AC0721" w:rsidRDefault="00FC5F58" w:rsidP="00733D2C">
      <w:pPr>
        <w:numPr>
          <w:ilvl w:val="0"/>
          <w:numId w:val="45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wprowadzanie danych dotyczących działalności regulowanej do Centralnej Ewidencji Działalności Gospodarczej,</w:t>
      </w:r>
    </w:p>
    <w:p w:rsidR="005D7982" w:rsidRPr="00AC0721" w:rsidRDefault="005D7982" w:rsidP="00733D2C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FC5F58" w:rsidRPr="00AC0721" w:rsidRDefault="00FC5F58" w:rsidP="00733D2C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W zakresie nadzoru komunikacyjnego</w:t>
      </w:r>
      <w:r w:rsidR="004E2DEE" w:rsidRPr="00AC0721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FC5F58" w:rsidRPr="00AC0721" w:rsidRDefault="00FC5F58" w:rsidP="00733D2C">
      <w:pPr>
        <w:numPr>
          <w:ilvl w:val="0"/>
          <w:numId w:val="46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prowadzenie rejestru działalności regulowanej przedsiębiorców prowadzących stacje kontroli pojazdów i wydawanie zaświadczeń potwierdzających dokonanie wpisu do rejestru</w:t>
      </w:r>
      <w:r w:rsidR="00BB2EAE" w:rsidRPr="00AC0721">
        <w:rPr>
          <w:rFonts w:ascii="Arial" w:hAnsi="Arial" w:cs="Arial"/>
          <w:color w:val="000000"/>
          <w:sz w:val="22"/>
          <w:szCs w:val="22"/>
        </w:rPr>
        <w:t>,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C5F58" w:rsidRPr="00AC0721" w:rsidRDefault="00FC5F58" w:rsidP="00733D2C">
      <w:pPr>
        <w:numPr>
          <w:ilvl w:val="0"/>
          <w:numId w:val="46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wydawanie uprawnień diagnostom do wykonywania badań technicznych pojazdów, </w:t>
      </w:r>
    </w:p>
    <w:p w:rsidR="00FC5F58" w:rsidRPr="00AC0721" w:rsidRDefault="00FC5F58" w:rsidP="00733D2C">
      <w:pPr>
        <w:numPr>
          <w:ilvl w:val="0"/>
          <w:numId w:val="46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prowadzenie nadzoru i przeprowadzanie kontroli diagnostów oraz stacji kontroli pojazdów,</w:t>
      </w:r>
    </w:p>
    <w:p w:rsidR="00FC5F58" w:rsidRPr="00AC0721" w:rsidRDefault="00FC5F58" w:rsidP="00733D2C">
      <w:pPr>
        <w:numPr>
          <w:ilvl w:val="0"/>
          <w:numId w:val="46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prowadzenie rejestru działalności regulowanej przedsiębiorców prowadzących ośrodki szkolenia kierowców i wydawanie zaświadczeń potwierdzających dokonanie wpisu do rejestru</w:t>
      </w:r>
      <w:r w:rsidR="00BB2EAE" w:rsidRPr="00AC0721">
        <w:rPr>
          <w:rFonts w:ascii="Arial" w:hAnsi="Arial" w:cs="Arial"/>
          <w:color w:val="000000"/>
          <w:sz w:val="22"/>
          <w:szCs w:val="22"/>
        </w:rPr>
        <w:t>,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C5F58" w:rsidRPr="00AC0721" w:rsidRDefault="00FC5F58" w:rsidP="00733D2C">
      <w:pPr>
        <w:numPr>
          <w:ilvl w:val="0"/>
          <w:numId w:val="46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prowadzenie nadzoru i przeprowadzanie kontroli ośrodków szkolenia kierowców, </w:t>
      </w:r>
    </w:p>
    <w:p w:rsidR="00FC5F58" w:rsidRPr="00AC0721" w:rsidRDefault="00FC5F58" w:rsidP="00733D2C">
      <w:pPr>
        <w:numPr>
          <w:ilvl w:val="0"/>
          <w:numId w:val="46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wydawanie decyzji oraz dokonywanie wpisów do ewidencji instruktorów nauki jazdy</w:t>
      </w:r>
      <w:r w:rsidR="00151D58" w:rsidRPr="00AC0721">
        <w:rPr>
          <w:rFonts w:ascii="Arial" w:hAnsi="Arial" w:cs="Arial"/>
          <w:color w:val="000000"/>
          <w:sz w:val="22"/>
          <w:szCs w:val="22"/>
        </w:rPr>
        <w:t>,</w:t>
      </w:r>
    </w:p>
    <w:p w:rsidR="00FC5F58" w:rsidRPr="00AC0721" w:rsidRDefault="00FC5F58" w:rsidP="00733D2C">
      <w:pPr>
        <w:numPr>
          <w:ilvl w:val="0"/>
          <w:numId w:val="46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prowadzenie rejestru instruktorów i wykładowców nauki jazdy, dokonywania zmian w tym rejestrze oraz nadzór nad instruktorami i wykładowcami nauki jazdy </w:t>
      </w:r>
      <w:r w:rsidR="007C0D2B" w:rsidRPr="00AC0721">
        <w:rPr>
          <w:rFonts w:ascii="Arial" w:hAnsi="Arial" w:cs="Arial"/>
          <w:color w:val="000000"/>
          <w:sz w:val="22"/>
          <w:szCs w:val="22"/>
        </w:rPr>
        <w:br/>
      </w:r>
      <w:r w:rsidRPr="00AC0721">
        <w:rPr>
          <w:rFonts w:ascii="Arial" w:hAnsi="Arial" w:cs="Arial"/>
          <w:color w:val="000000"/>
          <w:sz w:val="22"/>
          <w:szCs w:val="22"/>
        </w:rPr>
        <w:t>w zakresie określonym w ustawie</w:t>
      </w:r>
      <w:r w:rsidR="00BB2EAE" w:rsidRPr="00AC0721">
        <w:rPr>
          <w:rFonts w:ascii="Arial" w:hAnsi="Arial" w:cs="Arial"/>
          <w:color w:val="000000"/>
          <w:sz w:val="22"/>
          <w:szCs w:val="22"/>
        </w:rPr>
        <w:t>,</w:t>
      </w:r>
    </w:p>
    <w:p w:rsidR="00FC5F58" w:rsidRPr="00AC0721" w:rsidRDefault="00FC5F58" w:rsidP="00733D2C">
      <w:pPr>
        <w:numPr>
          <w:ilvl w:val="0"/>
          <w:numId w:val="46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wydawanie lub przedłużanie legitymacji instruktorom nauki jazdy</w:t>
      </w:r>
      <w:r w:rsidR="00BB2EAE" w:rsidRPr="00AC0721">
        <w:rPr>
          <w:rFonts w:ascii="Arial" w:hAnsi="Arial" w:cs="Arial"/>
          <w:color w:val="000000"/>
          <w:sz w:val="22"/>
          <w:szCs w:val="22"/>
        </w:rPr>
        <w:t>,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C5F58" w:rsidRPr="00AC0721" w:rsidRDefault="00FC5F58" w:rsidP="00733D2C">
      <w:pPr>
        <w:numPr>
          <w:ilvl w:val="0"/>
          <w:numId w:val="46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prowadzenie i ewidencjonowanie spraw wynikających z obowiązków ośrodków szkolenia kierowców względem organu nadzoru na podstawie ustawy o kierujących pojazdami,</w:t>
      </w:r>
    </w:p>
    <w:p w:rsidR="00FC5F58" w:rsidRPr="00AC0721" w:rsidRDefault="00FC5F58" w:rsidP="00733D2C">
      <w:pPr>
        <w:numPr>
          <w:ilvl w:val="0"/>
          <w:numId w:val="4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przygotowywanie raportów dotyczących rejestru ośrodków szkolenia kierowców oraz statystyki zdawalności dla poszczególnych ośrodków szkolenia kierowców </w:t>
      </w:r>
      <w:r w:rsidR="007C0D2B" w:rsidRPr="00AC0721">
        <w:rPr>
          <w:rFonts w:ascii="Arial" w:hAnsi="Arial" w:cs="Arial"/>
          <w:color w:val="000000"/>
          <w:sz w:val="22"/>
          <w:szCs w:val="22"/>
        </w:rPr>
        <w:br/>
      </w:r>
      <w:r w:rsidRPr="00AC0721">
        <w:rPr>
          <w:rFonts w:ascii="Arial" w:hAnsi="Arial" w:cs="Arial"/>
          <w:color w:val="000000"/>
          <w:sz w:val="22"/>
          <w:szCs w:val="22"/>
        </w:rPr>
        <w:t>w związku z nadzorem wojewody nad sprawowaniem nadzoru OSK przez starostę,</w:t>
      </w:r>
    </w:p>
    <w:p w:rsidR="00FC5F58" w:rsidRPr="00AC0721" w:rsidRDefault="00FC5F58" w:rsidP="00733D2C">
      <w:pPr>
        <w:numPr>
          <w:ilvl w:val="0"/>
          <w:numId w:val="4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obsługa portalu elektronicznego „Portal Starosty” w ramach ewidencji ośrodków oraz instruktorów nauki jazdy</w:t>
      </w:r>
      <w:r w:rsidR="00BB2EAE" w:rsidRPr="00AC0721">
        <w:rPr>
          <w:rFonts w:ascii="Arial" w:hAnsi="Arial" w:cs="Arial"/>
          <w:color w:val="000000"/>
          <w:sz w:val="22"/>
          <w:szCs w:val="22"/>
        </w:rPr>
        <w:t>,</w:t>
      </w:r>
    </w:p>
    <w:p w:rsidR="00FC5F58" w:rsidRPr="00AC0721" w:rsidRDefault="00FC5F58" w:rsidP="00733D2C">
      <w:pPr>
        <w:numPr>
          <w:ilvl w:val="0"/>
          <w:numId w:val="4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wprowadzanie danych dotyczących działalności regulowanej do Centralnej Ewidencji Działalności Gospodarczej,</w:t>
      </w:r>
    </w:p>
    <w:p w:rsidR="00FC5F58" w:rsidRPr="00AC0721" w:rsidRDefault="00FC5F58" w:rsidP="00733D2C">
      <w:pPr>
        <w:numPr>
          <w:ilvl w:val="0"/>
          <w:numId w:val="4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lastRenderedPageBreak/>
        <w:t>przygotowywanie oraz bieżąca aktualizacja rocznych planów kontroli Ośrodków Szkolenia Kierowców oraz Stacji Kontroli Pojazdów</w:t>
      </w:r>
      <w:r w:rsidR="00BB2EAE" w:rsidRPr="00AC0721">
        <w:rPr>
          <w:rFonts w:ascii="Arial" w:hAnsi="Arial" w:cs="Arial"/>
          <w:color w:val="000000"/>
          <w:sz w:val="22"/>
          <w:szCs w:val="22"/>
        </w:rPr>
        <w:t>,</w:t>
      </w:r>
    </w:p>
    <w:p w:rsidR="00BB2EAE" w:rsidRPr="00AC0721" w:rsidRDefault="00FC5F58" w:rsidP="00733D2C">
      <w:pPr>
        <w:numPr>
          <w:ilvl w:val="0"/>
          <w:numId w:val="4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przygotowywanie zawiadomień o zamiarze wszczęcia kontroli u przedsiębiorców podlegających nadzorowi starosty oraz upoważnień do ich przeprowadzenia, </w:t>
      </w:r>
    </w:p>
    <w:p w:rsidR="00FC5F58" w:rsidRPr="00AC0721" w:rsidRDefault="00FC5F58" w:rsidP="00733D2C">
      <w:pPr>
        <w:numPr>
          <w:ilvl w:val="0"/>
          <w:numId w:val="4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prowadzenie procedury związanej w wyborem podmiotu wyznaczonego do usuwania i przechowywania pojazdów usuniętych w trybie ustawy – Prawo o ruchu drogowym,</w:t>
      </w:r>
    </w:p>
    <w:p w:rsidR="00FC5F58" w:rsidRPr="00AC0721" w:rsidRDefault="00FC5F58" w:rsidP="00733D2C">
      <w:pPr>
        <w:numPr>
          <w:ilvl w:val="0"/>
          <w:numId w:val="4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prowadzenie spraw w zakresie procedur związanych z przejęciem przez powiat pojazdów nie odebranych z parkingu strzeżonego wyznaczonego przez starostę</w:t>
      </w:r>
      <w:r w:rsidR="00BB2EAE" w:rsidRPr="00AC0721">
        <w:rPr>
          <w:rFonts w:ascii="Arial" w:hAnsi="Arial" w:cs="Arial"/>
          <w:color w:val="000000"/>
          <w:sz w:val="22"/>
          <w:szCs w:val="22"/>
        </w:rPr>
        <w:t>,</w:t>
      </w:r>
    </w:p>
    <w:p w:rsidR="00FC5F58" w:rsidRPr="00AC0721" w:rsidRDefault="00FC5F58" w:rsidP="00733D2C">
      <w:pPr>
        <w:numPr>
          <w:ilvl w:val="0"/>
          <w:numId w:val="4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wydawanie decyzji na nadaniu numeru nadwozia, podwozia lub ramy oraz decyzji na wykonanie znamionowej tabliczki zastępczej, </w:t>
      </w:r>
    </w:p>
    <w:p w:rsidR="00FC5F58" w:rsidRPr="00AC0721" w:rsidRDefault="00FC5F58" w:rsidP="00733D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C5F58" w:rsidRPr="00AC0721" w:rsidRDefault="00FC5F58" w:rsidP="00733D2C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W zakresie dróg krajowych, wojewódzkich, powiatowych, gminnych: </w:t>
      </w:r>
    </w:p>
    <w:p w:rsidR="00FC5F58" w:rsidRPr="00AC0721" w:rsidRDefault="00FC5F58" w:rsidP="00733D2C">
      <w:pPr>
        <w:numPr>
          <w:ilvl w:val="0"/>
          <w:numId w:val="47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koordynacja bieżącego utrzymywania dróg powiatowych, </w:t>
      </w:r>
    </w:p>
    <w:p w:rsidR="00FC5F58" w:rsidRPr="00AC0721" w:rsidRDefault="00FC5F58" w:rsidP="00733D2C">
      <w:pPr>
        <w:numPr>
          <w:ilvl w:val="0"/>
          <w:numId w:val="47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koordynacja zimowego utrzymywania dróg, </w:t>
      </w:r>
    </w:p>
    <w:p w:rsidR="00FC5F58" w:rsidRPr="00AC0721" w:rsidRDefault="00FC5F58" w:rsidP="00733D2C">
      <w:pPr>
        <w:numPr>
          <w:ilvl w:val="0"/>
          <w:numId w:val="47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koordynowanie spraw związanych z modernizacją dróg i inwestycjami drogowymi, </w:t>
      </w:r>
    </w:p>
    <w:p w:rsidR="00FC5F58" w:rsidRPr="00AC0721" w:rsidRDefault="00FC5F58" w:rsidP="00733D2C">
      <w:pPr>
        <w:numPr>
          <w:ilvl w:val="0"/>
          <w:numId w:val="47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przygotowywanie do zatwierdzenia czasowych i stałych projektów organizacji ruchu na drogach powiatowych i gminnych na terenie Powiatu, </w:t>
      </w:r>
    </w:p>
    <w:p w:rsidR="00FC5F58" w:rsidRPr="00AC0721" w:rsidRDefault="00FC5F58" w:rsidP="00733D2C">
      <w:pPr>
        <w:numPr>
          <w:ilvl w:val="0"/>
          <w:numId w:val="47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przygotowanie opinii w zakresie ustalenia przebiegu dróg krajowych, wojewódzkich, powiatowych oraz organizacji ruchu na tych drogach, </w:t>
      </w:r>
    </w:p>
    <w:p w:rsidR="00FC5F58" w:rsidRPr="00AC0721" w:rsidRDefault="00FC5F58" w:rsidP="00733D2C">
      <w:pPr>
        <w:numPr>
          <w:ilvl w:val="0"/>
          <w:numId w:val="47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wydawanie zezwoleń na korzystanie z dróg powiatowych w sposób szczególny, </w:t>
      </w:r>
    </w:p>
    <w:p w:rsidR="007F5FC8" w:rsidRPr="00AC0721" w:rsidRDefault="00FC5F58" w:rsidP="00733D2C">
      <w:pPr>
        <w:numPr>
          <w:ilvl w:val="0"/>
          <w:numId w:val="47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prowadzenie korespondencji pomiędzy Starostwem Powiatowym a ZDP, JST, Sołectwami oraz innymi podmiotami w zakresie dróg powiatowych,</w:t>
      </w:r>
    </w:p>
    <w:p w:rsidR="00FC5F58" w:rsidRPr="00AC0721" w:rsidRDefault="00FC5F58" w:rsidP="00733D2C">
      <w:pPr>
        <w:numPr>
          <w:ilvl w:val="0"/>
          <w:numId w:val="47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nadzór nad zgodnością istniejącej organizacji ruchu z zatwierdzoną organizacją ruchu</w:t>
      </w:r>
      <w:r w:rsidR="00BB2EAE" w:rsidRPr="00AC0721">
        <w:rPr>
          <w:rFonts w:ascii="Arial" w:hAnsi="Arial" w:cs="Arial"/>
          <w:color w:val="000000"/>
          <w:sz w:val="22"/>
          <w:szCs w:val="22"/>
        </w:rPr>
        <w:t>,</w:t>
      </w:r>
    </w:p>
    <w:p w:rsidR="00FC5F58" w:rsidRPr="00AC0721" w:rsidRDefault="00FC5F58" w:rsidP="00733D2C">
      <w:pPr>
        <w:numPr>
          <w:ilvl w:val="0"/>
          <w:numId w:val="47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kontrola wykonania zadań technicznych wynikających z realiz</w:t>
      </w:r>
      <w:r w:rsidR="00BB2EAE" w:rsidRPr="00AC0721">
        <w:rPr>
          <w:rFonts w:ascii="Arial" w:hAnsi="Arial" w:cs="Arial"/>
          <w:color w:val="000000"/>
          <w:sz w:val="22"/>
          <w:szCs w:val="22"/>
        </w:rPr>
        <w:t>acji projektu organizacji ruchu,</w:t>
      </w:r>
    </w:p>
    <w:p w:rsidR="00FC5F58" w:rsidRPr="00AC0721" w:rsidRDefault="00FC5F58" w:rsidP="00733D2C">
      <w:pPr>
        <w:numPr>
          <w:ilvl w:val="0"/>
          <w:numId w:val="47"/>
        </w:numPr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kontrola prawidłowości zastosowania, wykonania, funkcjonowania i utrzymania wszystkich znaków drogowych, urządzeń sygnalizacji świetlnej, urządzeń sygnalizacji dźwiękowej oraz urządzeń bezpieczeństwa ruchu drogowego umieszczonych na drogach p</w:t>
      </w:r>
      <w:r w:rsidR="00BB2EAE" w:rsidRPr="00AC0721">
        <w:rPr>
          <w:rFonts w:ascii="Arial" w:hAnsi="Arial" w:cs="Arial"/>
          <w:color w:val="000000"/>
          <w:sz w:val="22"/>
          <w:szCs w:val="22"/>
        </w:rPr>
        <w:t>odległych zarządzającemu ruchem,</w:t>
      </w:r>
    </w:p>
    <w:p w:rsidR="00FC5F58" w:rsidRPr="00AC0721" w:rsidRDefault="00FC5F58" w:rsidP="00733D2C">
      <w:pPr>
        <w:numPr>
          <w:ilvl w:val="0"/>
          <w:numId w:val="4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</w:t>
      </w:r>
      <w:r w:rsidR="00A51701" w:rsidRPr="00AC0721">
        <w:rPr>
          <w:rFonts w:ascii="Arial" w:hAnsi="Arial" w:cs="Arial"/>
          <w:color w:val="000000"/>
          <w:sz w:val="22"/>
          <w:szCs w:val="22"/>
        </w:rPr>
        <w:t xml:space="preserve">zenie ewidencji zatwierdzonej, </w:t>
      </w:r>
      <w:r w:rsidRPr="00AC0721">
        <w:rPr>
          <w:rFonts w:ascii="Arial" w:hAnsi="Arial" w:cs="Arial"/>
          <w:color w:val="000000"/>
          <w:sz w:val="22"/>
          <w:szCs w:val="22"/>
        </w:rPr>
        <w:t>stałej i czasowej organizacji ruchu</w:t>
      </w:r>
      <w:r w:rsidR="00BB2EAE" w:rsidRPr="00AC0721">
        <w:rPr>
          <w:rFonts w:ascii="Arial" w:hAnsi="Arial" w:cs="Arial"/>
          <w:color w:val="000000"/>
          <w:sz w:val="22"/>
          <w:szCs w:val="22"/>
        </w:rPr>
        <w:t>,</w:t>
      </w:r>
    </w:p>
    <w:p w:rsidR="00FC5F58" w:rsidRPr="00AC0721" w:rsidRDefault="00FC5F58" w:rsidP="00733D2C">
      <w:pPr>
        <w:numPr>
          <w:ilvl w:val="0"/>
          <w:numId w:val="4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współpraca w zakresie utrzymania dróg kra</w:t>
      </w:r>
      <w:r w:rsidR="00BB2EAE" w:rsidRPr="00AC0721">
        <w:rPr>
          <w:rFonts w:ascii="Arial" w:hAnsi="Arial" w:cs="Arial"/>
          <w:color w:val="000000"/>
          <w:sz w:val="22"/>
          <w:szCs w:val="22"/>
        </w:rPr>
        <w:t>jowych, wojewódzkich i gminnych,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7982" w:rsidRPr="00AC0721" w:rsidRDefault="005D7982" w:rsidP="00733D2C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FC5F58" w:rsidRPr="00AC0721" w:rsidRDefault="00FC5F58" w:rsidP="00733D2C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W zakresie dróg kolejowych: </w:t>
      </w:r>
    </w:p>
    <w:p w:rsidR="00FC5F58" w:rsidRPr="00AC0721" w:rsidRDefault="00FC5F58" w:rsidP="00733D2C">
      <w:pPr>
        <w:numPr>
          <w:ilvl w:val="0"/>
          <w:numId w:val="48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opiniowanie wniosków o likwidację linii kolejowych na terenie Powiatu, </w:t>
      </w:r>
    </w:p>
    <w:p w:rsidR="00FC5F58" w:rsidRPr="00AC0721" w:rsidRDefault="00FC5F58" w:rsidP="00733D2C">
      <w:pPr>
        <w:numPr>
          <w:ilvl w:val="0"/>
          <w:numId w:val="48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opinie o zmianie statusu przejazdów kolejowych, </w:t>
      </w:r>
    </w:p>
    <w:p w:rsidR="00FC5F58" w:rsidRPr="00AC0721" w:rsidRDefault="00FC5F58" w:rsidP="00733D2C">
      <w:pPr>
        <w:numPr>
          <w:ilvl w:val="0"/>
          <w:numId w:val="48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nieodpłatne przejmowanie zbędnego mienia PKP, </w:t>
      </w:r>
    </w:p>
    <w:p w:rsidR="00FC5F58" w:rsidRPr="00AC0721" w:rsidRDefault="00FC5F58" w:rsidP="00733D2C">
      <w:pPr>
        <w:numPr>
          <w:ilvl w:val="0"/>
          <w:numId w:val="48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współdziałanie z organami powołanymi do przeprowadzenia i organizowania akcji ratowniczej w razie zaginięcia lub in</w:t>
      </w:r>
      <w:r w:rsidR="00BB2EAE" w:rsidRPr="00AC0721">
        <w:rPr>
          <w:rFonts w:ascii="Arial" w:hAnsi="Arial" w:cs="Arial"/>
          <w:color w:val="000000"/>
          <w:sz w:val="22"/>
          <w:szCs w:val="22"/>
        </w:rPr>
        <w:t>nego wypadku statku powietrznego,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7982" w:rsidRPr="00AC0721" w:rsidRDefault="005D7982" w:rsidP="00733D2C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FC5F58" w:rsidRPr="00AC0721" w:rsidRDefault="004E2DEE" w:rsidP="00733D2C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C0721">
        <w:rPr>
          <w:rFonts w:ascii="Arial" w:hAnsi="Arial" w:cs="Arial"/>
          <w:b/>
          <w:color w:val="000000"/>
          <w:sz w:val="22"/>
          <w:szCs w:val="22"/>
        </w:rPr>
        <w:t>W zakresie zamówień publicznych:</w:t>
      </w:r>
    </w:p>
    <w:p w:rsidR="00FC5F58" w:rsidRPr="00AC0721" w:rsidRDefault="00FC5F58" w:rsidP="00733D2C">
      <w:pPr>
        <w:numPr>
          <w:ilvl w:val="0"/>
          <w:numId w:val="49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przygotowywanie dokumentacji dotyczącej procedur, o których mowa w ustaw</w:t>
      </w:r>
      <w:r w:rsidR="00BB2EAE" w:rsidRPr="00AC0721">
        <w:rPr>
          <w:rFonts w:ascii="Arial" w:hAnsi="Arial" w:cs="Arial"/>
          <w:color w:val="000000"/>
          <w:sz w:val="22"/>
          <w:szCs w:val="22"/>
        </w:rPr>
        <w:t>ie – Prawo zamówień publicznych,</w:t>
      </w:r>
    </w:p>
    <w:p w:rsidR="00FC5F58" w:rsidRPr="00AC0721" w:rsidRDefault="00FC5F58" w:rsidP="00733D2C">
      <w:pPr>
        <w:numPr>
          <w:ilvl w:val="0"/>
          <w:numId w:val="49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nadzór nad przestrzeganiem przepisów ustawy o zamówie</w:t>
      </w:r>
      <w:r w:rsidR="00BB2EAE" w:rsidRPr="00AC0721">
        <w:rPr>
          <w:rFonts w:ascii="Arial" w:hAnsi="Arial" w:cs="Arial"/>
          <w:color w:val="000000"/>
          <w:sz w:val="22"/>
          <w:szCs w:val="22"/>
        </w:rPr>
        <w:t xml:space="preserve">niach publicznych </w:t>
      </w:r>
      <w:r w:rsidR="00B2346D" w:rsidRPr="00AC0721">
        <w:rPr>
          <w:rFonts w:ascii="Arial" w:hAnsi="Arial" w:cs="Arial"/>
          <w:color w:val="000000"/>
          <w:sz w:val="22"/>
          <w:szCs w:val="22"/>
        </w:rPr>
        <w:br/>
      </w:r>
      <w:r w:rsidR="00BB2EAE" w:rsidRPr="00AC0721">
        <w:rPr>
          <w:rFonts w:ascii="Arial" w:hAnsi="Arial" w:cs="Arial"/>
          <w:color w:val="000000"/>
          <w:sz w:val="22"/>
          <w:szCs w:val="22"/>
        </w:rPr>
        <w:t>w Starostwie,</w:t>
      </w:r>
    </w:p>
    <w:p w:rsidR="00FC5F58" w:rsidRPr="00AC0721" w:rsidRDefault="00FC5F58" w:rsidP="00733D2C">
      <w:pPr>
        <w:numPr>
          <w:ilvl w:val="0"/>
          <w:numId w:val="49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udzielanie pomocy jednostkom organizacyjnym Powiatu w zakresie realizacji us</w:t>
      </w:r>
      <w:r w:rsidR="00BB2EAE" w:rsidRPr="00AC0721">
        <w:rPr>
          <w:rFonts w:ascii="Arial" w:hAnsi="Arial" w:cs="Arial"/>
          <w:color w:val="000000"/>
          <w:sz w:val="22"/>
          <w:szCs w:val="22"/>
        </w:rPr>
        <w:t xml:space="preserve">tawy </w:t>
      </w:r>
      <w:r w:rsidR="00CA665F" w:rsidRPr="00AC0721">
        <w:rPr>
          <w:rFonts w:ascii="Arial" w:hAnsi="Arial" w:cs="Arial"/>
          <w:color w:val="000000"/>
          <w:sz w:val="22"/>
          <w:szCs w:val="22"/>
        </w:rPr>
        <w:br/>
      </w:r>
      <w:r w:rsidR="00BB2EAE" w:rsidRPr="00AC0721">
        <w:rPr>
          <w:rFonts w:ascii="Arial" w:hAnsi="Arial" w:cs="Arial"/>
          <w:color w:val="000000"/>
          <w:sz w:val="22"/>
          <w:szCs w:val="22"/>
        </w:rPr>
        <w:t>o zamówieniach publicznych,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81162" w:rsidRPr="00AC0721" w:rsidRDefault="00981162" w:rsidP="00733D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C5F58" w:rsidRPr="00AC0721" w:rsidRDefault="004E2DEE" w:rsidP="00733D2C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C0721">
        <w:rPr>
          <w:rFonts w:ascii="Arial" w:hAnsi="Arial" w:cs="Arial"/>
          <w:b/>
          <w:color w:val="000000"/>
          <w:sz w:val="22"/>
          <w:szCs w:val="22"/>
        </w:rPr>
        <w:t>W zakresie informatyzacji:</w:t>
      </w:r>
    </w:p>
    <w:p w:rsidR="00FC5F58" w:rsidRPr="00AC0721" w:rsidRDefault="00FC5F58" w:rsidP="00733D2C">
      <w:pPr>
        <w:numPr>
          <w:ilvl w:val="0"/>
          <w:numId w:val="50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nadzorowanie procesu informatyzacji w Starostwie; </w:t>
      </w:r>
    </w:p>
    <w:p w:rsidR="00FC5F58" w:rsidRPr="00AC0721" w:rsidRDefault="00613D96" w:rsidP="00733D2C">
      <w:pPr>
        <w:numPr>
          <w:ilvl w:val="0"/>
          <w:numId w:val="50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nadzór merytoryczny nad </w:t>
      </w:r>
      <w:r w:rsidR="00FC5F58" w:rsidRPr="00AC0721">
        <w:rPr>
          <w:rFonts w:ascii="Arial" w:hAnsi="Arial" w:cs="Arial"/>
          <w:color w:val="000000"/>
          <w:sz w:val="22"/>
          <w:szCs w:val="22"/>
        </w:rPr>
        <w:t>prowadzenie</w:t>
      </w:r>
      <w:r w:rsidRPr="00AC0721">
        <w:rPr>
          <w:rFonts w:ascii="Arial" w:hAnsi="Arial" w:cs="Arial"/>
          <w:color w:val="000000"/>
          <w:sz w:val="22"/>
          <w:szCs w:val="22"/>
        </w:rPr>
        <w:t>m</w:t>
      </w:r>
      <w:r w:rsidR="00FC5F58" w:rsidRPr="00AC0721">
        <w:rPr>
          <w:rFonts w:ascii="Arial" w:hAnsi="Arial" w:cs="Arial"/>
          <w:color w:val="000000"/>
          <w:sz w:val="22"/>
          <w:szCs w:val="22"/>
        </w:rPr>
        <w:t xml:space="preserve"> Biuletynu Informacji Publicznej;</w:t>
      </w:r>
    </w:p>
    <w:p w:rsidR="00FC5F58" w:rsidRPr="00AC0721" w:rsidRDefault="00FC5F58" w:rsidP="00733D2C">
      <w:pPr>
        <w:numPr>
          <w:ilvl w:val="0"/>
          <w:numId w:val="50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bieżąca obsługa użytkowników systemu informatycznego starostwa;</w:t>
      </w:r>
    </w:p>
    <w:p w:rsidR="00FC5F58" w:rsidRPr="00AC0721" w:rsidRDefault="00FC5F58" w:rsidP="00733D2C">
      <w:pPr>
        <w:numPr>
          <w:ilvl w:val="0"/>
          <w:numId w:val="50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administrowanie systemami informatycznymi i oprogramowaniem;</w:t>
      </w:r>
    </w:p>
    <w:p w:rsidR="00BB2EAE" w:rsidRPr="00AC0721" w:rsidRDefault="00FC5F58" w:rsidP="00733D2C">
      <w:pPr>
        <w:numPr>
          <w:ilvl w:val="0"/>
          <w:numId w:val="50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lastRenderedPageBreak/>
        <w:t>nadzorowanie i koordynowanie przestrzegania i stosowania zasad Polityki Bezpieczeństwa Ochrony Danych Osobowych;</w:t>
      </w:r>
    </w:p>
    <w:p w:rsidR="00FC5F58" w:rsidRPr="00AC0721" w:rsidRDefault="00FC5F58" w:rsidP="00733D2C">
      <w:pPr>
        <w:numPr>
          <w:ilvl w:val="0"/>
          <w:numId w:val="50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realizacja zadań, związanych z pełnieniem funkcji Administratora Bezpieczeństwa Informacji i Administratora Systemów Informatycznych, wynikających z Polityki Bezpieczeństwa Ochrony Danych Osobowych;</w:t>
      </w:r>
    </w:p>
    <w:p w:rsidR="00FC5F58" w:rsidRPr="00AC0721" w:rsidRDefault="00FC5F58" w:rsidP="00733D2C">
      <w:pPr>
        <w:numPr>
          <w:ilvl w:val="0"/>
          <w:numId w:val="50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realizacja zamówień związanych z zakupem podzespołów zamiennych, nowego sprzętu komputerowego i oprogramowania;</w:t>
      </w:r>
    </w:p>
    <w:p w:rsidR="00FC5F58" w:rsidRPr="00AC0721" w:rsidRDefault="00FC5F58" w:rsidP="00733D2C">
      <w:pPr>
        <w:numPr>
          <w:ilvl w:val="0"/>
          <w:numId w:val="50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zgłaszanie i aktualizacja baz danych osobowych do </w:t>
      </w:r>
      <w:r w:rsidR="00883905" w:rsidRPr="00AC0721">
        <w:rPr>
          <w:rFonts w:ascii="Arial" w:hAnsi="Arial" w:cs="Arial"/>
          <w:color w:val="000000"/>
          <w:sz w:val="22"/>
          <w:szCs w:val="22"/>
        </w:rPr>
        <w:t>Generalnego Inspektora Ochrony Danych Osobowych (</w:t>
      </w:r>
      <w:r w:rsidRPr="00AC0721">
        <w:rPr>
          <w:rFonts w:ascii="Arial" w:hAnsi="Arial" w:cs="Arial"/>
          <w:color w:val="000000"/>
          <w:sz w:val="22"/>
          <w:szCs w:val="22"/>
        </w:rPr>
        <w:t>GIODO</w:t>
      </w:r>
      <w:r w:rsidR="00883905" w:rsidRPr="00AC0721">
        <w:rPr>
          <w:rFonts w:ascii="Arial" w:hAnsi="Arial" w:cs="Arial"/>
          <w:color w:val="000000"/>
          <w:sz w:val="22"/>
          <w:szCs w:val="22"/>
        </w:rPr>
        <w:t>)</w:t>
      </w:r>
      <w:r w:rsidRPr="00AC0721">
        <w:rPr>
          <w:rFonts w:ascii="Arial" w:hAnsi="Arial" w:cs="Arial"/>
          <w:color w:val="000000"/>
          <w:sz w:val="22"/>
          <w:szCs w:val="22"/>
        </w:rPr>
        <w:t>;</w:t>
      </w:r>
    </w:p>
    <w:p w:rsidR="00FC5F58" w:rsidRPr="00AC0721" w:rsidRDefault="00FC5F58" w:rsidP="00733D2C">
      <w:pPr>
        <w:numPr>
          <w:ilvl w:val="0"/>
          <w:numId w:val="50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wykonywanie kopii bezpieczeństwa wszystkich danych, w tym baz danych oraz plików użytkowników oraz testowanie wykonanych kopii pod kątem odzyskiwania utraconych danych;</w:t>
      </w:r>
    </w:p>
    <w:p w:rsidR="00FC5F58" w:rsidRPr="00AC0721" w:rsidRDefault="00FC5F58" w:rsidP="00733D2C">
      <w:pPr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wykonywanie kopii bezpieczeństwa serwera </w:t>
      </w:r>
      <w:r w:rsidR="00633381" w:rsidRPr="00AC0721">
        <w:rPr>
          <w:rFonts w:ascii="Arial" w:hAnsi="Arial" w:cs="Arial"/>
          <w:color w:val="000000"/>
          <w:sz w:val="22"/>
          <w:szCs w:val="22"/>
        </w:rPr>
        <w:t xml:space="preserve">Centralnej Ewidencji Pojazdów </w:t>
      </w:r>
      <w:r w:rsidR="00633381" w:rsidRPr="00AC0721">
        <w:rPr>
          <w:rFonts w:ascii="Arial" w:hAnsi="Arial" w:cs="Arial"/>
          <w:color w:val="000000"/>
          <w:sz w:val="22"/>
          <w:szCs w:val="22"/>
        </w:rPr>
        <w:br/>
        <w:t>i Kierowców (</w:t>
      </w:r>
      <w:proofErr w:type="spellStart"/>
      <w:r w:rsidRPr="00AC0721">
        <w:rPr>
          <w:rFonts w:ascii="Arial" w:hAnsi="Arial" w:cs="Arial"/>
          <w:color w:val="000000"/>
          <w:sz w:val="22"/>
          <w:szCs w:val="22"/>
        </w:rPr>
        <w:t>CEPiK</w:t>
      </w:r>
      <w:proofErr w:type="spellEnd"/>
      <w:r w:rsidR="00633381" w:rsidRPr="00AC0721">
        <w:rPr>
          <w:rFonts w:ascii="Arial" w:hAnsi="Arial" w:cs="Arial"/>
          <w:color w:val="000000"/>
          <w:sz w:val="22"/>
          <w:szCs w:val="22"/>
        </w:rPr>
        <w:t>)</w:t>
      </w:r>
      <w:r w:rsidRPr="00AC0721">
        <w:rPr>
          <w:rFonts w:ascii="Arial" w:hAnsi="Arial" w:cs="Arial"/>
          <w:color w:val="000000"/>
          <w:sz w:val="22"/>
          <w:szCs w:val="22"/>
        </w:rPr>
        <w:t>;</w:t>
      </w:r>
    </w:p>
    <w:p w:rsidR="00FC5F58" w:rsidRPr="00AC0721" w:rsidRDefault="00FC5F58" w:rsidP="00733D2C">
      <w:pPr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wykonywanie regularnych audytów bezpieczeństwa ochrony danych osobowych;</w:t>
      </w:r>
    </w:p>
    <w:p w:rsidR="00FC5F58" w:rsidRPr="00AC0721" w:rsidRDefault="00FC5F58" w:rsidP="00733D2C">
      <w:pPr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wykonywanie inwentaryzacji sprzętu i oprogramowania</w:t>
      </w:r>
      <w:r w:rsidR="00BB2EAE" w:rsidRPr="00AC0721">
        <w:rPr>
          <w:rFonts w:ascii="Arial" w:hAnsi="Arial" w:cs="Arial"/>
          <w:color w:val="000000"/>
          <w:sz w:val="22"/>
          <w:szCs w:val="22"/>
        </w:rPr>
        <w:t>;</w:t>
      </w:r>
    </w:p>
    <w:p w:rsidR="007F5FC8" w:rsidRPr="00AC0721" w:rsidRDefault="00FC5F58" w:rsidP="00733D2C">
      <w:pPr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przeprowadzanie okresowych analiz ryzyka utraty integralności, dostępności lub poufności informacji oraz podejmowania działań minimalizujących to ryzyko, stoso</w:t>
      </w:r>
      <w:r w:rsidR="00197EFE" w:rsidRPr="00AC0721">
        <w:rPr>
          <w:rFonts w:ascii="Arial" w:hAnsi="Arial" w:cs="Arial"/>
          <w:color w:val="000000"/>
          <w:sz w:val="22"/>
          <w:szCs w:val="22"/>
        </w:rPr>
        <w:t>wnie do przeprowadzonej analizy.</w:t>
      </w:r>
    </w:p>
    <w:p w:rsidR="00197EFE" w:rsidRDefault="00197EFE" w:rsidP="00733D2C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35BCE" w:rsidRDefault="00C35BCE" w:rsidP="00733D2C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35BCE" w:rsidRDefault="00C35BCE" w:rsidP="00733D2C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35BCE" w:rsidRDefault="00C35BCE" w:rsidP="00733D2C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35BCE" w:rsidRPr="00AC0721" w:rsidRDefault="00C35BCE" w:rsidP="00733D2C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B30FCD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§ 17</w:t>
      </w:r>
    </w:p>
    <w:p w:rsidR="00CB0C5E" w:rsidRPr="00AC0721" w:rsidRDefault="00CB0C5E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Wydział Spraw Obywatelskich</w:t>
      </w:r>
      <w:r w:rsidR="00295A9A"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i Zdrowia </w:t>
      </w: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ab/>
        <w:t>SO</w:t>
      </w:r>
    </w:p>
    <w:p w:rsidR="00CB0C5E" w:rsidRPr="00AC0721" w:rsidRDefault="00CB0C5E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73518" w:rsidRPr="00C35BCE" w:rsidRDefault="00C35BCE" w:rsidP="00733D2C">
      <w:pPr>
        <w:pStyle w:val="Normalny1"/>
        <w:tabs>
          <w:tab w:val="left" w:pos="0"/>
        </w:tabs>
        <w:suppressAutoHyphens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Struktura zatrudnienia:</w:t>
      </w:r>
    </w:p>
    <w:p w:rsidR="00D73518" w:rsidRPr="00AC0721" w:rsidRDefault="00D73518" w:rsidP="00733D2C">
      <w:pPr>
        <w:pStyle w:val="Akapitzlist"/>
        <w:numPr>
          <w:ilvl w:val="0"/>
          <w:numId w:val="51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Naczelnik Wydziału Spraw Obywatelskich i Zdrowia</w:t>
      </w:r>
      <w:r w:rsidR="00903E99" w:rsidRPr="00AC0721">
        <w:rPr>
          <w:rFonts w:ascii="Arial" w:hAnsi="Arial" w:cs="Arial"/>
          <w:color w:val="000000"/>
          <w:sz w:val="22"/>
          <w:szCs w:val="22"/>
        </w:rPr>
        <w:t>,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D732F" w:rsidRPr="00AC0721" w:rsidRDefault="00903E99" w:rsidP="00733D2C">
      <w:pPr>
        <w:pStyle w:val="Akapitzlist"/>
        <w:numPr>
          <w:ilvl w:val="0"/>
          <w:numId w:val="51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Stanowisko ds. obronnych </w:t>
      </w:r>
      <w:r w:rsidR="000F2E08" w:rsidRPr="00AC0721">
        <w:rPr>
          <w:rFonts w:ascii="Arial" w:hAnsi="Arial" w:cs="Arial"/>
          <w:color w:val="000000"/>
          <w:sz w:val="22"/>
          <w:szCs w:val="22"/>
        </w:rPr>
        <w:t xml:space="preserve">,bezpieczeństwa </w:t>
      </w:r>
      <w:r w:rsidRPr="00AC0721">
        <w:rPr>
          <w:rFonts w:ascii="Arial" w:hAnsi="Arial" w:cs="Arial"/>
          <w:color w:val="000000"/>
          <w:sz w:val="22"/>
          <w:szCs w:val="22"/>
        </w:rPr>
        <w:t>i zarządzania kryzysowego</w:t>
      </w:r>
    </w:p>
    <w:p w:rsidR="00D73518" w:rsidRPr="00AC0721" w:rsidRDefault="00D73518" w:rsidP="00733D2C">
      <w:pPr>
        <w:pStyle w:val="Akapitzlist"/>
        <w:numPr>
          <w:ilvl w:val="0"/>
          <w:numId w:val="51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Stanowisko ds. </w:t>
      </w:r>
      <w:r w:rsidR="00C67E59" w:rsidRPr="00AC0721">
        <w:rPr>
          <w:rFonts w:ascii="Arial" w:hAnsi="Arial" w:cs="Arial"/>
          <w:color w:val="000000"/>
          <w:sz w:val="22"/>
          <w:szCs w:val="22"/>
        </w:rPr>
        <w:t xml:space="preserve">społecznych, </w:t>
      </w:r>
      <w:r w:rsidRPr="00AC0721">
        <w:rPr>
          <w:rFonts w:ascii="Arial" w:hAnsi="Arial" w:cs="Arial"/>
          <w:color w:val="000000"/>
          <w:sz w:val="22"/>
          <w:szCs w:val="22"/>
        </w:rPr>
        <w:t>obywatelskich</w:t>
      </w:r>
      <w:r w:rsidR="000F2E08" w:rsidRPr="00AC0721">
        <w:rPr>
          <w:rFonts w:ascii="Arial" w:hAnsi="Arial" w:cs="Arial"/>
          <w:color w:val="000000"/>
          <w:sz w:val="22"/>
          <w:szCs w:val="22"/>
        </w:rPr>
        <w:t xml:space="preserve"> i wojskowych</w:t>
      </w:r>
      <w:r w:rsidR="00903E99" w:rsidRPr="00AC0721">
        <w:rPr>
          <w:rFonts w:ascii="Arial" w:hAnsi="Arial" w:cs="Arial"/>
          <w:color w:val="000000"/>
          <w:sz w:val="22"/>
          <w:szCs w:val="22"/>
        </w:rPr>
        <w:t>.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73518" w:rsidRPr="00AC0721" w:rsidRDefault="00D73518" w:rsidP="00733D2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73518" w:rsidRPr="00AC0721" w:rsidRDefault="00A32000" w:rsidP="00733D2C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Wydział </w:t>
      </w:r>
      <w:r w:rsidR="00261D7C" w:rsidRPr="00AC0721">
        <w:rPr>
          <w:rFonts w:ascii="Arial" w:hAnsi="Arial" w:cs="Arial"/>
          <w:color w:val="000000"/>
          <w:sz w:val="22"/>
          <w:szCs w:val="22"/>
        </w:rPr>
        <w:t>r</w:t>
      </w:r>
      <w:r w:rsidR="00D73518" w:rsidRPr="00AC0721">
        <w:rPr>
          <w:rFonts w:ascii="Arial" w:hAnsi="Arial" w:cs="Arial"/>
          <w:color w:val="000000"/>
          <w:sz w:val="22"/>
          <w:szCs w:val="22"/>
        </w:rPr>
        <w:t xml:space="preserve">ealizuje zadania dotyczące </w:t>
      </w:r>
      <w:r w:rsidR="00A97968" w:rsidRPr="00AC0721">
        <w:rPr>
          <w:rFonts w:ascii="Arial" w:hAnsi="Arial" w:cs="Arial"/>
          <w:color w:val="000000"/>
          <w:sz w:val="22"/>
          <w:szCs w:val="22"/>
        </w:rPr>
        <w:t>spraw społecznych i obywatelskich</w:t>
      </w:r>
      <w:r w:rsidR="00D73518" w:rsidRPr="00AC0721">
        <w:rPr>
          <w:rFonts w:ascii="Arial" w:hAnsi="Arial" w:cs="Arial"/>
          <w:color w:val="000000"/>
          <w:sz w:val="22"/>
          <w:szCs w:val="22"/>
        </w:rPr>
        <w:t xml:space="preserve">, </w:t>
      </w:r>
      <w:r w:rsidR="008978BA" w:rsidRPr="00AC0721">
        <w:rPr>
          <w:rFonts w:ascii="Arial" w:hAnsi="Arial" w:cs="Arial"/>
          <w:color w:val="000000"/>
          <w:sz w:val="22"/>
          <w:szCs w:val="22"/>
        </w:rPr>
        <w:t xml:space="preserve">ochrony zdrowia, </w:t>
      </w:r>
      <w:r w:rsidR="00D141AC" w:rsidRPr="00AC0721">
        <w:rPr>
          <w:rFonts w:ascii="Arial" w:hAnsi="Arial" w:cs="Arial"/>
          <w:color w:val="000000"/>
          <w:sz w:val="22"/>
          <w:szCs w:val="22"/>
        </w:rPr>
        <w:t>bezpieczeństwa ludności,</w:t>
      </w:r>
      <w:r w:rsidR="00D9049C" w:rsidRPr="00AC0721">
        <w:rPr>
          <w:rFonts w:ascii="Arial" w:hAnsi="Arial" w:cs="Arial"/>
          <w:color w:val="000000"/>
          <w:sz w:val="22"/>
          <w:szCs w:val="22"/>
        </w:rPr>
        <w:t xml:space="preserve"> spraw wojskowych i obronnych</w:t>
      </w:r>
      <w:r w:rsidR="00D73518" w:rsidRPr="00AC0721">
        <w:rPr>
          <w:rFonts w:ascii="Arial" w:hAnsi="Arial" w:cs="Arial"/>
          <w:color w:val="000000"/>
          <w:sz w:val="22"/>
          <w:szCs w:val="22"/>
        </w:rPr>
        <w:t xml:space="preserve">, obrony cywilnej, </w:t>
      </w:r>
      <w:r w:rsidR="00D9049C" w:rsidRPr="00AC0721">
        <w:rPr>
          <w:rFonts w:ascii="Arial" w:hAnsi="Arial" w:cs="Arial"/>
          <w:color w:val="000000"/>
          <w:sz w:val="22"/>
          <w:szCs w:val="22"/>
        </w:rPr>
        <w:t>ochrony przeciwpożarowej i przeciwpowodz</w:t>
      </w:r>
      <w:r w:rsidR="00D73518" w:rsidRPr="00AC0721">
        <w:rPr>
          <w:rFonts w:ascii="Arial" w:hAnsi="Arial" w:cs="Arial"/>
          <w:color w:val="000000"/>
          <w:sz w:val="22"/>
          <w:szCs w:val="22"/>
        </w:rPr>
        <w:t>i</w:t>
      </w:r>
      <w:r w:rsidR="00D9049C" w:rsidRPr="00AC0721">
        <w:rPr>
          <w:rFonts w:ascii="Arial" w:hAnsi="Arial" w:cs="Arial"/>
          <w:color w:val="000000"/>
          <w:sz w:val="22"/>
          <w:szCs w:val="22"/>
        </w:rPr>
        <w:t>owej,</w:t>
      </w:r>
      <w:r w:rsidR="00D73518" w:rsidRPr="00AC0721">
        <w:rPr>
          <w:rFonts w:ascii="Arial" w:hAnsi="Arial" w:cs="Arial"/>
          <w:color w:val="000000"/>
          <w:sz w:val="22"/>
          <w:szCs w:val="22"/>
        </w:rPr>
        <w:t xml:space="preserve"> zarządzania kryzysowego oraz nadzoru nad stowarzyszeniami</w:t>
      </w:r>
      <w:r w:rsidR="00D33D9E" w:rsidRPr="00AC0721">
        <w:rPr>
          <w:rFonts w:ascii="Arial" w:hAnsi="Arial" w:cs="Arial"/>
          <w:color w:val="000000"/>
          <w:sz w:val="22"/>
          <w:szCs w:val="22"/>
        </w:rPr>
        <w:t xml:space="preserve"> i fundacjami</w:t>
      </w:r>
      <w:r w:rsidR="00D73518" w:rsidRPr="00AC0721">
        <w:rPr>
          <w:rFonts w:ascii="Arial" w:hAnsi="Arial" w:cs="Arial"/>
          <w:color w:val="000000"/>
          <w:sz w:val="22"/>
          <w:szCs w:val="22"/>
        </w:rPr>
        <w:t>.</w:t>
      </w:r>
    </w:p>
    <w:p w:rsidR="002E209D" w:rsidRPr="00AC0721" w:rsidRDefault="002E209D" w:rsidP="00733D2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B2EAE" w:rsidRPr="00AC0721" w:rsidRDefault="00D73518" w:rsidP="00733D2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C0721">
        <w:rPr>
          <w:rFonts w:ascii="Arial" w:hAnsi="Arial" w:cs="Arial"/>
          <w:b/>
          <w:color w:val="000000"/>
          <w:sz w:val="22"/>
          <w:szCs w:val="22"/>
        </w:rPr>
        <w:t>Do podstawowych zadań W</w:t>
      </w:r>
      <w:r w:rsidR="005D7982" w:rsidRPr="00AC0721">
        <w:rPr>
          <w:rFonts w:ascii="Arial" w:hAnsi="Arial" w:cs="Arial"/>
          <w:b/>
          <w:color w:val="000000"/>
          <w:sz w:val="22"/>
          <w:szCs w:val="22"/>
        </w:rPr>
        <w:t xml:space="preserve">ydziału należy: </w:t>
      </w:r>
    </w:p>
    <w:p w:rsidR="00D73518" w:rsidRPr="00AC0721" w:rsidRDefault="00D73518" w:rsidP="00275F42">
      <w:pPr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Załatwianie spraw związanych z organizowaniem imprez masowych. </w:t>
      </w:r>
    </w:p>
    <w:p w:rsidR="00D73518" w:rsidRPr="00AC0721" w:rsidRDefault="00D73518" w:rsidP="00275F42">
      <w:pPr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Wykonywanie zadań z zakresu sprawowania nadzoru nad działalnością stowarzyszeń</w:t>
      </w:r>
      <w:r w:rsidR="007C1EEF" w:rsidRPr="00AC0721">
        <w:rPr>
          <w:rFonts w:ascii="Arial" w:hAnsi="Arial" w:cs="Arial"/>
          <w:color w:val="000000"/>
          <w:sz w:val="22"/>
          <w:szCs w:val="22"/>
        </w:rPr>
        <w:t xml:space="preserve"> i fundacji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3D7320" w:rsidRPr="00AC0721" w:rsidRDefault="003D7320" w:rsidP="00275F42">
      <w:pPr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Udzielanie pomocy </w:t>
      </w:r>
      <w:proofErr w:type="spellStart"/>
      <w:r w:rsidRPr="00AC0721">
        <w:rPr>
          <w:rFonts w:ascii="Arial" w:hAnsi="Arial" w:cs="Arial"/>
          <w:color w:val="000000"/>
          <w:sz w:val="22"/>
          <w:szCs w:val="22"/>
        </w:rPr>
        <w:t>merytoryczno</w:t>
      </w:r>
      <w:proofErr w:type="spellEnd"/>
      <w:r w:rsidRPr="00AC0721">
        <w:rPr>
          <w:rFonts w:ascii="Arial" w:hAnsi="Arial" w:cs="Arial"/>
          <w:color w:val="000000"/>
          <w:sz w:val="22"/>
          <w:szCs w:val="22"/>
        </w:rPr>
        <w:t xml:space="preserve"> – technicznej organizacjom kombatanckim działającym na terenie Powiatu Obornickiego. </w:t>
      </w:r>
    </w:p>
    <w:p w:rsidR="003D7320" w:rsidRPr="00AC0721" w:rsidRDefault="003D7320" w:rsidP="00275F42">
      <w:pPr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Nadzorowanie, organizowanie i sprawowanie opieki nad cmentarzami wojennymi </w:t>
      </w:r>
      <w:r w:rsidRPr="00AC0721">
        <w:rPr>
          <w:rFonts w:ascii="Arial" w:hAnsi="Arial" w:cs="Arial"/>
          <w:color w:val="000000"/>
          <w:sz w:val="22"/>
          <w:szCs w:val="22"/>
        </w:rPr>
        <w:br/>
        <w:t xml:space="preserve">i grobami poległych. </w:t>
      </w:r>
    </w:p>
    <w:p w:rsidR="003D7320" w:rsidRPr="00AC0721" w:rsidRDefault="003D7320" w:rsidP="00275F42">
      <w:pPr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Prowadzenie spraw związanych ze współpracą Powiatu Obornickiego </w:t>
      </w:r>
      <w:r w:rsidRPr="00AC0721">
        <w:rPr>
          <w:rFonts w:ascii="Arial" w:hAnsi="Arial" w:cs="Arial"/>
          <w:color w:val="000000"/>
          <w:sz w:val="22"/>
          <w:szCs w:val="22"/>
        </w:rPr>
        <w:br/>
        <w:t>z organizacjami pozarządowymi oraz innymi podmiotami prowadzącymi działalność pożytku publicznego.</w:t>
      </w:r>
    </w:p>
    <w:p w:rsidR="007C1EEF" w:rsidRPr="00AC0721" w:rsidRDefault="007C1EEF" w:rsidP="00275F42">
      <w:pPr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Organizowanie </w:t>
      </w:r>
      <w:r w:rsidR="00003729" w:rsidRPr="00AC0721">
        <w:rPr>
          <w:rFonts w:ascii="Arial" w:hAnsi="Arial" w:cs="Arial"/>
          <w:color w:val="000000"/>
          <w:sz w:val="22"/>
          <w:szCs w:val="22"/>
        </w:rPr>
        <w:t>zadania polegającego na udzielaniu nieodpłatnej pomocy prawnej oraz edukacji prawnej.</w:t>
      </w:r>
    </w:p>
    <w:p w:rsidR="006E4AA8" w:rsidRPr="00AC0721" w:rsidRDefault="006E4AA8" w:rsidP="00275F42">
      <w:pPr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Prowadzenie Kancelarii Materiałów Niejawnych (KMN) zgodnie z zapisami Ustawy o ochronie informacji niejawnych.</w:t>
      </w:r>
    </w:p>
    <w:p w:rsidR="00D73518" w:rsidRPr="00AC0721" w:rsidRDefault="00892585" w:rsidP="00275F42">
      <w:pPr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</w:t>
      </w:r>
      <w:r w:rsidR="00D73518" w:rsidRPr="00AC0721">
        <w:rPr>
          <w:rFonts w:ascii="Arial" w:hAnsi="Arial" w:cs="Arial"/>
          <w:color w:val="000000"/>
          <w:sz w:val="22"/>
          <w:szCs w:val="22"/>
        </w:rPr>
        <w:t xml:space="preserve">prawowanie nadzoru </w:t>
      </w:r>
      <w:r w:rsidR="00215826" w:rsidRPr="00AC0721">
        <w:rPr>
          <w:rFonts w:ascii="Arial" w:hAnsi="Arial" w:cs="Arial"/>
          <w:color w:val="000000"/>
          <w:sz w:val="22"/>
          <w:szCs w:val="22"/>
        </w:rPr>
        <w:t xml:space="preserve">nad obiegiem dokumentów i materiałów niejawnych </w:t>
      </w:r>
      <w:r w:rsidR="000F6B71" w:rsidRPr="00AC0721">
        <w:rPr>
          <w:rFonts w:ascii="Arial" w:hAnsi="Arial" w:cs="Arial"/>
          <w:color w:val="000000"/>
          <w:sz w:val="22"/>
          <w:szCs w:val="22"/>
        </w:rPr>
        <w:t>przechowywanych w Kancelarii Materiałów Niejawnych.</w:t>
      </w:r>
    </w:p>
    <w:p w:rsidR="00D73518" w:rsidRPr="00AC0721" w:rsidRDefault="00D73518" w:rsidP="00275F42">
      <w:pPr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Prowadzenie akcji prewencyjnej na terenach zagrożonych powodzią. </w:t>
      </w:r>
    </w:p>
    <w:p w:rsidR="00E8690F" w:rsidRPr="00AC0721" w:rsidRDefault="006E4AA8" w:rsidP="00275F42">
      <w:pPr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lastRenderedPageBreak/>
        <w:t>Współudział w p</w:t>
      </w:r>
      <w:r w:rsidR="00E8690F" w:rsidRPr="00AC0721">
        <w:rPr>
          <w:rFonts w:ascii="Arial" w:hAnsi="Arial" w:cs="Arial"/>
          <w:color w:val="000000"/>
          <w:sz w:val="22"/>
          <w:szCs w:val="22"/>
        </w:rPr>
        <w:t>rzygotowywani</w:t>
      </w:r>
      <w:r w:rsidRPr="00AC0721">
        <w:rPr>
          <w:rFonts w:ascii="Arial" w:hAnsi="Arial" w:cs="Arial"/>
          <w:color w:val="000000"/>
          <w:sz w:val="22"/>
          <w:szCs w:val="22"/>
        </w:rPr>
        <w:t>u</w:t>
      </w:r>
      <w:r w:rsidR="00E8690F" w:rsidRPr="00AC0721">
        <w:rPr>
          <w:rFonts w:ascii="Arial" w:hAnsi="Arial" w:cs="Arial"/>
          <w:color w:val="000000"/>
          <w:sz w:val="22"/>
          <w:szCs w:val="22"/>
        </w:rPr>
        <w:t xml:space="preserve"> planów poprawy stanu bezpieczeństwa </w:t>
      </w:r>
      <w:r w:rsidRPr="00AC0721">
        <w:rPr>
          <w:rFonts w:ascii="Arial" w:hAnsi="Arial" w:cs="Arial"/>
          <w:color w:val="000000"/>
          <w:sz w:val="22"/>
          <w:szCs w:val="22"/>
        </w:rPr>
        <w:br/>
      </w:r>
      <w:r w:rsidR="00E8690F" w:rsidRPr="00AC0721">
        <w:rPr>
          <w:rFonts w:ascii="Arial" w:hAnsi="Arial" w:cs="Arial"/>
          <w:color w:val="000000"/>
          <w:sz w:val="22"/>
          <w:szCs w:val="22"/>
        </w:rPr>
        <w:t>w Powiecie.</w:t>
      </w:r>
    </w:p>
    <w:p w:rsidR="00D73518" w:rsidRPr="00AC0721" w:rsidRDefault="00D73518" w:rsidP="00275F42">
      <w:pPr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Obsługa Powiatowej Komisji Bezpieczeństwa i Porządku. </w:t>
      </w:r>
    </w:p>
    <w:p w:rsidR="003D7320" w:rsidRPr="00AC0721" w:rsidRDefault="003D7320" w:rsidP="00275F42">
      <w:pPr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Przyjmowanie zgłoszeń o znalezieniu rzeczy zagubionych, przechowywanie tych rzeczy oraz poszukiwanie osób uprawionych do ich odbioru. </w:t>
      </w:r>
    </w:p>
    <w:p w:rsidR="00115FFF" w:rsidRPr="00AC0721" w:rsidRDefault="00115FFF" w:rsidP="00275F42">
      <w:pPr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Współdziałanie z Wojskowymi Komendami Uzupełnień i jednostkami wojskowymi.</w:t>
      </w:r>
    </w:p>
    <w:p w:rsidR="00115FFF" w:rsidRPr="00AC0721" w:rsidRDefault="00115FFF" w:rsidP="00275F42">
      <w:pPr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Organizowanie i przeprowadzanie kwalifikacji wojskowej. </w:t>
      </w:r>
    </w:p>
    <w:p w:rsidR="007065EC" w:rsidRPr="00AC0721" w:rsidRDefault="00D73518" w:rsidP="00275F42">
      <w:pPr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Realizacja zadań obronnych, w tym w szczególności z zakresu:</w:t>
      </w:r>
    </w:p>
    <w:p w:rsidR="00D73518" w:rsidRPr="00AC0721" w:rsidRDefault="00D73518" w:rsidP="00733D2C">
      <w:pPr>
        <w:numPr>
          <w:ilvl w:val="1"/>
          <w:numId w:val="53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opraco</w:t>
      </w:r>
      <w:r w:rsidR="007065EC" w:rsidRPr="00AC0721">
        <w:rPr>
          <w:rFonts w:ascii="Arial" w:hAnsi="Arial" w:cs="Arial"/>
          <w:color w:val="000000"/>
          <w:sz w:val="22"/>
          <w:szCs w:val="22"/>
        </w:rPr>
        <w:t>wy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wania </w:t>
      </w:r>
      <w:r w:rsidRPr="00AC0721">
        <w:rPr>
          <w:rFonts w:ascii="Arial" w:hAnsi="Arial" w:cs="Arial"/>
          <w:i/>
          <w:color w:val="000000"/>
          <w:sz w:val="22"/>
          <w:szCs w:val="22"/>
        </w:rPr>
        <w:t xml:space="preserve">„Planu </w:t>
      </w:r>
      <w:r w:rsidR="007C1EEF" w:rsidRPr="00AC0721">
        <w:rPr>
          <w:rFonts w:ascii="Arial" w:hAnsi="Arial" w:cs="Arial"/>
          <w:i/>
          <w:color w:val="000000"/>
          <w:sz w:val="22"/>
          <w:szCs w:val="22"/>
        </w:rPr>
        <w:t xml:space="preserve">Operacyjnego Funkcjonowania </w:t>
      </w:r>
      <w:r w:rsidRPr="00AC0721">
        <w:rPr>
          <w:rFonts w:ascii="Arial" w:hAnsi="Arial" w:cs="Arial"/>
          <w:i/>
          <w:color w:val="000000"/>
          <w:sz w:val="22"/>
          <w:szCs w:val="22"/>
        </w:rPr>
        <w:t xml:space="preserve">Powiatu Obornickiego </w:t>
      </w:r>
      <w:r w:rsidR="00261D7C" w:rsidRPr="00AC0721">
        <w:rPr>
          <w:rFonts w:ascii="Arial" w:hAnsi="Arial" w:cs="Arial"/>
          <w:i/>
          <w:color w:val="000000"/>
          <w:sz w:val="22"/>
          <w:szCs w:val="22"/>
        </w:rPr>
        <w:br/>
      </w:r>
      <w:r w:rsidR="0058521B" w:rsidRPr="00AC0721">
        <w:rPr>
          <w:rFonts w:ascii="Arial" w:hAnsi="Arial" w:cs="Arial"/>
          <w:i/>
          <w:color w:val="000000"/>
          <w:sz w:val="22"/>
          <w:szCs w:val="22"/>
        </w:rPr>
        <w:t xml:space="preserve">w warunkach </w:t>
      </w:r>
      <w:r w:rsidRPr="00AC0721">
        <w:rPr>
          <w:rFonts w:ascii="Arial" w:hAnsi="Arial" w:cs="Arial"/>
          <w:i/>
          <w:color w:val="000000"/>
          <w:sz w:val="22"/>
          <w:szCs w:val="22"/>
        </w:rPr>
        <w:t>zewnętrznego zagrożenia bezpieczeństwa państwa i w czasie wojny”,</w:t>
      </w:r>
    </w:p>
    <w:p w:rsidR="00D73518" w:rsidRPr="00AC0721" w:rsidRDefault="00D73518" w:rsidP="00733D2C">
      <w:pPr>
        <w:numPr>
          <w:ilvl w:val="1"/>
          <w:numId w:val="53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organizacji </w:t>
      </w:r>
      <w:r w:rsidR="003016FB" w:rsidRPr="00AC0721">
        <w:rPr>
          <w:rFonts w:ascii="Arial" w:hAnsi="Arial" w:cs="Arial"/>
          <w:color w:val="000000"/>
          <w:sz w:val="22"/>
          <w:szCs w:val="22"/>
        </w:rPr>
        <w:t>Akcji Kurierskiej</w:t>
      </w:r>
      <w:r w:rsidRPr="00AC0721">
        <w:rPr>
          <w:rFonts w:ascii="Arial" w:hAnsi="Arial" w:cs="Arial"/>
          <w:color w:val="000000"/>
          <w:sz w:val="22"/>
          <w:szCs w:val="22"/>
        </w:rPr>
        <w:t>,</w:t>
      </w:r>
    </w:p>
    <w:p w:rsidR="007F5FC8" w:rsidRPr="00AC0721" w:rsidRDefault="003016FB" w:rsidP="00733D2C">
      <w:pPr>
        <w:numPr>
          <w:ilvl w:val="1"/>
          <w:numId w:val="53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opraco</w:t>
      </w:r>
      <w:r w:rsidR="007065EC" w:rsidRPr="00AC0721">
        <w:rPr>
          <w:rFonts w:ascii="Arial" w:hAnsi="Arial" w:cs="Arial"/>
          <w:color w:val="000000"/>
          <w:sz w:val="22"/>
          <w:szCs w:val="22"/>
        </w:rPr>
        <w:t>wy</w:t>
      </w:r>
      <w:r w:rsidRPr="00AC0721">
        <w:rPr>
          <w:rFonts w:ascii="Arial" w:hAnsi="Arial" w:cs="Arial"/>
          <w:color w:val="000000"/>
          <w:sz w:val="22"/>
          <w:szCs w:val="22"/>
        </w:rPr>
        <w:t>wania</w:t>
      </w:r>
      <w:r w:rsidR="00D73518" w:rsidRPr="00AC072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dokumentacji </w:t>
      </w:r>
      <w:r w:rsidR="00CC6B2F" w:rsidRPr="00AC0721">
        <w:rPr>
          <w:rFonts w:ascii="Arial" w:hAnsi="Arial" w:cs="Arial"/>
          <w:i/>
          <w:color w:val="000000"/>
          <w:sz w:val="22"/>
          <w:szCs w:val="22"/>
        </w:rPr>
        <w:t xml:space="preserve">„Głównego Stanowiska Kierowania </w:t>
      </w:r>
      <w:r w:rsidR="00D73518" w:rsidRPr="00AC0721">
        <w:rPr>
          <w:rFonts w:ascii="Arial" w:hAnsi="Arial" w:cs="Arial"/>
          <w:i/>
          <w:color w:val="000000"/>
          <w:sz w:val="22"/>
          <w:szCs w:val="22"/>
        </w:rPr>
        <w:t>Starosty Obornickiego w czasie pokoju oraz wewnętrznego lub zewnętrznego zagrożenia bezpieczeńs</w:t>
      </w:r>
      <w:r w:rsidR="0058521B" w:rsidRPr="00AC0721">
        <w:rPr>
          <w:rFonts w:ascii="Arial" w:hAnsi="Arial" w:cs="Arial"/>
          <w:i/>
          <w:color w:val="000000"/>
          <w:sz w:val="22"/>
          <w:szCs w:val="22"/>
        </w:rPr>
        <w:t xml:space="preserve">twa narodowego, w tym </w:t>
      </w:r>
      <w:r w:rsidR="00D73518" w:rsidRPr="00AC0721">
        <w:rPr>
          <w:rFonts w:ascii="Arial" w:hAnsi="Arial" w:cs="Arial"/>
          <w:i/>
          <w:color w:val="000000"/>
          <w:sz w:val="22"/>
          <w:szCs w:val="22"/>
        </w:rPr>
        <w:t>w razie wystąpienia działań terrorystycznych lu</w:t>
      </w:r>
      <w:r w:rsidR="0058521B" w:rsidRPr="00AC0721">
        <w:rPr>
          <w:rFonts w:ascii="Arial" w:hAnsi="Arial" w:cs="Arial"/>
          <w:i/>
          <w:color w:val="000000"/>
          <w:sz w:val="22"/>
          <w:szCs w:val="22"/>
        </w:rPr>
        <w:t xml:space="preserve">b innych szczególnych zdarzeń, </w:t>
      </w:r>
      <w:r w:rsidR="00D73518" w:rsidRPr="00AC0721">
        <w:rPr>
          <w:rFonts w:ascii="Arial" w:hAnsi="Arial" w:cs="Arial"/>
          <w:i/>
          <w:color w:val="000000"/>
          <w:sz w:val="22"/>
          <w:szCs w:val="22"/>
        </w:rPr>
        <w:t>a także w czasie wojny</w:t>
      </w:r>
      <w:r w:rsidR="00CC6B2F" w:rsidRPr="00AC0721">
        <w:rPr>
          <w:rFonts w:ascii="Arial" w:hAnsi="Arial" w:cs="Arial"/>
          <w:i/>
          <w:color w:val="000000"/>
          <w:sz w:val="22"/>
          <w:szCs w:val="22"/>
        </w:rPr>
        <w:t>”</w:t>
      </w:r>
      <w:r w:rsidR="00D73518" w:rsidRPr="00AC0721">
        <w:rPr>
          <w:rFonts w:ascii="Arial" w:hAnsi="Arial" w:cs="Arial"/>
          <w:i/>
          <w:color w:val="000000"/>
          <w:sz w:val="22"/>
          <w:szCs w:val="22"/>
        </w:rPr>
        <w:t>,</w:t>
      </w:r>
    </w:p>
    <w:p w:rsidR="00D73518" w:rsidRPr="00AC0721" w:rsidRDefault="00D73518" w:rsidP="00733D2C">
      <w:pPr>
        <w:numPr>
          <w:ilvl w:val="1"/>
          <w:numId w:val="53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organizacji </w:t>
      </w:r>
      <w:r w:rsidR="00CC6B2F" w:rsidRPr="00AC0721">
        <w:rPr>
          <w:rFonts w:ascii="Arial" w:hAnsi="Arial" w:cs="Arial"/>
          <w:color w:val="000000"/>
          <w:sz w:val="22"/>
          <w:szCs w:val="22"/>
        </w:rPr>
        <w:t>Stałego Dyżuru Starosty Obornickiego</w:t>
      </w:r>
      <w:r w:rsidRPr="00AC0721">
        <w:rPr>
          <w:rFonts w:ascii="Arial" w:hAnsi="Arial" w:cs="Arial"/>
          <w:color w:val="000000"/>
          <w:sz w:val="22"/>
          <w:szCs w:val="22"/>
        </w:rPr>
        <w:t>,</w:t>
      </w:r>
    </w:p>
    <w:p w:rsidR="00D73518" w:rsidRPr="00AC0721" w:rsidRDefault="00D73518" w:rsidP="00733D2C">
      <w:pPr>
        <w:numPr>
          <w:ilvl w:val="1"/>
          <w:numId w:val="53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planowania i realizacji szkoleń, ćwiczeń i treningów obronnych,</w:t>
      </w:r>
    </w:p>
    <w:p w:rsidR="00D73518" w:rsidRPr="00AC0721" w:rsidRDefault="00D73518" w:rsidP="00733D2C">
      <w:pPr>
        <w:numPr>
          <w:ilvl w:val="1"/>
          <w:numId w:val="53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przygoto</w:t>
      </w:r>
      <w:r w:rsidR="007065EC" w:rsidRPr="00AC0721">
        <w:rPr>
          <w:rFonts w:ascii="Arial" w:hAnsi="Arial" w:cs="Arial"/>
          <w:color w:val="000000"/>
          <w:sz w:val="22"/>
          <w:szCs w:val="22"/>
        </w:rPr>
        <w:t>wy</w:t>
      </w:r>
      <w:r w:rsidRPr="00AC0721">
        <w:rPr>
          <w:rFonts w:ascii="Arial" w:hAnsi="Arial" w:cs="Arial"/>
          <w:color w:val="000000"/>
          <w:sz w:val="22"/>
          <w:szCs w:val="22"/>
        </w:rPr>
        <w:t>wania służby zdrowia na potrzeby obronne państwa,</w:t>
      </w:r>
    </w:p>
    <w:p w:rsidR="00D73518" w:rsidRPr="00AC0721" w:rsidRDefault="00D73518" w:rsidP="00733D2C">
      <w:pPr>
        <w:numPr>
          <w:ilvl w:val="1"/>
          <w:numId w:val="53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współpracy </w:t>
      </w:r>
      <w:proofErr w:type="spellStart"/>
      <w:r w:rsidRPr="00AC0721">
        <w:rPr>
          <w:rFonts w:ascii="Arial" w:hAnsi="Arial" w:cs="Arial"/>
          <w:color w:val="000000"/>
          <w:sz w:val="22"/>
          <w:szCs w:val="22"/>
        </w:rPr>
        <w:t>cywilno</w:t>
      </w:r>
      <w:proofErr w:type="spellEnd"/>
      <w:r w:rsidRPr="00AC0721">
        <w:rPr>
          <w:rFonts w:ascii="Arial" w:hAnsi="Arial" w:cs="Arial"/>
          <w:color w:val="000000"/>
          <w:sz w:val="22"/>
          <w:szCs w:val="22"/>
        </w:rPr>
        <w:t xml:space="preserve"> – wojskowej,</w:t>
      </w:r>
    </w:p>
    <w:p w:rsidR="00D73518" w:rsidRPr="00AC0721" w:rsidRDefault="00D73518" w:rsidP="00733D2C">
      <w:pPr>
        <w:numPr>
          <w:ilvl w:val="1"/>
          <w:numId w:val="53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obowiązku państwa gospodarza na rzecz wojsk sojuszniczych</w:t>
      </w:r>
      <w:r w:rsidR="003016FB" w:rsidRPr="00AC0721">
        <w:rPr>
          <w:rFonts w:ascii="Arial" w:hAnsi="Arial" w:cs="Arial"/>
          <w:color w:val="000000"/>
          <w:sz w:val="22"/>
          <w:szCs w:val="22"/>
        </w:rPr>
        <w:t xml:space="preserve"> (H</w:t>
      </w:r>
      <w:r w:rsidR="00C14C5B" w:rsidRPr="00AC0721">
        <w:rPr>
          <w:rFonts w:ascii="Arial" w:hAnsi="Arial" w:cs="Arial"/>
          <w:color w:val="000000"/>
          <w:sz w:val="22"/>
          <w:szCs w:val="22"/>
        </w:rPr>
        <w:t xml:space="preserve">ost </w:t>
      </w:r>
      <w:proofErr w:type="spellStart"/>
      <w:r w:rsidR="003016FB" w:rsidRPr="00AC0721">
        <w:rPr>
          <w:rFonts w:ascii="Arial" w:hAnsi="Arial" w:cs="Arial"/>
          <w:color w:val="000000"/>
          <w:sz w:val="22"/>
          <w:szCs w:val="22"/>
        </w:rPr>
        <w:t>N</w:t>
      </w:r>
      <w:r w:rsidR="00C14C5B" w:rsidRPr="00AC0721">
        <w:rPr>
          <w:rFonts w:ascii="Arial" w:hAnsi="Arial" w:cs="Arial"/>
          <w:color w:val="000000"/>
          <w:sz w:val="22"/>
          <w:szCs w:val="22"/>
        </w:rPr>
        <w:t>ation</w:t>
      </w:r>
      <w:proofErr w:type="spellEnd"/>
      <w:r w:rsidR="00C14C5B" w:rsidRPr="00AC072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016FB" w:rsidRPr="00AC0721">
        <w:rPr>
          <w:rFonts w:ascii="Arial" w:hAnsi="Arial" w:cs="Arial"/>
          <w:color w:val="000000"/>
          <w:sz w:val="22"/>
          <w:szCs w:val="22"/>
        </w:rPr>
        <w:t>S</w:t>
      </w:r>
      <w:r w:rsidR="00C14C5B" w:rsidRPr="00AC0721">
        <w:rPr>
          <w:rFonts w:ascii="Arial" w:hAnsi="Arial" w:cs="Arial"/>
          <w:color w:val="000000"/>
          <w:sz w:val="22"/>
          <w:szCs w:val="22"/>
        </w:rPr>
        <w:t>upport</w:t>
      </w:r>
      <w:proofErr w:type="spellEnd"/>
      <w:r w:rsidR="003016FB" w:rsidRPr="00AC0721">
        <w:rPr>
          <w:rFonts w:ascii="Arial" w:hAnsi="Arial" w:cs="Arial"/>
          <w:color w:val="000000"/>
          <w:sz w:val="22"/>
          <w:szCs w:val="22"/>
        </w:rPr>
        <w:t>)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D73518" w:rsidRPr="00AC0721" w:rsidRDefault="00D73518" w:rsidP="00733D2C">
      <w:pPr>
        <w:numPr>
          <w:ilvl w:val="1"/>
          <w:numId w:val="53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prowadzenia spraw reklamacyjnych.</w:t>
      </w:r>
    </w:p>
    <w:p w:rsidR="00D73518" w:rsidRPr="00AC0721" w:rsidRDefault="00D73518" w:rsidP="00275F42">
      <w:pPr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Realizacja zadań obrony cywilnej, w tym w szczególności z zakresu:</w:t>
      </w:r>
    </w:p>
    <w:p w:rsidR="00D73518" w:rsidRPr="00AC0721" w:rsidRDefault="00D73518" w:rsidP="00275F42">
      <w:pPr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opracowywania planów OC Powiatu, planów działania formacji obrony cywilnej oraz innych dokumentów planistycznych z zakresu OC,</w:t>
      </w:r>
    </w:p>
    <w:p w:rsidR="00D73518" w:rsidRPr="00AC0721" w:rsidRDefault="00D73518" w:rsidP="00275F42">
      <w:pPr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aktualizacji i utrzymani</w:t>
      </w:r>
      <w:r w:rsidR="00B477DF" w:rsidRPr="00AC0721">
        <w:rPr>
          <w:rFonts w:ascii="Arial" w:hAnsi="Arial" w:cs="Arial"/>
          <w:color w:val="000000"/>
          <w:sz w:val="22"/>
          <w:szCs w:val="22"/>
        </w:rPr>
        <w:t>a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bazy danych sił i środków OC,</w:t>
      </w:r>
    </w:p>
    <w:p w:rsidR="00D73518" w:rsidRPr="00AC0721" w:rsidRDefault="00D73518" w:rsidP="00275F42">
      <w:pPr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opracowywania materiałów oraz organizowania i prowadzeni</w:t>
      </w:r>
      <w:r w:rsidR="00B477DF" w:rsidRPr="00AC0721">
        <w:rPr>
          <w:rFonts w:ascii="Arial" w:hAnsi="Arial" w:cs="Arial"/>
          <w:color w:val="000000"/>
          <w:sz w:val="22"/>
          <w:szCs w:val="22"/>
        </w:rPr>
        <w:t>a</w:t>
      </w:r>
      <w:r w:rsidR="0058521B" w:rsidRPr="00AC0721">
        <w:rPr>
          <w:rFonts w:ascii="Arial" w:hAnsi="Arial" w:cs="Arial"/>
          <w:color w:val="000000"/>
          <w:sz w:val="22"/>
          <w:szCs w:val="22"/>
        </w:rPr>
        <w:t xml:space="preserve"> szkoleń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  <w:r w:rsidR="00C14C5B" w:rsidRPr="00AC0721">
        <w:rPr>
          <w:rFonts w:ascii="Arial" w:hAnsi="Arial" w:cs="Arial"/>
          <w:color w:val="000000"/>
          <w:sz w:val="22"/>
          <w:szCs w:val="22"/>
        </w:rPr>
        <w:br/>
      </w:r>
      <w:r w:rsidRPr="00AC0721">
        <w:rPr>
          <w:rFonts w:ascii="Arial" w:hAnsi="Arial" w:cs="Arial"/>
          <w:color w:val="000000"/>
          <w:sz w:val="22"/>
          <w:szCs w:val="22"/>
        </w:rPr>
        <w:t>i ćwiczeń kadry kierowniczej jednostek organizacyjnych powiatu oraz samorządów gmin,</w:t>
      </w:r>
    </w:p>
    <w:p w:rsidR="00D73518" w:rsidRPr="00AC0721" w:rsidRDefault="00D73518" w:rsidP="00275F42">
      <w:pPr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utrzym</w:t>
      </w:r>
      <w:r w:rsidR="00A80BA6" w:rsidRPr="00AC0721">
        <w:rPr>
          <w:rFonts w:ascii="Arial" w:hAnsi="Arial" w:cs="Arial"/>
          <w:color w:val="000000"/>
          <w:sz w:val="22"/>
          <w:szCs w:val="22"/>
        </w:rPr>
        <w:t>yw</w:t>
      </w:r>
      <w:r w:rsidRPr="00AC0721">
        <w:rPr>
          <w:rFonts w:ascii="Arial" w:hAnsi="Arial" w:cs="Arial"/>
          <w:color w:val="000000"/>
          <w:sz w:val="22"/>
          <w:szCs w:val="22"/>
        </w:rPr>
        <w:t>ania w stałej gotowości eksploatacyjnej radiowego systemu włączania syren alarmowych oraz przeprowadzanie głośnych prób na zarządzenie organów nadrzędnych lub szefa OC Powiatu,</w:t>
      </w:r>
    </w:p>
    <w:p w:rsidR="00D73518" w:rsidRPr="00AC0721" w:rsidRDefault="00D73518" w:rsidP="00275F42">
      <w:pPr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prowadzenia gospodarki magazynowej sprzętu OC,</w:t>
      </w:r>
    </w:p>
    <w:p w:rsidR="00D73518" w:rsidRPr="00AC0721" w:rsidRDefault="00D73518" w:rsidP="00275F42">
      <w:pPr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prowadzenia kontroli problemowych realizacji zadań OC.</w:t>
      </w:r>
    </w:p>
    <w:p w:rsidR="00D73518" w:rsidRPr="00AC0721" w:rsidRDefault="00D73518" w:rsidP="00275F42">
      <w:pPr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Realizacja zadań zarządzania kryzysowego, w tym w szczególności z zakresu:</w:t>
      </w:r>
    </w:p>
    <w:p w:rsidR="00D73518" w:rsidRPr="00AC0721" w:rsidRDefault="00D73518" w:rsidP="00275F42">
      <w:pPr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opracowywania i przedkładani</w:t>
      </w:r>
      <w:r w:rsidR="00B477DF" w:rsidRPr="00AC0721">
        <w:rPr>
          <w:rFonts w:ascii="Arial" w:hAnsi="Arial" w:cs="Arial"/>
          <w:color w:val="000000"/>
          <w:sz w:val="22"/>
          <w:szCs w:val="22"/>
        </w:rPr>
        <w:t>a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do zatwierdzenia planów zarządzania kryzysowego oraz innych dokumentów i planów specjalistycznych,</w:t>
      </w:r>
    </w:p>
    <w:p w:rsidR="00D73518" w:rsidRPr="00AC0721" w:rsidRDefault="00D73518" w:rsidP="00275F42">
      <w:pPr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przygotowywania organom gminy </w:t>
      </w:r>
      <w:r w:rsidR="00B477DF" w:rsidRPr="00AC0721">
        <w:rPr>
          <w:rFonts w:ascii="Arial" w:hAnsi="Arial" w:cs="Arial"/>
          <w:color w:val="000000"/>
          <w:sz w:val="22"/>
          <w:szCs w:val="22"/>
        </w:rPr>
        <w:t xml:space="preserve">wchodzących w skład powiatu </w:t>
      </w:r>
      <w:r w:rsidRPr="00AC0721">
        <w:rPr>
          <w:rFonts w:ascii="Arial" w:hAnsi="Arial" w:cs="Arial"/>
          <w:color w:val="000000"/>
          <w:sz w:val="22"/>
          <w:szCs w:val="22"/>
        </w:rPr>
        <w:t>zaleceń do opracowania gminnych planów zarządzania kryzysowego,</w:t>
      </w:r>
    </w:p>
    <w:p w:rsidR="00D73518" w:rsidRPr="00AC0721" w:rsidRDefault="00D73518" w:rsidP="00275F42">
      <w:pPr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obsługi Powiatowego Zespołu Zarządzania Kryzysowego,</w:t>
      </w:r>
    </w:p>
    <w:p w:rsidR="00D73518" w:rsidRPr="00AC0721" w:rsidRDefault="00D73518" w:rsidP="00275F42">
      <w:pPr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obsługi </w:t>
      </w:r>
      <w:r w:rsidR="006E4F7D" w:rsidRPr="00AC0721">
        <w:rPr>
          <w:rFonts w:ascii="Arial" w:hAnsi="Arial" w:cs="Arial"/>
          <w:color w:val="000000"/>
          <w:sz w:val="22"/>
          <w:szCs w:val="22"/>
        </w:rPr>
        <w:t xml:space="preserve">funkcjonowania </w:t>
      </w:r>
      <w:r w:rsidRPr="00AC0721">
        <w:rPr>
          <w:rFonts w:ascii="Arial" w:hAnsi="Arial" w:cs="Arial"/>
          <w:color w:val="000000"/>
          <w:sz w:val="22"/>
          <w:szCs w:val="22"/>
        </w:rPr>
        <w:t>Powiatowego Centrum Zarządzania Kryzysowego</w:t>
      </w:r>
      <w:r w:rsidR="0064224E" w:rsidRPr="00AC0721">
        <w:rPr>
          <w:rFonts w:ascii="Arial" w:hAnsi="Arial" w:cs="Arial"/>
          <w:color w:val="000000"/>
          <w:sz w:val="22"/>
          <w:szCs w:val="22"/>
        </w:rPr>
        <w:t xml:space="preserve"> (PCZK)</w:t>
      </w:r>
      <w:r w:rsidR="006E4F7D" w:rsidRPr="00AC0721">
        <w:rPr>
          <w:rFonts w:ascii="Arial" w:hAnsi="Arial" w:cs="Arial"/>
          <w:color w:val="000000"/>
          <w:sz w:val="22"/>
          <w:szCs w:val="22"/>
        </w:rPr>
        <w:t>,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w tym zapewnienie utrzymania całodobowych dyżurów</w:t>
      </w:r>
      <w:r w:rsidR="006E4F7D" w:rsidRPr="00AC0721">
        <w:rPr>
          <w:rFonts w:ascii="Arial" w:hAnsi="Arial" w:cs="Arial"/>
          <w:color w:val="000000"/>
          <w:sz w:val="22"/>
          <w:szCs w:val="22"/>
        </w:rPr>
        <w:t xml:space="preserve"> przez pracowników Starostwa Powiatowego</w:t>
      </w:r>
      <w:r w:rsidRPr="00AC0721">
        <w:rPr>
          <w:rFonts w:ascii="Arial" w:hAnsi="Arial" w:cs="Arial"/>
          <w:color w:val="000000"/>
          <w:sz w:val="22"/>
          <w:szCs w:val="22"/>
        </w:rPr>
        <w:t>,</w:t>
      </w:r>
    </w:p>
    <w:p w:rsidR="00D73518" w:rsidRPr="00AC0721" w:rsidRDefault="00D73518" w:rsidP="00275F42">
      <w:pPr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współdziałania w ramach zarządzania kryzysowego z powiatowymi służbami</w:t>
      </w:r>
      <w:r w:rsidR="00D2116F" w:rsidRPr="00AC0721">
        <w:rPr>
          <w:rFonts w:ascii="Arial" w:hAnsi="Arial" w:cs="Arial"/>
          <w:color w:val="000000"/>
          <w:sz w:val="22"/>
          <w:szCs w:val="22"/>
        </w:rPr>
        <w:t>,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inspekcjami i strażami, strukturami zarządzania kryzysowego </w:t>
      </w:r>
      <w:r w:rsidR="00945C8B" w:rsidRPr="00AC0721">
        <w:rPr>
          <w:rFonts w:ascii="Arial" w:hAnsi="Arial" w:cs="Arial"/>
          <w:color w:val="000000"/>
          <w:sz w:val="22"/>
          <w:szCs w:val="22"/>
        </w:rPr>
        <w:t>(G</w:t>
      </w:r>
      <w:r w:rsidR="00800783" w:rsidRPr="00AC0721">
        <w:rPr>
          <w:rFonts w:ascii="Arial" w:hAnsi="Arial" w:cs="Arial"/>
          <w:color w:val="000000"/>
          <w:sz w:val="22"/>
          <w:szCs w:val="22"/>
        </w:rPr>
        <w:t xml:space="preserve">minnymi </w:t>
      </w:r>
      <w:r w:rsidR="00945C8B" w:rsidRPr="00AC0721">
        <w:rPr>
          <w:rFonts w:ascii="Arial" w:hAnsi="Arial" w:cs="Arial"/>
          <w:color w:val="000000"/>
          <w:sz w:val="22"/>
          <w:szCs w:val="22"/>
        </w:rPr>
        <w:t>C</w:t>
      </w:r>
      <w:r w:rsidR="00800783" w:rsidRPr="00AC0721">
        <w:rPr>
          <w:rFonts w:ascii="Arial" w:hAnsi="Arial" w:cs="Arial"/>
          <w:color w:val="000000"/>
          <w:sz w:val="22"/>
          <w:szCs w:val="22"/>
        </w:rPr>
        <w:t xml:space="preserve">entrami </w:t>
      </w:r>
      <w:r w:rsidR="00945C8B" w:rsidRPr="00AC0721">
        <w:rPr>
          <w:rFonts w:ascii="Arial" w:hAnsi="Arial" w:cs="Arial"/>
          <w:color w:val="000000"/>
          <w:sz w:val="22"/>
          <w:szCs w:val="22"/>
        </w:rPr>
        <w:t>Z</w:t>
      </w:r>
      <w:r w:rsidR="00800783" w:rsidRPr="00AC0721">
        <w:rPr>
          <w:rFonts w:ascii="Arial" w:hAnsi="Arial" w:cs="Arial"/>
          <w:color w:val="000000"/>
          <w:sz w:val="22"/>
          <w:szCs w:val="22"/>
        </w:rPr>
        <w:t xml:space="preserve">arządzania </w:t>
      </w:r>
      <w:r w:rsidR="00945C8B" w:rsidRPr="00AC0721">
        <w:rPr>
          <w:rFonts w:ascii="Arial" w:hAnsi="Arial" w:cs="Arial"/>
          <w:color w:val="000000"/>
          <w:sz w:val="22"/>
          <w:szCs w:val="22"/>
        </w:rPr>
        <w:t>K</w:t>
      </w:r>
      <w:r w:rsidR="00800783" w:rsidRPr="00AC0721">
        <w:rPr>
          <w:rFonts w:ascii="Arial" w:hAnsi="Arial" w:cs="Arial"/>
          <w:color w:val="000000"/>
          <w:sz w:val="22"/>
          <w:szCs w:val="22"/>
        </w:rPr>
        <w:t>ryzysowego</w:t>
      </w:r>
      <w:r w:rsidR="00945C8B" w:rsidRPr="00AC0721">
        <w:rPr>
          <w:rFonts w:ascii="Arial" w:hAnsi="Arial" w:cs="Arial"/>
          <w:color w:val="000000"/>
          <w:sz w:val="22"/>
          <w:szCs w:val="22"/>
        </w:rPr>
        <w:t>) gmin wchodzących w skład Powiatu Obornickiego, województwa (W</w:t>
      </w:r>
      <w:r w:rsidR="0064224E" w:rsidRPr="00AC0721">
        <w:rPr>
          <w:rFonts w:ascii="Arial" w:hAnsi="Arial" w:cs="Arial"/>
          <w:color w:val="000000"/>
          <w:sz w:val="22"/>
          <w:szCs w:val="22"/>
        </w:rPr>
        <w:t xml:space="preserve">ojewódzkim </w:t>
      </w:r>
      <w:r w:rsidR="00945C8B" w:rsidRPr="00AC0721">
        <w:rPr>
          <w:rFonts w:ascii="Arial" w:hAnsi="Arial" w:cs="Arial"/>
          <w:color w:val="000000"/>
          <w:sz w:val="22"/>
          <w:szCs w:val="22"/>
        </w:rPr>
        <w:t>C</w:t>
      </w:r>
      <w:r w:rsidR="0064224E" w:rsidRPr="00AC0721">
        <w:rPr>
          <w:rFonts w:ascii="Arial" w:hAnsi="Arial" w:cs="Arial"/>
          <w:color w:val="000000"/>
          <w:sz w:val="22"/>
          <w:szCs w:val="22"/>
        </w:rPr>
        <w:t xml:space="preserve">entrum </w:t>
      </w:r>
      <w:r w:rsidR="00945C8B" w:rsidRPr="00AC0721">
        <w:rPr>
          <w:rFonts w:ascii="Arial" w:hAnsi="Arial" w:cs="Arial"/>
          <w:color w:val="000000"/>
          <w:sz w:val="22"/>
          <w:szCs w:val="22"/>
        </w:rPr>
        <w:t>Z</w:t>
      </w:r>
      <w:r w:rsidR="0064224E" w:rsidRPr="00AC0721">
        <w:rPr>
          <w:rFonts w:ascii="Arial" w:hAnsi="Arial" w:cs="Arial"/>
          <w:color w:val="000000"/>
          <w:sz w:val="22"/>
          <w:szCs w:val="22"/>
        </w:rPr>
        <w:t xml:space="preserve">arządzania </w:t>
      </w:r>
      <w:r w:rsidR="00945C8B" w:rsidRPr="00AC0721">
        <w:rPr>
          <w:rFonts w:ascii="Arial" w:hAnsi="Arial" w:cs="Arial"/>
          <w:color w:val="000000"/>
          <w:sz w:val="22"/>
          <w:szCs w:val="22"/>
        </w:rPr>
        <w:t>K</w:t>
      </w:r>
      <w:r w:rsidR="0064224E" w:rsidRPr="00AC0721">
        <w:rPr>
          <w:rFonts w:ascii="Arial" w:hAnsi="Arial" w:cs="Arial"/>
          <w:color w:val="000000"/>
          <w:sz w:val="22"/>
          <w:szCs w:val="22"/>
        </w:rPr>
        <w:t>ryzysowego</w:t>
      </w:r>
      <w:r w:rsidR="00945C8B" w:rsidRPr="00AC0721">
        <w:rPr>
          <w:rFonts w:ascii="Arial" w:hAnsi="Arial" w:cs="Arial"/>
          <w:color w:val="000000"/>
          <w:sz w:val="22"/>
          <w:szCs w:val="22"/>
        </w:rPr>
        <w:t xml:space="preserve">) i </w:t>
      </w:r>
      <w:r w:rsidR="0064224E" w:rsidRPr="00AC0721">
        <w:rPr>
          <w:rFonts w:ascii="Arial" w:hAnsi="Arial" w:cs="Arial"/>
          <w:color w:val="000000"/>
          <w:sz w:val="22"/>
          <w:szCs w:val="22"/>
        </w:rPr>
        <w:t xml:space="preserve">PCZK </w:t>
      </w:r>
      <w:r w:rsidR="00945C8B" w:rsidRPr="00AC0721">
        <w:rPr>
          <w:rFonts w:ascii="Arial" w:hAnsi="Arial" w:cs="Arial"/>
          <w:color w:val="000000"/>
          <w:sz w:val="22"/>
          <w:szCs w:val="22"/>
        </w:rPr>
        <w:t>sąsiednich powiatów.</w:t>
      </w:r>
    </w:p>
    <w:p w:rsidR="00D73518" w:rsidRPr="00AC0721" w:rsidRDefault="00D73518" w:rsidP="00275F42">
      <w:pPr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współprac</w:t>
      </w:r>
      <w:r w:rsidR="00574B4B" w:rsidRPr="00AC0721">
        <w:rPr>
          <w:rFonts w:ascii="Arial" w:hAnsi="Arial" w:cs="Arial"/>
          <w:color w:val="000000"/>
          <w:sz w:val="22"/>
          <w:szCs w:val="22"/>
        </w:rPr>
        <w:t>y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z podmiotami realizującymi monitoring środowiska,</w:t>
      </w:r>
    </w:p>
    <w:p w:rsidR="00D73518" w:rsidRPr="00AC0721" w:rsidRDefault="00D73518" w:rsidP="00275F42">
      <w:pPr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przygoto</w:t>
      </w:r>
      <w:r w:rsidR="00753C9E" w:rsidRPr="00AC0721">
        <w:rPr>
          <w:rFonts w:ascii="Arial" w:hAnsi="Arial" w:cs="Arial"/>
          <w:color w:val="000000"/>
          <w:sz w:val="22"/>
          <w:szCs w:val="22"/>
        </w:rPr>
        <w:t>wy</w:t>
      </w:r>
      <w:r w:rsidRPr="00AC0721">
        <w:rPr>
          <w:rFonts w:ascii="Arial" w:hAnsi="Arial" w:cs="Arial"/>
          <w:color w:val="000000"/>
          <w:sz w:val="22"/>
          <w:szCs w:val="22"/>
        </w:rPr>
        <w:t>wania, organizowania i prowadzenia szkoleń, ćwiczeń i treningów</w:t>
      </w:r>
      <w:r w:rsidR="0058521B" w:rsidRPr="00AC072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C0721">
        <w:rPr>
          <w:rFonts w:ascii="Arial" w:hAnsi="Arial" w:cs="Arial"/>
          <w:color w:val="000000"/>
          <w:sz w:val="22"/>
          <w:szCs w:val="22"/>
        </w:rPr>
        <w:t>z zakresu reagowania na potencjalne zagrożenia,</w:t>
      </w:r>
    </w:p>
    <w:p w:rsidR="00D73518" w:rsidRPr="00AC0721" w:rsidRDefault="00D73518" w:rsidP="00275F42">
      <w:pPr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przygotowywani</w:t>
      </w:r>
      <w:r w:rsidR="00574B4B" w:rsidRPr="00AC0721">
        <w:rPr>
          <w:rFonts w:ascii="Arial" w:hAnsi="Arial" w:cs="Arial"/>
          <w:color w:val="000000"/>
          <w:sz w:val="22"/>
          <w:szCs w:val="22"/>
        </w:rPr>
        <w:t>a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szkoleń i ćwiczeń struktur zarządzania kryzysowego na terenie Powiatu,</w:t>
      </w:r>
    </w:p>
    <w:p w:rsidR="00D73518" w:rsidRPr="00AC0721" w:rsidRDefault="00D73518" w:rsidP="00275F42">
      <w:pPr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lastRenderedPageBreak/>
        <w:t>Zabezpieczenie łączności telefonicznej, komórko</w:t>
      </w:r>
      <w:r w:rsidR="00854871" w:rsidRPr="00AC0721">
        <w:rPr>
          <w:rFonts w:ascii="Arial" w:hAnsi="Arial" w:cs="Arial"/>
          <w:color w:val="000000"/>
          <w:sz w:val="22"/>
          <w:szCs w:val="22"/>
        </w:rPr>
        <w:t xml:space="preserve">wej, radiowej i elektronicznej </w:t>
      </w:r>
      <w:r w:rsidRPr="00AC0721">
        <w:rPr>
          <w:rFonts w:ascii="Arial" w:hAnsi="Arial" w:cs="Arial"/>
          <w:color w:val="000000"/>
          <w:sz w:val="22"/>
          <w:szCs w:val="22"/>
        </w:rPr>
        <w:t>na potrzeby zarządzania kryzysowego, spraw obronnych i obrony cywilnej.</w:t>
      </w:r>
    </w:p>
    <w:p w:rsidR="00D73518" w:rsidRPr="00AC0721" w:rsidRDefault="00D73518" w:rsidP="00733D2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73518" w:rsidRPr="00AC0721" w:rsidRDefault="00D73518" w:rsidP="00733D2C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C0721">
        <w:rPr>
          <w:rFonts w:ascii="Arial" w:hAnsi="Arial" w:cs="Arial"/>
          <w:b/>
          <w:color w:val="000000"/>
          <w:sz w:val="22"/>
          <w:szCs w:val="22"/>
        </w:rPr>
        <w:t xml:space="preserve">W zakresie ochrony zdrowia: </w:t>
      </w:r>
    </w:p>
    <w:p w:rsidR="00D73518" w:rsidRPr="00E67567" w:rsidRDefault="00D73518" w:rsidP="00275F42">
      <w:pPr>
        <w:numPr>
          <w:ilvl w:val="0"/>
          <w:numId w:val="96"/>
        </w:num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E67567">
        <w:rPr>
          <w:rFonts w:ascii="Arial" w:hAnsi="Arial" w:cs="Arial"/>
          <w:color w:val="000000"/>
          <w:sz w:val="22"/>
          <w:szCs w:val="22"/>
        </w:rPr>
        <w:t xml:space="preserve">Prowadzenie spraw związanych z tworzeniem, przekształcaniem i likwidacją publicznych zakładów opieki zdrowotnej, nadawanie statutu oraz sprawowaniem </w:t>
      </w:r>
      <w:r w:rsidR="00C436FA">
        <w:rPr>
          <w:rFonts w:ascii="Arial" w:hAnsi="Arial" w:cs="Arial"/>
          <w:color w:val="000000"/>
          <w:sz w:val="22"/>
          <w:szCs w:val="22"/>
        </w:rPr>
        <w:t>nadzoru</w:t>
      </w:r>
    </w:p>
    <w:p w:rsidR="00FB2079" w:rsidRPr="00E67567" w:rsidRDefault="00D73518" w:rsidP="00275F42">
      <w:pPr>
        <w:numPr>
          <w:ilvl w:val="0"/>
          <w:numId w:val="96"/>
        </w:num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E67567">
        <w:rPr>
          <w:rFonts w:ascii="Arial" w:hAnsi="Arial" w:cs="Arial"/>
          <w:color w:val="000000"/>
          <w:sz w:val="22"/>
          <w:szCs w:val="22"/>
        </w:rPr>
        <w:t>Organizacja konkursu na stanowisko kierownika zakładu opieki</w:t>
      </w:r>
      <w:r w:rsidR="00FB2079" w:rsidRPr="00E67567">
        <w:rPr>
          <w:rFonts w:ascii="Arial" w:hAnsi="Arial" w:cs="Arial"/>
          <w:color w:val="000000"/>
          <w:sz w:val="22"/>
          <w:szCs w:val="22"/>
        </w:rPr>
        <w:t xml:space="preserve"> zdrowotnej</w:t>
      </w:r>
    </w:p>
    <w:p w:rsidR="00D73518" w:rsidRPr="00E67567" w:rsidRDefault="00D73518" w:rsidP="00275F42">
      <w:pPr>
        <w:numPr>
          <w:ilvl w:val="0"/>
          <w:numId w:val="96"/>
        </w:num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E67567">
        <w:rPr>
          <w:rFonts w:ascii="Arial" w:hAnsi="Arial" w:cs="Arial"/>
          <w:color w:val="000000"/>
          <w:sz w:val="22"/>
          <w:szCs w:val="22"/>
        </w:rPr>
        <w:t xml:space="preserve">Prowadzenie spraw związanych z tworzeniem i działaniem Rady Społecznej </w:t>
      </w:r>
      <w:r w:rsidR="000E6670" w:rsidRPr="00E67567">
        <w:rPr>
          <w:rFonts w:ascii="Arial" w:hAnsi="Arial" w:cs="Arial"/>
          <w:color w:val="000000"/>
          <w:sz w:val="22"/>
          <w:szCs w:val="22"/>
        </w:rPr>
        <w:br/>
      </w:r>
      <w:r w:rsidRPr="00E67567">
        <w:rPr>
          <w:rFonts w:ascii="Arial" w:hAnsi="Arial" w:cs="Arial"/>
          <w:color w:val="000000"/>
          <w:sz w:val="22"/>
          <w:szCs w:val="22"/>
        </w:rPr>
        <w:t>SP</w:t>
      </w:r>
      <w:r w:rsidR="000E6670" w:rsidRPr="00E675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E67567">
        <w:rPr>
          <w:rFonts w:ascii="Arial" w:hAnsi="Arial" w:cs="Arial"/>
          <w:color w:val="000000"/>
          <w:sz w:val="22"/>
          <w:szCs w:val="22"/>
        </w:rPr>
        <w:t xml:space="preserve">ZOZ. </w:t>
      </w:r>
    </w:p>
    <w:p w:rsidR="00D73518" w:rsidRPr="00E67567" w:rsidRDefault="00D73518" w:rsidP="00275F42">
      <w:pPr>
        <w:numPr>
          <w:ilvl w:val="0"/>
          <w:numId w:val="96"/>
        </w:num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E67567">
        <w:rPr>
          <w:rFonts w:ascii="Arial" w:hAnsi="Arial" w:cs="Arial"/>
          <w:color w:val="000000"/>
          <w:sz w:val="22"/>
          <w:szCs w:val="22"/>
        </w:rPr>
        <w:t>Prowadzenie spraw związanych z gospodarowaniem mieniem SP</w:t>
      </w:r>
      <w:r w:rsidR="000E6670" w:rsidRPr="00E675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E67567">
        <w:rPr>
          <w:rFonts w:ascii="Arial" w:hAnsi="Arial" w:cs="Arial"/>
          <w:color w:val="000000"/>
          <w:sz w:val="22"/>
          <w:szCs w:val="22"/>
        </w:rPr>
        <w:t xml:space="preserve">ZOZ – u. </w:t>
      </w:r>
    </w:p>
    <w:p w:rsidR="00D73518" w:rsidRPr="00E67567" w:rsidRDefault="00D73518" w:rsidP="00275F42">
      <w:pPr>
        <w:numPr>
          <w:ilvl w:val="0"/>
          <w:numId w:val="96"/>
        </w:num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E67567">
        <w:rPr>
          <w:rFonts w:ascii="Arial" w:hAnsi="Arial" w:cs="Arial"/>
          <w:color w:val="000000"/>
          <w:sz w:val="22"/>
          <w:szCs w:val="22"/>
        </w:rPr>
        <w:t xml:space="preserve">Przygotowywanie projektów zarządzeń lub uchwał o zmianie formy gospodarki finansowej samodzielnego zakładu lub o jego likwidacji. </w:t>
      </w:r>
    </w:p>
    <w:p w:rsidR="00D73518" w:rsidRPr="00AC0721" w:rsidRDefault="00D73518" w:rsidP="00275F42">
      <w:pPr>
        <w:numPr>
          <w:ilvl w:val="0"/>
          <w:numId w:val="96"/>
        </w:num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E67567">
        <w:rPr>
          <w:rFonts w:ascii="Arial" w:hAnsi="Arial" w:cs="Arial"/>
          <w:color w:val="000000"/>
          <w:sz w:val="22"/>
          <w:szCs w:val="22"/>
        </w:rPr>
        <w:t>Nadzorowanie gospodarki finansowej SP</w:t>
      </w:r>
      <w:r w:rsidR="000E6670" w:rsidRPr="00E675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E67567">
        <w:rPr>
          <w:rFonts w:ascii="Arial" w:hAnsi="Arial" w:cs="Arial"/>
          <w:color w:val="000000"/>
          <w:sz w:val="22"/>
          <w:szCs w:val="22"/>
        </w:rPr>
        <w:t>ZOZ we współpracy z Wydziałem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Finansów. </w:t>
      </w:r>
    </w:p>
    <w:p w:rsidR="00D73518" w:rsidRPr="00AC0721" w:rsidRDefault="00D73518" w:rsidP="00275F42">
      <w:pPr>
        <w:numPr>
          <w:ilvl w:val="0"/>
          <w:numId w:val="96"/>
        </w:num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Wykonywanie zadań związanych z przewlekłym leczeniem chorych na gruźlicę. </w:t>
      </w:r>
    </w:p>
    <w:p w:rsidR="00D73518" w:rsidRPr="00AC0721" w:rsidRDefault="00D73518" w:rsidP="00275F42">
      <w:pPr>
        <w:numPr>
          <w:ilvl w:val="0"/>
          <w:numId w:val="96"/>
        </w:num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Prowadzenie spraw związanych z pokrywaniem kosztów przewozu osób podlegających przymusowej hospitalizacji.  </w:t>
      </w:r>
    </w:p>
    <w:p w:rsidR="00D73518" w:rsidRPr="00AC0721" w:rsidRDefault="00D73518" w:rsidP="00275F42">
      <w:pPr>
        <w:numPr>
          <w:ilvl w:val="0"/>
          <w:numId w:val="96"/>
        </w:num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Opracowywanie </w:t>
      </w:r>
      <w:r w:rsidR="00D81E72" w:rsidRPr="00AC0721">
        <w:rPr>
          <w:rFonts w:ascii="Arial" w:hAnsi="Arial" w:cs="Arial"/>
          <w:color w:val="000000"/>
          <w:sz w:val="22"/>
          <w:szCs w:val="22"/>
        </w:rPr>
        <w:t xml:space="preserve">projektów </w:t>
      </w:r>
      <w:r w:rsidRPr="00AC0721">
        <w:rPr>
          <w:rFonts w:ascii="Arial" w:hAnsi="Arial" w:cs="Arial"/>
          <w:color w:val="000000"/>
          <w:sz w:val="22"/>
          <w:szCs w:val="22"/>
        </w:rPr>
        <w:t>decyzji o wydaniu zwłok szkołom wyższym</w:t>
      </w:r>
      <w:r w:rsidR="00D81E72" w:rsidRPr="00AC0721">
        <w:rPr>
          <w:rFonts w:ascii="Arial" w:hAnsi="Arial" w:cs="Arial"/>
          <w:color w:val="000000"/>
          <w:sz w:val="22"/>
          <w:szCs w:val="22"/>
        </w:rPr>
        <w:t xml:space="preserve"> </w:t>
      </w:r>
      <w:r w:rsidR="00D81E72" w:rsidRPr="00AC0721">
        <w:rPr>
          <w:rFonts w:ascii="Arial" w:hAnsi="Arial" w:cs="Arial"/>
          <w:color w:val="000000"/>
          <w:sz w:val="22"/>
          <w:szCs w:val="22"/>
        </w:rPr>
        <w:br/>
        <w:t>przekazaniu zwłok do celów naukowych.</w:t>
      </w:r>
    </w:p>
    <w:p w:rsidR="00D73518" w:rsidRPr="00AC0721" w:rsidRDefault="00D73518" w:rsidP="00275F42">
      <w:pPr>
        <w:numPr>
          <w:ilvl w:val="0"/>
          <w:numId w:val="96"/>
        </w:num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Przygotowanie zezwoleń na sprowadzenie zwłok i szczątków z obcego państwa.</w:t>
      </w:r>
    </w:p>
    <w:p w:rsidR="00D73518" w:rsidRPr="00AC0721" w:rsidRDefault="00D73518" w:rsidP="00275F42">
      <w:pPr>
        <w:numPr>
          <w:ilvl w:val="0"/>
          <w:numId w:val="96"/>
        </w:num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</w:t>
      </w:r>
      <w:r w:rsidR="006A195D" w:rsidRPr="00AC0721">
        <w:rPr>
          <w:rFonts w:ascii="Arial" w:hAnsi="Arial" w:cs="Arial"/>
          <w:color w:val="000000"/>
          <w:sz w:val="22"/>
          <w:szCs w:val="22"/>
        </w:rPr>
        <w:t>a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dzenie spraw związanych z transportem zwłok z miejsc publicznych. </w:t>
      </w:r>
    </w:p>
    <w:p w:rsidR="00D73518" w:rsidRPr="00AC0721" w:rsidRDefault="00D73518" w:rsidP="00275F42">
      <w:pPr>
        <w:numPr>
          <w:ilvl w:val="0"/>
          <w:numId w:val="96"/>
        </w:num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Sprawowanie nadzoru nad przestrzeganiem przepisów ustawy o cmentarzach </w:t>
      </w:r>
    </w:p>
    <w:p w:rsidR="008E0718" w:rsidRPr="00AC0721" w:rsidRDefault="008E0718" w:rsidP="00275F42">
      <w:pPr>
        <w:numPr>
          <w:ilvl w:val="0"/>
          <w:numId w:val="96"/>
        </w:num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i chowaniu zmarłych.</w:t>
      </w:r>
    </w:p>
    <w:p w:rsidR="008E0718" w:rsidRPr="00AC0721" w:rsidRDefault="008E0718" w:rsidP="00275F42">
      <w:pPr>
        <w:numPr>
          <w:ilvl w:val="0"/>
          <w:numId w:val="96"/>
        </w:num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Realizacja programu współpracy powiatu </w:t>
      </w:r>
      <w:r w:rsidR="007359EA" w:rsidRPr="00AC0721">
        <w:rPr>
          <w:rFonts w:ascii="Arial" w:hAnsi="Arial" w:cs="Arial"/>
          <w:color w:val="000000"/>
          <w:sz w:val="22"/>
          <w:szCs w:val="22"/>
        </w:rPr>
        <w:t>z organizacjami pozarządowymi oraz innymi podmiotami prowadzącymi działalność pożytku publicznego.</w:t>
      </w:r>
    </w:p>
    <w:p w:rsidR="00CB0C5E" w:rsidRPr="00AC0721" w:rsidRDefault="00CB0C5E" w:rsidP="00733D2C">
      <w:pPr>
        <w:pStyle w:val="Normalny1"/>
        <w:tabs>
          <w:tab w:val="left" w:pos="426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B30FCD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§ 18</w:t>
      </w:r>
    </w:p>
    <w:p w:rsidR="008B5811" w:rsidRPr="00AC0721" w:rsidRDefault="008B5811" w:rsidP="00733D2C">
      <w:pPr>
        <w:tabs>
          <w:tab w:val="right" w:pos="7034"/>
        </w:tabs>
        <w:ind w:left="1800" w:right="1944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AC0721">
        <w:rPr>
          <w:rFonts w:ascii="Arial" w:eastAsia="Calibri" w:hAnsi="Arial" w:cs="Arial"/>
          <w:b/>
          <w:color w:val="000000"/>
          <w:spacing w:val="-6"/>
          <w:sz w:val="22"/>
          <w:szCs w:val="22"/>
          <w:lang w:eastAsia="en-US"/>
        </w:rPr>
        <w:t>Wydział Architektury i Budownictwa</w:t>
      </w:r>
      <w:r w:rsidRPr="00AC0721">
        <w:rPr>
          <w:rFonts w:ascii="Arial" w:eastAsia="Calibri" w:hAnsi="Arial" w:cs="Arial"/>
          <w:b/>
          <w:color w:val="000000"/>
          <w:spacing w:val="-6"/>
          <w:sz w:val="22"/>
          <w:szCs w:val="22"/>
          <w:lang w:eastAsia="en-US"/>
        </w:rPr>
        <w:tab/>
      </w:r>
      <w:r w:rsidRPr="00AC072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AB</w:t>
      </w:r>
    </w:p>
    <w:p w:rsidR="008B5811" w:rsidRPr="00AC0721" w:rsidRDefault="008B5811" w:rsidP="00733D2C">
      <w:pPr>
        <w:spacing w:before="324"/>
        <w:rPr>
          <w:rFonts w:ascii="Arial" w:eastAsia="Calibri" w:hAnsi="Arial" w:cs="Arial"/>
          <w:b/>
          <w:color w:val="000000"/>
          <w:spacing w:val="-4"/>
          <w:sz w:val="22"/>
          <w:szCs w:val="22"/>
          <w:lang w:eastAsia="en-US"/>
        </w:rPr>
      </w:pPr>
      <w:r w:rsidRPr="00AC0721">
        <w:rPr>
          <w:rFonts w:ascii="Arial" w:eastAsia="Calibri" w:hAnsi="Arial" w:cs="Arial"/>
          <w:b/>
          <w:color w:val="000000"/>
          <w:spacing w:val="-4"/>
          <w:sz w:val="22"/>
          <w:szCs w:val="22"/>
          <w:lang w:eastAsia="en-US"/>
        </w:rPr>
        <w:t>Struktura zatrudnienia:</w:t>
      </w:r>
    </w:p>
    <w:p w:rsidR="008B5811" w:rsidRPr="00AC0721" w:rsidRDefault="008B5811" w:rsidP="00275F42">
      <w:pPr>
        <w:numPr>
          <w:ilvl w:val="0"/>
          <w:numId w:val="103"/>
        </w:numPr>
        <w:tabs>
          <w:tab w:val="decimal" w:pos="720"/>
        </w:tabs>
        <w:spacing w:before="216"/>
        <w:ind w:left="360"/>
        <w:rPr>
          <w:rFonts w:ascii="Arial" w:eastAsia="Calibri" w:hAnsi="Arial" w:cs="Arial"/>
          <w:color w:val="000000"/>
          <w:spacing w:val="-5"/>
          <w:sz w:val="22"/>
          <w:szCs w:val="22"/>
          <w:lang w:eastAsia="en-US"/>
        </w:rPr>
      </w:pPr>
      <w:r w:rsidRPr="00AC0721">
        <w:rPr>
          <w:rFonts w:ascii="Arial" w:eastAsia="Calibri" w:hAnsi="Arial" w:cs="Arial"/>
          <w:color w:val="000000"/>
          <w:spacing w:val="-5"/>
          <w:sz w:val="22"/>
          <w:szCs w:val="22"/>
          <w:lang w:eastAsia="en-US"/>
        </w:rPr>
        <w:t>Naczelnik Wydziału Architektury i Budownictwa.</w:t>
      </w:r>
    </w:p>
    <w:p w:rsidR="008B5811" w:rsidRPr="00AC0721" w:rsidRDefault="008B5811" w:rsidP="00275F42">
      <w:pPr>
        <w:numPr>
          <w:ilvl w:val="0"/>
          <w:numId w:val="103"/>
        </w:numPr>
        <w:tabs>
          <w:tab w:val="decimal" w:pos="720"/>
        </w:tabs>
        <w:spacing w:before="108"/>
        <w:ind w:left="360"/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</w:pPr>
      <w:r w:rsidRPr="00AC072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Stanowisko ds. pozwoleń, zgłoszeń i uzgodnień.</w:t>
      </w:r>
    </w:p>
    <w:p w:rsidR="008B5811" w:rsidRPr="00AC0721" w:rsidRDefault="008B5811" w:rsidP="00275F42">
      <w:pPr>
        <w:numPr>
          <w:ilvl w:val="0"/>
          <w:numId w:val="103"/>
        </w:numPr>
        <w:tabs>
          <w:tab w:val="decimal" w:pos="720"/>
        </w:tabs>
        <w:spacing w:before="108"/>
        <w:ind w:left="360"/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</w:pPr>
      <w:r w:rsidRPr="00AC072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Stanowisko ds. pozwoleń, zgłoszeń i uzgodnień.</w:t>
      </w:r>
    </w:p>
    <w:p w:rsidR="008B5811" w:rsidRPr="00AC0721" w:rsidRDefault="008B5811" w:rsidP="00733D2C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B5811" w:rsidRPr="00E67567" w:rsidRDefault="008B5811" w:rsidP="00275F42">
      <w:pPr>
        <w:numPr>
          <w:ilvl w:val="0"/>
          <w:numId w:val="103"/>
        </w:numPr>
        <w:tabs>
          <w:tab w:val="decimal" w:pos="720"/>
        </w:tabs>
        <w:ind w:left="36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C0721">
        <w:rPr>
          <w:rFonts w:ascii="Arial" w:eastAsia="Calibri" w:hAnsi="Arial" w:cs="Arial"/>
          <w:color w:val="000000"/>
          <w:sz w:val="22"/>
          <w:szCs w:val="22"/>
          <w:lang w:eastAsia="en-US"/>
        </w:rPr>
        <w:t>Stanowisko ds. ochrony zabytków</w:t>
      </w:r>
      <w:r w:rsidRPr="00E67567">
        <w:rPr>
          <w:rFonts w:ascii="Arial" w:eastAsia="Calibri" w:hAnsi="Arial" w:cs="Arial"/>
          <w:color w:val="000000"/>
          <w:sz w:val="22"/>
          <w:szCs w:val="22"/>
          <w:lang w:eastAsia="en-US"/>
        </w:rPr>
        <w:t>, pozwoleń, zgłoszeń i uzgodnień.</w:t>
      </w:r>
    </w:p>
    <w:p w:rsidR="008B5811" w:rsidRPr="00E67567" w:rsidRDefault="008B5811" w:rsidP="00275F42">
      <w:pPr>
        <w:numPr>
          <w:ilvl w:val="0"/>
          <w:numId w:val="103"/>
        </w:numPr>
        <w:tabs>
          <w:tab w:val="decimal" w:pos="720"/>
        </w:tabs>
        <w:spacing w:before="72"/>
        <w:ind w:left="360"/>
        <w:rPr>
          <w:rFonts w:ascii="Arial" w:eastAsia="Calibri" w:hAnsi="Arial" w:cs="Arial"/>
          <w:color w:val="000000"/>
          <w:spacing w:val="-2"/>
          <w:sz w:val="22"/>
          <w:szCs w:val="22"/>
          <w:lang w:eastAsia="en-US"/>
        </w:rPr>
      </w:pPr>
      <w:r w:rsidRPr="00E67567">
        <w:rPr>
          <w:rFonts w:ascii="Arial" w:eastAsia="Calibri" w:hAnsi="Arial" w:cs="Arial"/>
          <w:color w:val="000000"/>
          <w:spacing w:val="-2"/>
          <w:sz w:val="22"/>
          <w:szCs w:val="22"/>
          <w:lang w:eastAsia="en-US"/>
        </w:rPr>
        <w:t>Stanowisko ds. Kancelaryjnych Wydziału.</w:t>
      </w:r>
    </w:p>
    <w:p w:rsidR="008B5811" w:rsidRPr="00AC0721" w:rsidRDefault="008B5811" w:rsidP="00733D2C">
      <w:pPr>
        <w:tabs>
          <w:tab w:val="decimal" w:pos="360"/>
          <w:tab w:val="decimal" w:pos="720"/>
        </w:tabs>
        <w:spacing w:before="72"/>
        <w:ind w:left="360"/>
        <w:rPr>
          <w:rFonts w:ascii="Arial" w:eastAsia="Calibri" w:hAnsi="Arial" w:cs="Arial"/>
          <w:color w:val="000000"/>
          <w:spacing w:val="-2"/>
          <w:sz w:val="22"/>
          <w:szCs w:val="22"/>
          <w:lang w:eastAsia="en-US"/>
        </w:rPr>
      </w:pPr>
    </w:p>
    <w:p w:rsidR="008B5811" w:rsidRPr="00AC0721" w:rsidRDefault="008B5811" w:rsidP="00733D2C">
      <w:pPr>
        <w:tabs>
          <w:tab w:val="decimal" w:pos="360"/>
          <w:tab w:val="decimal" w:pos="720"/>
        </w:tabs>
        <w:spacing w:before="72"/>
        <w:ind w:left="360"/>
        <w:rPr>
          <w:rFonts w:ascii="Arial" w:eastAsia="Calibri" w:hAnsi="Arial" w:cs="Arial"/>
          <w:color w:val="000000"/>
          <w:spacing w:val="-2"/>
          <w:sz w:val="22"/>
          <w:szCs w:val="22"/>
          <w:lang w:eastAsia="en-US"/>
        </w:rPr>
      </w:pPr>
    </w:p>
    <w:p w:rsidR="008B5811" w:rsidRPr="00AC0721" w:rsidRDefault="00536051" w:rsidP="00733D2C">
      <w:pPr>
        <w:ind w:right="72" w:firstLine="288"/>
        <w:rPr>
          <w:rFonts w:ascii="Arial" w:eastAsia="Calibri" w:hAnsi="Arial" w:cs="Arial"/>
          <w:color w:val="000000"/>
          <w:spacing w:val="-11"/>
          <w:sz w:val="22"/>
          <w:szCs w:val="22"/>
          <w:lang w:eastAsia="en-US"/>
        </w:rPr>
      </w:pPr>
      <w:r w:rsidRPr="00AC0721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8942070</wp:posOffset>
                </wp:positionV>
                <wp:extent cx="5715000" cy="128905"/>
                <wp:effectExtent l="0" t="0" r="0" b="4445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AFE" w:rsidRDefault="00930AFE" w:rsidP="008B5811">
                            <w:pPr>
                              <w:spacing w:line="189" w:lineRule="auto"/>
                              <w:ind w:left="4248"/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21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04.1pt;width:450pt;height:10.1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" filled="f" stroked="f">
                <v:textbox inset="0,0,0,0">
                  <w:txbxContent>
                    <w:p w:rsidR="00930AFE" w:rsidRDefault="00930AFE" w:rsidP="008B5811">
                      <w:pPr>
                        <w:spacing w:line="189" w:lineRule="auto"/>
                        <w:ind w:left="4248"/>
                        <w:rPr>
                          <w:rFonts w:ascii="Verdana" w:hAnsi="Verdana"/>
                          <w:color w:val="000000"/>
                          <w:spacing w:val="-10"/>
                          <w:sz w:val="21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0"/>
                          <w:sz w:val="21"/>
                        </w:rPr>
                        <w:t>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5811" w:rsidRPr="00AC0721">
        <w:rPr>
          <w:rFonts w:ascii="Arial" w:eastAsia="Calibri" w:hAnsi="Arial" w:cs="Arial"/>
          <w:color w:val="000000"/>
          <w:spacing w:val="-11"/>
          <w:sz w:val="22"/>
          <w:szCs w:val="22"/>
          <w:lang w:eastAsia="en-US"/>
        </w:rPr>
        <w:t xml:space="preserve">Wydział zajmuje się realizacją zadań Starosty Obornickiego, jako organu administracji </w:t>
      </w:r>
      <w:proofErr w:type="spellStart"/>
      <w:r w:rsidR="008B5811" w:rsidRPr="00AC0721">
        <w:rPr>
          <w:rFonts w:ascii="Arial" w:eastAsia="Calibri" w:hAnsi="Arial" w:cs="Arial"/>
          <w:color w:val="000000"/>
          <w:spacing w:val="-12"/>
          <w:sz w:val="22"/>
          <w:szCs w:val="22"/>
          <w:lang w:eastAsia="en-US"/>
        </w:rPr>
        <w:t>architektoniczno</w:t>
      </w:r>
      <w:proofErr w:type="spellEnd"/>
      <w:r w:rsidR="008B5811" w:rsidRPr="00AC0721">
        <w:rPr>
          <w:rFonts w:ascii="Arial" w:eastAsia="Calibri" w:hAnsi="Arial" w:cs="Arial"/>
          <w:color w:val="000000"/>
          <w:spacing w:val="-12"/>
          <w:sz w:val="22"/>
          <w:szCs w:val="22"/>
          <w:lang w:eastAsia="en-US"/>
        </w:rPr>
        <w:t xml:space="preserve"> — budowlanej pierwszej instancji.</w:t>
      </w:r>
    </w:p>
    <w:p w:rsidR="008B5811" w:rsidRPr="00AC0721" w:rsidRDefault="008B5811" w:rsidP="00733D2C">
      <w:pPr>
        <w:spacing w:before="288"/>
        <w:rPr>
          <w:rFonts w:ascii="Arial" w:eastAsia="Calibri" w:hAnsi="Arial" w:cs="Arial"/>
          <w:b/>
          <w:color w:val="000000"/>
          <w:spacing w:val="-4"/>
          <w:sz w:val="22"/>
          <w:szCs w:val="22"/>
          <w:lang w:eastAsia="en-US"/>
        </w:rPr>
      </w:pPr>
      <w:r w:rsidRPr="00AC0721">
        <w:rPr>
          <w:rFonts w:ascii="Arial" w:eastAsia="Calibri" w:hAnsi="Arial" w:cs="Arial"/>
          <w:b/>
          <w:color w:val="000000"/>
          <w:spacing w:val="-4"/>
          <w:sz w:val="22"/>
          <w:szCs w:val="22"/>
          <w:lang w:eastAsia="en-US"/>
        </w:rPr>
        <w:t>Do zadań Wydziału należy:</w:t>
      </w:r>
    </w:p>
    <w:p w:rsidR="008B5811" w:rsidRPr="00AC0721" w:rsidRDefault="008B5811" w:rsidP="00733D2C">
      <w:pPr>
        <w:spacing w:before="108"/>
        <w:ind w:left="648" w:right="72" w:hanging="360"/>
        <w:rPr>
          <w:rFonts w:ascii="Arial" w:eastAsia="Calibri" w:hAnsi="Arial" w:cs="Arial"/>
          <w:color w:val="000000"/>
          <w:spacing w:val="-1"/>
          <w:sz w:val="22"/>
          <w:szCs w:val="22"/>
          <w:lang w:eastAsia="en-US"/>
        </w:rPr>
      </w:pPr>
      <w:r w:rsidRPr="00AC0721">
        <w:rPr>
          <w:rFonts w:ascii="Arial" w:eastAsia="Calibri" w:hAnsi="Arial" w:cs="Arial"/>
          <w:color w:val="000000"/>
          <w:spacing w:val="-1"/>
          <w:sz w:val="22"/>
          <w:szCs w:val="22"/>
          <w:lang w:eastAsia="en-US"/>
        </w:rPr>
        <w:t xml:space="preserve">1. Rozpatrywanie spraw należących do zadań administracji </w:t>
      </w:r>
      <w:proofErr w:type="spellStart"/>
      <w:r w:rsidRPr="00AC0721">
        <w:rPr>
          <w:rFonts w:ascii="Arial" w:eastAsia="Calibri" w:hAnsi="Arial" w:cs="Arial"/>
          <w:color w:val="000000"/>
          <w:spacing w:val="-1"/>
          <w:sz w:val="22"/>
          <w:szCs w:val="22"/>
          <w:lang w:eastAsia="en-US"/>
        </w:rPr>
        <w:t>architektoniczno</w:t>
      </w:r>
      <w:proofErr w:type="spellEnd"/>
      <w:r w:rsidRPr="00AC0721">
        <w:rPr>
          <w:rFonts w:ascii="Arial" w:eastAsia="Calibri" w:hAnsi="Arial" w:cs="Arial"/>
          <w:color w:val="000000"/>
          <w:spacing w:val="-1"/>
          <w:sz w:val="22"/>
          <w:szCs w:val="22"/>
          <w:lang w:eastAsia="en-US"/>
        </w:rPr>
        <w:t xml:space="preserve"> —</w:t>
      </w:r>
      <w:r w:rsidRPr="00AC0721">
        <w:rPr>
          <w:rFonts w:ascii="Arial" w:eastAsia="Calibri" w:hAnsi="Arial" w:cs="Arial"/>
          <w:color w:val="000000"/>
          <w:spacing w:val="-11"/>
          <w:sz w:val="22"/>
          <w:szCs w:val="22"/>
          <w:lang w:eastAsia="en-US"/>
        </w:rPr>
        <w:t>budowlanej wynikających z ustawy Prawo budowlane:</w:t>
      </w:r>
    </w:p>
    <w:p w:rsidR="008B5811" w:rsidRPr="00AC0721" w:rsidRDefault="008B5811" w:rsidP="00733D2C">
      <w:pPr>
        <w:spacing w:before="72"/>
        <w:ind w:left="648" w:right="72" w:hanging="360"/>
        <w:rPr>
          <w:rFonts w:ascii="Arial" w:eastAsia="Calibri" w:hAnsi="Arial" w:cs="Arial"/>
          <w:color w:val="000000"/>
          <w:spacing w:val="-10"/>
          <w:sz w:val="22"/>
          <w:szCs w:val="22"/>
          <w:lang w:eastAsia="en-US"/>
        </w:rPr>
      </w:pPr>
      <w:r w:rsidRPr="00AC0721">
        <w:rPr>
          <w:rFonts w:ascii="Arial" w:eastAsia="Calibri" w:hAnsi="Arial" w:cs="Arial"/>
          <w:color w:val="000000"/>
          <w:spacing w:val="-10"/>
          <w:sz w:val="22"/>
          <w:szCs w:val="22"/>
          <w:lang w:eastAsia="en-US"/>
        </w:rPr>
        <w:t>1) prowadzenie postępowań związanych z wydaniem decyzji o zatwierdzeniu projektu budowlanego i udzieleniu pozwolenia na budowę poprzez:</w:t>
      </w:r>
    </w:p>
    <w:p w:rsidR="008B5811" w:rsidRPr="00AC0721" w:rsidRDefault="008B5811" w:rsidP="00275F42">
      <w:pPr>
        <w:numPr>
          <w:ilvl w:val="0"/>
          <w:numId w:val="104"/>
        </w:numPr>
        <w:spacing w:before="108"/>
        <w:ind w:left="284"/>
        <w:rPr>
          <w:rFonts w:ascii="Arial" w:eastAsia="Calibri" w:hAnsi="Arial" w:cs="Arial"/>
          <w:color w:val="000000"/>
          <w:spacing w:val="-2"/>
          <w:sz w:val="22"/>
          <w:szCs w:val="22"/>
          <w:lang w:eastAsia="en-US"/>
        </w:rPr>
      </w:pPr>
      <w:r w:rsidRPr="00AC0721">
        <w:rPr>
          <w:rFonts w:ascii="Arial" w:eastAsia="Calibri" w:hAnsi="Arial" w:cs="Arial"/>
          <w:color w:val="000000"/>
          <w:spacing w:val="-2"/>
          <w:sz w:val="22"/>
          <w:szCs w:val="22"/>
          <w:lang w:eastAsia="en-US"/>
        </w:rPr>
        <w:t>weryfikację kompletności wniosku,</w:t>
      </w:r>
    </w:p>
    <w:p w:rsidR="008B5811" w:rsidRPr="00E67567" w:rsidRDefault="008B5811" w:rsidP="00275F42">
      <w:pPr>
        <w:numPr>
          <w:ilvl w:val="0"/>
          <w:numId w:val="104"/>
        </w:numPr>
        <w:spacing w:before="108"/>
        <w:ind w:left="284"/>
        <w:contextualSpacing/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</w:pPr>
      <w:r w:rsidRPr="00AC0721"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lastRenderedPageBreak/>
        <w:t xml:space="preserve">ustalenie i zawiadomienie stron postępowania </w:t>
      </w:r>
      <w:r w:rsidRPr="00AC0721">
        <w:rPr>
          <w:rFonts w:ascii="Arial" w:eastAsia="Calibri" w:hAnsi="Arial" w:cs="Arial"/>
          <w:color w:val="000000"/>
          <w:spacing w:val="-4"/>
          <w:sz w:val="22"/>
          <w:szCs w:val="22"/>
          <w:u w:val="single"/>
          <w:lang w:eastAsia="en-US"/>
        </w:rPr>
        <w:t xml:space="preserve">o możliwości wypowiedzenia się co do </w:t>
      </w:r>
      <w:r w:rsidRPr="00E67567"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>zgromadzonych dowodów i materiałów oraz możliwości składania pisemnych uwag i wniosków</w:t>
      </w:r>
    </w:p>
    <w:p w:rsidR="008B5811" w:rsidRPr="00AC0721" w:rsidRDefault="008B5811" w:rsidP="00275F42">
      <w:pPr>
        <w:numPr>
          <w:ilvl w:val="0"/>
          <w:numId w:val="104"/>
        </w:numPr>
        <w:spacing w:before="72"/>
        <w:ind w:left="284" w:right="72"/>
        <w:rPr>
          <w:rFonts w:ascii="Arial" w:eastAsia="Calibri" w:hAnsi="Arial" w:cs="Arial"/>
          <w:color w:val="000000"/>
          <w:spacing w:val="-1"/>
          <w:sz w:val="22"/>
          <w:szCs w:val="22"/>
          <w:lang w:eastAsia="en-US"/>
        </w:rPr>
      </w:pPr>
      <w:r w:rsidRPr="00AC0721">
        <w:rPr>
          <w:rFonts w:ascii="Arial" w:eastAsia="Calibri" w:hAnsi="Arial" w:cs="Arial"/>
          <w:color w:val="000000"/>
          <w:spacing w:val="-1"/>
          <w:sz w:val="22"/>
          <w:szCs w:val="22"/>
          <w:lang w:eastAsia="en-US"/>
        </w:rPr>
        <w:t xml:space="preserve">sprawdzenie kompletności i poprawności sporządzonej dokumentacji </w:t>
      </w:r>
      <w:r w:rsidRPr="00AC0721">
        <w:rPr>
          <w:rFonts w:ascii="Arial" w:eastAsia="Calibri" w:hAnsi="Arial" w:cs="Arial"/>
          <w:color w:val="000000"/>
          <w:spacing w:val="-12"/>
          <w:sz w:val="22"/>
          <w:szCs w:val="22"/>
          <w:lang w:eastAsia="en-US"/>
        </w:rPr>
        <w:t>projektowej w zakresie wynikającym z art. 35 ust.1 ustawy Prawo budowlane,</w:t>
      </w:r>
    </w:p>
    <w:p w:rsidR="008B5811" w:rsidRPr="00AC0721" w:rsidRDefault="008B5811" w:rsidP="00275F42">
      <w:pPr>
        <w:numPr>
          <w:ilvl w:val="0"/>
          <w:numId w:val="104"/>
        </w:numPr>
        <w:spacing w:before="108"/>
        <w:ind w:left="284" w:right="72"/>
        <w:rPr>
          <w:rFonts w:ascii="Arial" w:eastAsia="Calibri" w:hAnsi="Arial" w:cs="Arial"/>
          <w:color w:val="000000"/>
          <w:spacing w:val="11"/>
          <w:sz w:val="22"/>
          <w:szCs w:val="22"/>
          <w:lang w:eastAsia="en-US"/>
        </w:rPr>
      </w:pPr>
      <w:r w:rsidRPr="00AC0721">
        <w:rPr>
          <w:rFonts w:ascii="Arial" w:eastAsia="Calibri" w:hAnsi="Arial" w:cs="Arial"/>
          <w:color w:val="000000"/>
          <w:spacing w:val="11"/>
          <w:sz w:val="22"/>
          <w:szCs w:val="22"/>
          <w:lang w:eastAsia="en-US"/>
        </w:rPr>
        <w:t xml:space="preserve">nakładanie w drodze postanowienia obowiązku usunięcia braków </w:t>
      </w:r>
      <w:r w:rsidRPr="00AC0721">
        <w:rPr>
          <w:rFonts w:ascii="Arial" w:eastAsia="Calibri" w:hAnsi="Arial" w:cs="Arial"/>
          <w:color w:val="000000"/>
          <w:spacing w:val="-11"/>
          <w:sz w:val="22"/>
          <w:szCs w:val="22"/>
          <w:lang w:eastAsia="en-US"/>
        </w:rPr>
        <w:t>i nieprawidłowości w projekcie budowlanym,</w:t>
      </w:r>
    </w:p>
    <w:p w:rsidR="008B5811" w:rsidRPr="00AC0721" w:rsidRDefault="008B5811" w:rsidP="00275F42">
      <w:pPr>
        <w:numPr>
          <w:ilvl w:val="0"/>
          <w:numId w:val="104"/>
        </w:numPr>
        <w:spacing w:before="72"/>
        <w:ind w:left="284" w:right="72"/>
        <w:rPr>
          <w:rFonts w:ascii="Arial" w:eastAsia="Calibri" w:hAnsi="Arial" w:cs="Arial"/>
          <w:color w:val="000000"/>
          <w:spacing w:val="-7"/>
          <w:sz w:val="22"/>
          <w:szCs w:val="22"/>
          <w:lang w:eastAsia="en-US"/>
        </w:rPr>
      </w:pPr>
      <w:r w:rsidRPr="00AC0721">
        <w:rPr>
          <w:rFonts w:ascii="Arial" w:eastAsia="Calibri" w:hAnsi="Arial" w:cs="Arial"/>
          <w:color w:val="000000"/>
          <w:spacing w:val="-7"/>
          <w:sz w:val="22"/>
          <w:szCs w:val="22"/>
          <w:lang w:eastAsia="en-US"/>
        </w:rPr>
        <w:t xml:space="preserve">sporządzenie projektów decyzji i uzgodnienie ich z organami i instytucjami </w:t>
      </w:r>
      <w:r w:rsidRPr="00AC0721">
        <w:rPr>
          <w:rFonts w:ascii="Arial" w:eastAsia="Calibri" w:hAnsi="Arial" w:cs="Arial"/>
          <w:color w:val="000000"/>
          <w:spacing w:val="-10"/>
          <w:sz w:val="22"/>
          <w:szCs w:val="22"/>
          <w:lang w:eastAsia="en-US"/>
        </w:rPr>
        <w:t>w zakresie wynikającym z przepisów szczególnych,</w:t>
      </w:r>
    </w:p>
    <w:p w:rsidR="008B5811" w:rsidRPr="00AC0721" w:rsidRDefault="008B5811" w:rsidP="00275F42">
      <w:pPr>
        <w:numPr>
          <w:ilvl w:val="0"/>
          <w:numId w:val="104"/>
        </w:numPr>
        <w:spacing w:before="108"/>
        <w:ind w:left="284" w:right="72"/>
        <w:jc w:val="both"/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</w:pPr>
      <w:r w:rsidRPr="00AC0721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przygotowywanie projektów decyzji o zatwierdzeniu </w:t>
      </w:r>
      <w:r w:rsidRPr="00E67567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projektu budowlanego </w:t>
      </w:r>
      <w:r w:rsidRPr="00E67567">
        <w:rPr>
          <w:rFonts w:ascii="Arial" w:eastAsia="Calibri" w:hAnsi="Arial" w:cs="Arial"/>
          <w:color w:val="000000"/>
          <w:spacing w:val="-15"/>
          <w:sz w:val="22"/>
          <w:szCs w:val="22"/>
          <w:lang w:eastAsia="en-US"/>
        </w:rPr>
        <w:t>i</w:t>
      </w:r>
      <w:r w:rsidRPr="00AC0721">
        <w:rPr>
          <w:rFonts w:ascii="Arial" w:eastAsia="Calibri" w:hAnsi="Arial" w:cs="Arial"/>
          <w:color w:val="000000"/>
          <w:spacing w:val="-15"/>
          <w:sz w:val="22"/>
          <w:szCs w:val="22"/>
          <w:lang w:eastAsia="en-US"/>
        </w:rPr>
        <w:t xml:space="preserve"> udzieleniu pozwolenia na budowę, decyzji o odmowie zatwierdzenia projektu </w:t>
      </w:r>
      <w:r w:rsidRPr="00AC0721">
        <w:rPr>
          <w:rFonts w:ascii="Arial" w:eastAsia="Calibri" w:hAnsi="Arial" w:cs="Arial"/>
          <w:color w:val="000000"/>
          <w:spacing w:val="15"/>
          <w:sz w:val="22"/>
          <w:szCs w:val="22"/>
          <w:lang w:eastAsia="en-US"/>
        </w:rPr>
        <w:t xml:space="preserve">budowlanego i udzielenia pozwolenia na budowę, bądź decyzji </w:t>
      </w:r>
      <w:r w:rsidRPr="00AC0721">
        <w:rPr>
          <w:rFonts w:ascii="Arial" w:eastAsia="Calibri" w:hAnsi="Arial" w:cs="Arial"/>
          <w:color w:val="000000"/>
          <w:spacing w:val="-10"/>
          <w:sz w:val="22"/>
          <w:szCs w:val="22"/>
          <w:lang w:eastAsia="en-US"/>
        </w:rPr>
        <w:t>o umorzeniu postępowania,</w:t>
      </w:r>
    </w:p>
    <w:p w:rsidR="008B5811" w:rsidRPr="00E67567" w:rsidRDefault="008B5811" w:rsidP="00275F42">
      <w:pPr>
        <w:numPr>
          <w:ilvl w:val="0"/>
          <w:numId w:val="104"/>
        </w:numPr>
        <w:spacing w:before="72"/>
        <w:ind w:left="284"/>
        <w:jc w:val="both"/>
        <w:rPr>
          <w:rFonts w:ascii="Arial" w:eastAsia="Calibri" w:hAnsi="Arial" w:cs="Arial"/>
          <w:color w:val="000000"/>
          <w:spacing w:val="-5"/>
          <w:sz w:val="22"/>
          <w:szCs w:val="22"/>
          <w:lang w:eastAsia="en-US"/>
        </w:rPr>
      </w:pPr>
      <w:r w:rsidRPr="00E67567">
        <w:rPr>
          <w:rFonts w:ascii="Arial" w:eastAsia="Calibri" w:hAnsi="Arial" w:cs="Arial"/>
          <w:color w:val="000000"/>
          <w:spacing w:val="-5"/>
          <w:sz w:val="22"/>
          <w:szCs w:val="22"/>
          <w:lang w:eastAsia="en-US"/>
        </w:rPr>
        <w:t>wydawanie dzienników budowy i prowadzenie ich rejestru,</w:t>
      </w:r>
    </w:p>
    <w:p w:rsidR="008B5811" w:rsidRPr="00AC0721" w:rsidRDefault="008B5811" w:rsidP="00733D2C">
      <w:pPr>
        <w:spacing w:before="108"/>
        <w:ind w:right="72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C072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2) Prowadzenie postępowań związanych z wydawaniem decyzji o zmianie decyzji </w:t>
      </w:r>
      <w:r w:rsidRPr="00AC0721">
        <w:rPr>
          <w:rFonts w:ascii="Arial" w:eastAsia="Calibri" w:hAnsi="Arial" w:cs="Arial"/>
          <w:color w:val="000000"/>
          <w:spacing w:val="-10"/>
          <w:sz w:val="22"/>
          <w:szCs w:val="22"/>
          <w:lang w:eastAsia="en-US"/>
        </w:rPr>
        <w:t>o zatwierdzeniu projekt budowlanego i udzieleniu pozwolenia na budowę,</w:t>
      </w:r>
    </w:p>
    <w:p w:rsidR="008B5811" w:rsidRPr="00AC0721" w:rsidRDefault="008B5811" w:rsidP="00733D2C">
      <w:pPr>
        <w:spacing w:before="72"/>
        <w:ind w:right="72"/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</w:pPr>
      <w:r w:rsidRPr="00AC0721"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 xml:space="preserve">3) Prowadzenie postępowań związanych z przenoszeniem decyzji o zatwierdzeniu </w:t>
      </w:r>
      <w:r w:rsidRPr="00AC0721">
        <w:rPr>
          <w:rFonts w:ascii="Arial" w:eastAsia="Calibri" w:hAnsi="Arial" w:cs="Arial"/>
          <w:color w:val="000000"/>
          <w:spacing w:val="-10"/>
          <w:sz w:val="22"/>
          <w:szCs w:val="22"/>
          <w:lang w:eastAsia="en-US"/>
        </w:rPr>
        <w:t>projekt budowlanego i udzieleniu pozwolenia na budowę na rzecz innego podmiotu,</w:t>
      </w:r>
    </w:p>
    <w:p w:rsidR="008B5811" w:rsidRPr="00AC0721" w:rsidRDefault="008B5811" w:rsidP="00733D2C">
      <w:pPr>
        <w:spacing w:before="108"/>
        <w:ind w:right="72"/>
        <w:rPr>
          <w:rFonts w:ascii="Arial" w:eastAsia="Calibri" w:hAnsi="Arial" w:cs="Arial"/>
          <w:color w:val="000000"/>
          <w:spacing w:val="6"/>
          <w:sz w:val="22"/>
          <w:szCs w:val="22"/>
          <w:lang w:eastAsia="en-US"/>
        </w:rPr>
      </w:pPr>
      <w:r w:rsidRPr="00AC0721">
        <w:rPr>
          <w:rFonts w:ascii="Arial" w:eastAsia="Calibri" w:hAnsi="Arial" w:cs="Arial"/>
          <w:color w:val="000000"/>
          <w:spacing w:val="6"/>
          <w:sz w:val="22"/>
          <w:szCs w:val="22"/>
          <w:lang w:eastAsia="en-US"/>
        </w:rPr>
        <w:t xml:space="preserve">4) Prowadzenie postępowań związanych ze stwierdzeniem wygaśnięcia decyzji </w:t>
      </w:r>
      <w:r w:rsidRPr="00AC0721">
        <w:rPr>
          <w:rFonts w:ascii="Arial" w:eastAsia="Calibri" w:hAnsi="Arial" w:cs="Arial"/>
          <w:color w:val="000000"/>
          <w:spacing w:val="-10"/>
          <w:sz w:val="22"/>
          <w:szCs w:val="22"/>
          <w:lang w:eastAsia="en-US"/>
        </w:rPr>
        <w:t>o zatwierdzeniu projekt budowlanego i udzieleniu pozwolenia na budowę,</w:t>
      </w:r>
    </w:p>
    <w:p w:rsidR="008B5811" w:rsidRPr="00AC0721" w:rsidRDefault="008B5811" w:rsidP="00733D2C">
      <w:pPr>
        <w:spacing w:before="72"/>
        <w:ind w:right="72"/>
        <w:rPr>
          <w:rFonts w:ascii="Arial" w:eastAsia="Calibri" w:hAnsi="Arial" w:cs="Arial"/>
          <w:color w:val="000000"/>
          <w:spacing w:val="-8"/>
          <w:sz w:val="22"/>
          <w:szCs w:val="22"/>
          <w:lang w:eastAsia="en-US"/>
        </w:rPr>
      </w:pPr>
      <w:r w:rsidRPr="00AC0721">
        <w:rPr>
          <w:rFonts w:ascii="Arial" w:eastAsia="Calibri" w:hAnsi="Arial" w:cs="Arial"/>
          <w:color w:val="000000"/>
          <w:spacing w:val="-8"/>
          <w:sz w:val="22"/>
          <w:szCs w:val="22"/>
          <w:lang w:eastAsia="en-US"/>
        </w:rPr>
        <w:t xml:space="preserve">5) Prowadzenie postępowań w sprawie udzielenia zgody na odstępstwo od przepisów </w:t>
      </w:r>
      <w:proofErr w:type="spellStart"/>
      <w:r w:rsidRPr="00AC0721">
        <w:rPr>
          <w:rFonts w:ascii="Arial" w:eastAsia="Calibri" w:hAnsi="Arial" w:cs="Arial"/>
          <w:color w:val="000000"/>
          <w:spacing w:val="-12"/>
          <w:sz w:val="22"/>
          <w:szCs w:val="22"/>
          <w:lang w:eastAsia="en-US"/>
        </w:rPr>
        <w:t>techniczno</w:t>
      </w:r>
      <w:proofErr w:type="spellEnd"/>
      <w:r w:rsidRPr="00AC0721">
        <w:rPr>
          <w:rFonts w:ascii="Arial" w:eastAsia="Calibri" w:hAnsi="Arial" w:cs="Arial"/>
          <w:color w:val="000000"/>
          <w:spacing w:val="-12"/>
          <w:sz w:val="22"/>
          <w:szCs w:val="22"/>
          <w:lang w:eastAsia="en-US"/>
        </w:rPr>
        <w:t xml:space="preserve"> — budowlanych poprzez:</w:t>
      </w:r>
    </w:p>
    <w:p w:rsidR="008B5811" w:rsidRPr="00AC0721" w:rsidRDefault="008B5811" w:rsidP="00275F42">
      <w:pPr>
        <w:numPr>
          <w:ilvl w:val="0"/>
          <w:numId w:val="105"/>
        </w:numPr>
        <w:spacing w:before="108"/>
        <w:ind w:left="426"/>
        <w:rPr>
          <w:rFonts w:ascii="Arial" w:eastAsia="Calibri" w:hAnsi="Arial" w:cs="Arial"/>
          <w:color w:val="000000"/>
          <w:spacing w:val="-2"/>
          <w:sz w:val="22"/>
          <w:szCs w:val="22"/>
          <w:lang w:eastAsia="en-US"/>
        </w:rPr>
      </w:pPr>
      <w:r w:rsidRPr="00AC0721">
        <w:rPr>
          <w:rFonts w:ascii="Arial" w:eastAsia="Calibri" w:hAnsi="Arial" w:cs="Arial"/>
          <w:color w:val="000000"/>
          <w:spacing w:val="-2"/>
          <w:sz w:val="22"/>
          <w:szCs w:val="22"/>
          <w:lang w:eastAsia="en-US"/>
        </w:rPr>
        <w:t>ocenę zasadności wniosku o odstępstwo,</w:t>
      </w:r>
    </w:p>
    <w:p w:rsidR="008B5811" w:rsidRPr="00AC0721" w:rsidRDefault="008B5811" w:rsidP="00275F42">
      <w:pPr>
        <w:numPr>
          <w:ilvl w:val="0"/>
          <w:numId w:val="105"/>
        </w:numPr>
        <w:spacing w:before="72"/>
        <w:ind w:left="426" w:right="72"/>
        <w:rPr>
          <w:rFonts w:ascii="Arial" w:eastAsia="Calibri" w:hAnsi="Arial" w:cs="Arial"/>
          <w:color w:val="000000"/>
          <w:spacing w:val="6"/>
          <w:sz w:val="22"/>
          <w:szCs w:val="22"/>
          <w:lang w:eastAsia="en-US"/>
        </w:rPr>
      </w:pPr>
      <w:r w:rsidRPr="00AC0721">
        <w:rPr>
          <w:rFonts w:ascii="Arial" w:eastAsia="Calibri" w:hAnsi="Arial" w:cs="Arial"/>
          <w:color w:val="000000"/>
          <w:spacing w:val="6"/>
          <w:sz w:val="22"/>
          <w:szCs w:val="22"/>
          <w:lang w:eastAsia="en-US"/>
        </w:rPr>
        <w:t xml:space="preserve">występowanie do właściwego ministra z wnioskiem o upoważnienie </w:t>
      </w:r>
      <w:r w:rsidRPr="00AC0721">
        <w:rPr>
          <w:rFonts w:ascii="Arial" w:eastAsia="Calibri" w:hAnsi="Arial" w:cs="Arial"/>
          <w:color w:val="000000"/>
          <w:spacing w:val="-10"/>
          <w:sz w:val="22"/>
          <w:szCs w:val="22"/>
          <w:lang w:eastAsia="en-US"/>
        </w:rPr>
        <w:t>do udzielenia zgody na odstępstwo,</w:t>
      </w:r>
    </w:p>
    <w:p w:rsidR="008B5811" w:rsidRPr="00AC0721" w:rsidRDefault="008B5811" w:rsidP="00275F42">
      <w:pPr>
        <w:numPr>
          <w:ilvl w:val="0"/>
          <w:numId w:val="105"/>
        </w:numPr>
        <w:spacing w:before="108"/>
        <w:ind w:left="426" w:right="72"/>
        <w:rPr>
          <w:rFonts w:ascii="Arial" w:eastAsia="Calibri" w:hAnsi="Arial" w:cs="Arial"/>
          <w:color w:val="000000"/>
          <w:spacing w:val="-8"/>
          <w:sz w:val="22"/>
          <w:szCs w:val="22"/>
          <w:lang w:eastAsia="en-US"/>
        </w:rPr>
      </w:pPr>
      <w:r w:rsidRPr="00AC0721">
        <w:rPr>
          <w:rFonts w:ascii="Arial" w:eastAsia="Calibri" w:hAnsi="Arial" w:cs="Arial"/>
          <w:color w:val="000000"/>
          <w:spacing w:val="-8"/>
          <w:sz w:val="22"/>
          <w:szCs w:val="22"/>
          <w:lang w:eastAsia="en-US"/>
        </w:rPr>
        <w:t xml:space="preserve">po uzyskaniu upoważnienia — przygotowywanie postanowień o udzieleniu </w:t>
      </w:r>
      <w:r w:rsidRPr="00AC0721">
        <w:rPr>
          <w:rFonts w:ascii="Arial" w:eastAsia="Calibri" w:hAnsi="Arial" w:cs="Arial"/>
          <w:color w:val="000000"/>
          <w:spacing w:val="-10"/>
          <w:sz w:val="22"/>
          <w:szCs w:val="22"/>
          <w:lang w:eastAsia="en-US"/>
        </w:rPr>
        <w:t>zgody na odstępstwo,</w:t>
      </w:r>
    </w:p>
    <w:p w:rsidR="008B5811" w:rsidRPr="00E67567" w:rsidRDefault="008B5811" w:rsidP="00733D2C">
      <w:pPr>
        <w:ind w:right="72"/>
        <w:rPr>
          <w:rFonts w:ascii="Arial" w:eastAsia="Calibri" w:hAnsi="Arial" w:cs="Arial"/>
          <w:color w:val="000000"/>
          <w:spacing w:val="-10"/>
          <w:sz w:val="22"/>
          <w:szCs w:val="22"/>
          <w:lang w:eastAsia="en-US"/>
        </w:rPr>
      </w:pPr>
      <w:r w:rsidRPr="00E67567">
        <w:rPr>
          <w:rFonts w:ascii="Arial" w:eastAsia="Calibri" w:hAnsi="Arial" w:cs="Arial"/>
          <w:color w:val="000000"/>
          <w:spacing w:val="-10"/>
          <w:sz w:val="22"/>
          <w:szCs w:val="22"/>
          <w:lang w:eastAsia="en-US"/>
        </w:rPr>
        <w:t>6) Prowadzenie postępowań związanych z wydaniem pozwolenia na rozbiórkę poprzez:</w:t>
      </w:r>
    </w:p>
    <w:p w:rsidR="008B5811" w:rsidRPr="00E67567" w:rsidRDefault="008B5811" w:rsidP="00275F42">
      <w:pPr>
        <w:numPr>
          <w:ilvl w:val="0"/>
          <w:numId w:val="109"/>
        </w:numPr>
        <w:tabs>
          <w:tab w:val="clear" w:pos="1080"/>
          <w:tab w:val="decimal" w:pos="709"/>
        </w:tabs>
        <w:ind w:left="709" w:hanging="283"/>
        <w:rPr>
          <w:rFonts w:ascii="Arial" w:eastAsia="Calibri" w:hAnsi="Arial" w:cs="Arial"/>
          <w:color w:val="000000"/>
          <w:spacing w:val="-2"/>
          <w:sz w:val="22"/>
          <w:szCs w:val="22"/>
          <w:lang w:eastAsia="en-US"/>
        </w:rPr>
      </w:pPr>
      <w:r w:rsidRPr="00E67567">
        <w:rPr>
          <w:rFonts w:ascii="Arial" w:eastAsia="Calibri" w:hAnsi="Arial" w:cs="Arial"/>
          <w:color w:val="000000"/>
          <w:spacing w:val="-2"/>
          <w:sz w:val="22"/>
          <w:szCs w:val="22"/>
          <w:lang w:eastAsia="en-US"/>
        </w:rPr>
        <w:t>weryfikację kompletności wniosku,</w:t>
      </w:r>
    </w:p>
    <w:p w:rsidR="008B5811" w:rsidRPr="00E67567" w:rsidRDefault="008B5811" w:rsidP="00275F42">
      <w:pPr>
        <w:numPr>
          <w:ilvl w:val="0"/>
          <w:numId w:val="109"/>
        </w:numPr>
        <w:tabs>
          <w:tab w:val="clear" w:pos="1080"/>
          <w:tab w:val="decimal" w:pos="709"/>
        </w:tabs>
        <w:ind w:left="709" w:hanging="283"/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</w:pPr>
      <w:r w:rsidRPr="00E67567"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>ustalenie i zawiadomienie stron postępowania o możliwości wypowiedzenia się co do zgromadzonych dowodów i materiałów oraz możliwości składania pisemnych uwag i wniosków,</w:t>
      </w:r>
    </w:p>
    <w:p w:rsidR="008B5811" w:rsidRPr="00E67567" w:rsidRDefault="008B5811" w:rsidP="00275F42">
      <w:pPr>
        <w:numPr>
          <w:ilvl w:val="0"/>
          <w:numId w:val="109"/>
        </w:numPr>
        <w:tabs>
          <w:tab w:val="clear" w:pos="1080"/>
          <w:tab w:val="decimal" w:pos="709"/>
        </w:tabs>
        <w:ind w:left="709" w:right="72" w:hanging="283"/>
        <w:rPr>
          <w:rFonts w:ascii="Arial" w:eastAsia="Calibri" w:hAnsi="Arial" w:cs="Arial"/>
          <w:color w:val="000000"/>
          <w:spacing w:val="-1"/>
          <w:sz w:val="22"/>
          <w:szCs w:val="22"/>
          <w:lang w:eastAsia="en-US"/>
        </w:rPr>
      </w:pPr>
      <w:r w:rsidRPr="00E67567">
        <w:rPr>
          <w:rFonts w:ascii="Arial" w:eastAsia="Calibri" w:hAnsi="Arial" w:cs="Arial"/>
          <w:color w:val="000000"/>
          <w:spacing w:val="-1"/>
          <w:sz w:val="22"/>
          <w:szCs w:val="22"/>
          <w:lang w:eastAsia="en-US"/>
        </w:rPr>
        <w:t xml:space="preserve">sprawdzenie kompletności i poprawności przedłożonych załączników do wniosku </w:t>
      </w:r>
      <w:r w:rsidRPr="00E67567">
        <w:rPr>
          <w:rFonts w:ascii="Arial" w:eastAsia="Calibri" w:hAnsi="Arial" w:cs="Arial"/>
          <w:color w:val="000000"/>
          <w:spacing w:val="-12"/>
          <w:sz w:val="22"/>
          <w:szCs w:val="22"/>
          <w:lang w:eastAsia="en-US"/>
        </w:rPr>
        <w:t>w zakresie wynikającym z art. 33 ust. 4 ustawy Prawo budowlane,</w:t>
      </w:r>
    </w:p>
    <w:p w:rsidR="008B5811" w:rsidRPr="00E67567" w:rsidRDefault="008B5811" w:rsidP="00275F42">
      <w:pPr>
        <w:numPr>
          <w:ilvl w:val="0"/>
          <w:numId w:val="109"/>
        </w:numPr>
        <w:tabs>
          <w:tab w:val="clear" w:pos="1080"/>
          <w:tab w:val="decimal" w:pos="709"/>
        </w:tabs>
        <w:ind w:left="709" w:right="72" w:hanging="283"/>
        <w:rPr>
          <w:rFonts w:ascii="Arial" w:eastAsia="Calibri" w:hAnsi="Arial" w:cs="Arial"/>
          <w:color w:val="000000"/>
          <w:spacing w:val="11"/>
          <w:sz w:val="22"/>
          <w:szCs w:val="22"/>
          <w:lang w:eastAsia="en-US"/>
        </w:rPr>
      </w:pPr>
      <w:r w:rsidRPr="00E67567">
        <w:rPr>
          <w:rFonts w:ascii="Arial" w:eastAsia="Calibri" w:hAnsi="Arial" w:cs="Arial"/>
          <w:color w:val="000000"/>
          <w:spacing w:val="11"/>
          <w:sz w:val="22"/>
          <w:szCs w:val="22"/>
          <w:lang w:eastAsia="en-US"/>
        </w:rPr>
        <w:t xml:space="preserve">nakładanie w drodze postanowienia obowiązku usunięcia braków </w:t>
      </w:r>
      <w:r w:rsidRPr="00E67567">
        <w:rPr>
          <w:rFonts w:ascii="Arial" w:eastAsia="Calibri" w:hAnsi="Arial" w:cs="Arial"/>
          <w:color w:val="000000"/>
          <w:spacing w:val="-11"/>
          <w:sz w:val="22"/>
          <w:szCs w:val="22"/>
          <w:lang w:eastAsia="en-US"/>
        </w:rPr>
        <w:t>i nieprawidłowości wniosku,</w:t>
      </w:r>
    </w:p>
    <w:p w:rsidR="008B5811" w:rsidRPr="00E67567" w:rsidRDefault="008B5811" w:rsidP="00275F42">
      <w:pPr>
        <w:numPr>
          <w:ilvl w:val="0"/>
          <w:numId w:val="109"/>
        </w:numPr>
        <w:tabs>
          <w:tab w:val="clear" w:pos="1080"/>
          <w:tab w:val="decimal" w:pos="709"/>
        </w:tabs>
        <w:ind w:left="709" w:right="72" w:hanging="283"/>
        <w:rPr>
          <w:rFonts w:ascii="Arial" w:eastAsia="Calibri" w:hAnsi="Arial" w:cs="Arial"/>
          <w:color w:val="000000"/>
          <w:spacing w:val="-7"/>
          <w:sz w:val="22"/>
          <w:szCs w:val="22"/>
          <w:lang w:eastAsia="en-US"/>
        </w:rPr>
      </w:pPr>
      <w:r w:rsidRPr="00E67567">
        <w:rPr>
          <w:rFonts w:ascii="Arial" w:eastAsia="Calibri" w:hAnsi="Arial" w:cs="Arial"/>
          <w:color w:val="000000"/>
          <w:spacing w:val="-7"/>
          <w:sz w:val="22"/>
          <w:szCs w:val="22"/>
          <w:lang w:eastAsia="en-US"/>
        </w:rPr>
        <w:t xml:space="preserve">sporządzenie projektów decyzji i uzgodnienie ich z organami i instytucjami </w:t>
      </w:r>
      <w:r w:rsidRPr="00E67567">
        <w:rPr>
          <w:rFonts w:ascii="Arial" w:eastAsia="Calibri" w:hAnsi="Arial" w:cs="Arial"/>
          <w:color w:val="000000"/>
          <w:spacing w:val="-10"/>
          <w:sz w:val="22"/>
          <w:szCs w:val="22"/>
          <w:lang w:eastAsia="en-US"/>
        </w:rPr>
        <w:t>w zakresie wynikającym z przepisów szczególnych,</w:t>
      </w:r>
    </w:p>
    <w:p w:rsidR="008B5811" w:rsidRPr="00E67567" w:rsidRDefault="008B5811" w:rsidP="00275F42">
      <w:pPr>
        <w:numPr>
          <w:ilvl w:val="0"/>
          <w:numId w:val="109"/>
        </w:numPr>
        <w:tabs>
          <w:tab w:val="clear" w:pos="1080"/>
          <w:tab w:val="decimal" w:pos="709"/>
        </w:tabs>
        <w:ind w:left="709" w:right="72" w:hanging="283"/>
        <w:jc w:val="both"/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</w:pPr>
      <w:r w:rsidRPr="00E67567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przygotowanie projektu decyzji o</w:t>
      </w:r>
      <w:r w:rsidRPr="00E67567">
        <w:rPr>
          <w:rFonts w:ascii="Arial" w:eastAsia="Calibri" w:hAnsi="Arial" w:cs="Arial"/>
          <w:color w:val="000000"/>
          <w:spacing w:val="-15"/>
          <w:sz w:val="22"/>
          <w:szCs w:val="22"/>
          <w:lang w:eastAsia="en-US"/>
        </w:rPr>
        <w:t xml:space="preserve"> udzieleniu pozwolenia na rozbiórkę</w:t>
      </w:r>
      <w:r w:rsidRPr="00E67567">
        <w:rPr>
          <w:rFonts w:ascii="Arial" w:eastAsia="Calibri" w:hAnsi="Arial" w:cs="Arial"/>
          <w:color w:val="000000"/>
          <w:spacing w:val="-10"/>
          <w:sz w:val="22"/>
          <w:szCs w:val="22"/>
          <w:lang w:eastAsia="en-US"/>
        </w:rPr>
        <w:t>,</w:t>
      </w:r>
    </w:p>
    <w:p w:rsidR="008B5811" w:rsidRPr="00E67567" w:rsidRDefault="008B5811" w:rsidP="00733D2C">
      <w:pPr>
        <w:ind w:left="576" w:right="144" w:hanging="432"/>
        <w:rPr>
          <w:rFonts w:ascii="Arial" w:eastAsia="Calibri" w:hAnsi="Arial" w:cs="Arial"/>
          <w:color w:val="000000"/>
          <w:spacing w:val="-7"/>
          <w:sz w:val="22"/>
          <w:szCs w:val="22"/>
          <w:lang w:eastAsia="en-US"/>
        </w:rPr>
      </w:pPr>
    </w:p>
    <w:p w:rsidR="008B5811" w:rsidRPr="00E67567" w:rsidRDefault="008B5811" w:rsidP="00733D2C">
      <w:pPr>
        <w:tabs>
          <w:tab w:val="decimal" w:pos="720"/>
        </w:tabs>
        <w:rPr>
          <w:rFonts w:ascii="Arial" w:eastAsia="Calibri" w:hAnsi="Arial" w:cs="Arial"/>
          <w:spacing w:val="-2"/>
          <w:sz w:val="22"/>
          <w:szCs w:val="22"/>
          <w:lang w:eastAsia="en-US"/>
        </w:rPr>
      </w:pPr>
      <w:r w:rsidRPr="00E67567">
        <w:rPr>
          <w:rFonts w:ascii="Arial" w:eastAsia="Calibri" w:hAnsi="Arial" w:cs="Arial"/>
          <w:spacing w:val="-10"/>
          <w:sz w:val="22"/>
          <w:szCs w:val="22"/>
          <w:lang w:eastAsia="en-US"/>
        </w:rPr>
        <w:t xml:space="preserve">7) </w:t>
      </w:r>
      <w:r w:rsidR="00253278" w:rsidRPr="00E67567">
        <w:rPr>
          <w:rFonts w:ascii="Arial" w:eastAsia="Calibri" w:hAnsi="Arial" w:cs="Arial"/>
          <w:spacing w:val="-10"/>
          <w:sz w:val="22"/>
          <w:szCs w:val="22"/>
          <w:lang w:eastAsia="en-US"/>
        </w:rPr>
        <w:t xml:space="preserve"> </w:t>
      </w:r>
      <w:r w:rsidRPr="00E67567">
        <w:rPr>
          <w:rFonts w:ascii="Arial" w:eastAsia="Calibri" w:hAnsi="Arial" w:cs="Arial"/>
          <w:spacing w:val="-10"/>
          <w:sz w:val="22"/>
          <w:szCs w:val="22"/>
          <w:lang w:eastAsia="en-US"/>
        </w:rPr>
        <w:t>Prowadzenie postępowań związanych z wydaniem zmiany pozwolenia na rozbiórkę.</w:t>
      </w:r>
    </w:p>
    <w:p w:rsidR="008B5811" w:rsidRPr="00E67567" w:rsidRDefault="008B5811" w:rsidP="00733D2C">
      <w:pPr>
        <w:ind w:left="360" w:hanging="360"/>
        <w:rPr>
          <w:rFonts w:ascii="Arial" w:eastAsia="Calibri" w:hAnsi="Arial" w:cs="Arial"/>
          <w:spacing w:val="-13"/>
          <w:sz w:val="22"/>
          <w:szCs w:val="22"/>
          <w:lang w:eastAsia="en-US"/>
        </w:rPr>
      </w:pPr>
      <w:r w:rsidRPr="00E67567">
        <w:rPr>
          <w:rFonts w:ascii="Arial" w:eastAsia="Calibri" w:hAnsi="Arial" w:cs="Arial"/>
          <w:spacing w:val="-13"/>
          <w:sz w:val="22"/>
          <w:szCs w:val="22"/>
          <w:lang w:eastAsia="en-US"/>
        </w:rPr>
        <w:t xml:space="preserve">8) Rozpatrywanie zgłoszeń zamiaru budowy (w tym również inwestycji z projektem budowlanym określonych w art. 30 ust. 4b), wykonania robót budowlanych, rozbiórek, </w:t>
      </w:r>
      <w:r w:rsidRPr="00E67567">
        <w:rPr>
          <w:rFonts w:ascii="Arial" w:eastAsia="Calibri" w:hAnsi="Arial" w:cs="Arial"/>
          <w:spacing w:val="-11"/>
          <w:sz w:val="22"/>
          <w:szCs w:val="22"/>
          <w:lang w:eastAsia="en-US"/>
        </w:rPr>
        <w:t>zmiany sposobu użyłkowania, dla zamierzenia, na które nie jest wymagane pozwolenie na budowę/rozbiórkę, poprzez:</w:t>
      </w:r>
    </w:p>
    <w:p w:rsidR="008B5811" w:rsidRPr="00E67567" w:rsidRDefault="008B5811" w:rsidP="00275F42">
      <w:pPr>
        <w:numPr>
          <w:ilvl w:val="0"/>
          <w:numId w:val="106"/>
        </w:numPr>
        <w:tabs>
          <w:tab w:val="decimal" w:pos="426"/>
        </w:tabs>
        <w:ind w:left="567" w:hanging="141"/>
        <w:rPr>
          <w:rFonts w:ascii="Arial" w:eastAsia="Calibri" w:hAnsi="Arial" w:cs="Arial"/>
          <w:spacing w:val="-2"/>
          <w:sz w:val="22"/>
          <w:szCs w:val="22"/>
          <w:lang w:eastAsia="en-US"/>
        </w:rPr>
      </w:pPr>
      <w:r w:rsidRPr="00E67567">
        <w:rPr>
          <w:rFonts w:ascii="Arial" w:eastAsia="Calibri" w:hAnsi="Arial" w:cs="Arial"/>
          <w:spacing w:val="-2"/>
          <w:sz w:val="22"/>
          <w:szCs w:val="22"/>
          <w:lang w:eastAsia="en-US"/>
        </w:rPr>
        <w:t>badanie kompletności zgłoszenia,</w:t>
      </w:r>
    </w:p>
    <w:p w:rsidR="008B5811" w:rsidRPr="00E67567" w:rsidRDefault="008B5811" w:rsidP="00275F42">
      <w:pPr>
        <w:numPr>
          <w:ilvl w:val="0"/>
          <w:numId w:val="106"/>
        </w:numPr>
        <w:tabs>
          <w:tab w:val="decimal" w:pos="426"/>
        </w:tabs>
        <w:ind w:left="567" w:hanging="141"/>
        <w:rPr>
          <w:rFonts w:ascii="Arial" w:eastAsia="Calibri" w:hAnsi="Arial" w:cs="Arial"/>
          <w:spacing w:val="2"/>
          <w:sz w:val="22"/>
          <w:szCs w:val="22"/>
          <w:lang w:eastAsia="en-US"/>
        </w:rPr>
      </w:pPr>
      <w:r w:rsidRPr="00E67567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w razie konieczności uzupełnienia zgłoszenia nakładanie w drodze </w:t>
      </w:r>
      <w:r w:rsidRPr="00E67567">
        <w:rPr>
          <w:rFonts w:ascii="Arial" w:eastAsia="Calibri" w:hAnsi="Arial" w:cs="Arial"/>
          <w:spacing w:val="-11"/>
          <w:sz w:val="22"/>
          <w:szCs w:val="22"/>
          <w:lang w:eastAsia="en-US"/>
        </w:rPr>
        <w:t>postanowienia obowiązku jego uzupełnienia,</w:t>
      </w:r>
    </w:p>
    <w:p w:rsidR="008B5811" w:rsidRPr="00E67567" w:rsidRDefault="008B5811" w:rsidP="00275F42">
      <w:pPr>
        <w:numPr>
          <w:ilvl w:val="0"/>
          <w:numId w:val="106"/>
        </w:numPr>
        <w:tabs>
          <w:tab w:val="decimal" w:pos="426"/>
        </w:tabs>
        <w:ind w:left="567" w:hanging="141"/>
        <w:rPr>
          <w:rFonts w:ascii="Arial" w:eastAsia="Calibri" w:hAnsi="Arial" w:cs="Arial"/>
          <w:spacing w:val="-2"/>
          <w:sz w:val="22"/>
          <w:szCs w:val="22"/>
          <w:lang w:eastAsia="en-US"/>
        </w:rPr>
      </w:pPr>
      <w:r w:rsidRPr="00E67567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badanie, czy zgłoszone zamierzenie podlega zwolnieniu z obowiązku </w:t>
      </w:r>
      <w:r w:rsidRPr="00E67567">
        <w:rPr>
          <w:rFonts w:ascii="Arial" w:eastAsia="Calibri" w:hAnsi="Arial" w:cs="Arial"/>
          <w:spacing w:val="-11"/>
          <w:sz w:val="22"/>
          <w:szCs w:val="22"/>
          <w:lang w:eastAsia="en-US"/>
        </w:rPr>
        <w:t>uzyskania pozwolenia na budowę/roboty budowlane,</w:t>
      </w:r>
    </w:p>
    <w:p w:rsidR="008B5811" w:rsidRPr="00E67567" w:rsidRDefault="008B5811" w:rsidP="00275F42">
      <w:pPr>
        <w:numPr>
          <w:ilvl w:val="0"/>
          <w:numId w:val="106"/>
        </w:numPr>
        <w:tabs>
          <w:tab w:val="decimal" w:pos="426"/>
        </w:tabs>
        <w:ind w:left="567" w:hanging="141"/>
        <w:rPr>
          <w:rFonts w:ascii="Arial" w:eastAsia="Calibri" w:hAnsi="Arial" w:cs="Arial"/>
          <w:spacing w:val="-8"/>
          <w:sz w:val="22"/>
          <w:szCs w:val="22"/>
          <w:lang w:eastAsia="en-US"/>
        </w:rPr>
      </w:pPr>
      <w:r w:rsidRPr="00E67567">
        <w:rPr>
          <w:rFonts w:ascii="Arial" w:eastAsia="Calibri" w:hAnsi="Arial" w:cs="Arial"/>
          <w:spacing w:val="-8"/>
          <w:sz w:val="22"/>
          <w:szCs w:val="22"/>
          <w:lang w:eastAsia="en-US"/>
        </w:rPr>
        <w:lastRenderedPageBreak/>
        <w:t xml:space="preserve">przyjęcie zgłoszenia i poinformowanie Powiatowego Inspektora Nadzoru </w:t>
      </w:r>
      <w:r w:rsidRPr="00E67567">
        <w:rPr>
          <w:rFonts w:ascii="Arial" w:eastAsia="Calibri" w:hAnsi="Arial" w:cs="Arial"/>
          <w:spacing w:val="-11"/>
          <w:sz w:val="22"/>
          <w:szCs w:val="22"/>
          <w:lang w:eastAsia="en-US"/>
        </w:rPr>
        <w:t>Budowlanego w Obornikach o jego przyjęciu,</w:t>
      </w:r>
    </w:p>
    <w:p w:rsidR="008B5811" w:rsidRPr="00E67567" w:rsidRDefault="008B5811" w:rsidP="00275F42">
      <w:pPr>
        <w:numPr>
          <w:ilvl w:val="0"/>
          <w:numId w:val="106"/>
        </w:numPr>
        <w:tabs>
          <w:tab w:val="decimal" w:pos="426"/>
        </w:tabs>
        <w:ind w:left="567" w:hanging="141"/>
        <w:rPr>
          <w:rFonts w:ascii="Arial" w:eastAsia="Calibri" w:hAnsi="Arial" w:cs="Arial"/>
          <w:spacing w:val="-5"/>
          <w:sz w:val="22"/>
          <w:szCs w:val="22"/>
          <w:lang w:eastAsia="en-US"/>
        </w:rPr>
      </w:pPr>
      <w:r w:rsidRPr="00E67567">
        <w:rPr>
          <w:rFonts w:ascii="Arial" w:eastAsia="Calibri" w:hAnsi="Arial" w:cs="Arial"/>
          <w:spacing w:val="-5"/>
          <w:sz w:val="22"/>
          <w:szCs w:val="22"/>
          <w:lang w:eastAsia="en-US"/>
        </w:rPr>
        <w:t>wydawanie zaświadczeń potwierdzających przyjęcie zgłoszenia na wniosek wnioskodawcy,</w:t>
      </w:r>
    </w:p>
    <w:p w:rsidR="008B5811" w:rsidRPr="00E67567" w:rsidRDefault="008B5811" w:rsidP="00275F42">
      <w:pPr>
        <w:numPr>
          <w:ilvl w:val="0"/>
          <w:numId w:val="106"/>
        </w:numPr>
        <w:tabs>
          <w:tab w:val="decimal" w:pos="426"/>
        </w:tabs>
        <w:ind w:left="567" w:hanging="141"/>
        <w:rPr>
          <w:rFonts w:ascii="Arial" w:eastAsia="Calibri" w:hAnsi="Arial" w:cs="Arial"/>
          <w:spacing w:val="-10"/>
          <w:sz w:val="22"/>
          <w:szCs w:val="22"/>
          <w:lang w:eastAsia="en-US"/>
        </w:rPr>
      </w:pPr>
      <w:r w:rsidRPr="00E67567">
        <w:rPr>
          <w:rFonts w:ascii="Arial" w:eastAsia="Calibri" w:hAnsi="Arial" w:cs="Arial"/>
          <w:spacing w:val="-10"/>
          <w:sz w:val="22"/>
          <w:szCs w:val="22"/>
          <w:lang w:eastAsia="en-US"/>
        </w:rPr>
        <w:t xml:space="preserve">przygotowywanie decyzji wnoszących sprzeciw do zgłoszenia w przypadku </w:t>
      </w:r>
      <w:r w:rsidRPr="00E67567">
        <w:rPr>
          <w:rFonts w:ascii="Arial" w:eastAsia="Calibri" w:hAnsi="Arial" w:cs="Arial"/>
          <w:spacing w:val="-11"/>
          <w:sz w:val="22"/>
          <w:szCs w:val="22"/>
          <w:lang w:eastAsia="en-US"/>
        </w:rPr>
        <w:t>braku uzupełnienia zgłoszenia w wyznaczonym terminie,</w:t>
      </w:r>
    </w:p>
    <w:p w:rsidR="008B5811" w:rsidRPr="00E67567" w:rsidRDefault="008B5811" w:rsidP="00275F42">
      <w:pPr>
        <w:numPr>
          <w:ilvl w:val="0"/>
          <w:numId w:val="106"/>
        </w:numPr>
        <w:tabs>
          <w:tab w:val="decimal" w:pos="426"/>
        </w:tabs>
        <w:ind w:left="567" w:hanging="141"/>
        <w:rPr>
          <w:rFonts w:ascii="Arial" w:eastAsia="Calibri" w:hAnsi="Arial" w:cs="Arial"/>
          <w:spacing w:val="-2"/>
          <w:sz w:val="22"/>
          <w:szCs w:val="22"/>
          <w:lang w:eastAsia="en-US"/>
        </w:rPr>
      </w:pPr>
      <w:r w:rsidRPr="00E67567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przygotowywanie decyzji o odmowie przyjęcia zgłoszenia i nałożeniu </w:t>
      </w:r>
      <w:r w:rsidRPr="00E67567">
        <w:rPr>
          <w:rFonts w:ascii="Arial" w:eastAsia="Calibri" w:hAnsi="Arial" w:cs="Arial"/>
          <w:spacing w:val="-10"/>
          <w:sz w:val="22"/>
          <w:szCs w:val="22"/>
          <w:lang w:eastAsia="en-US"/>
        </w:rPr>
        <w:t>obowiązku uzyskania pozwolenia na budowę/rozbiórkę.</w:t>
      </w:r>
      <w:r w:rsidRPr="00E67567">
        <w:rPr>
          <w:rFonts w:ascii="Arial" w:eastAsia="Calibri" w:hAnsi="Arial" w:cs="Arial"/>
          <w:spacing w:val="-7"/>
          <w:sz w:val="22"/>
          <w:szCs w:val="22"/>
          <w:lang w:eastAsia="en-US"/>
        </w:rPr>
        <w:t xml:space="preserve"> </w:t>
      </w:r>
    </w:p>
    <w:p w:rsidR="008B5811" w:rsidRPr="00E67567" w:rsidRDefault="00C35BCE" w:rsidP="00733D2C">
      <w:pPr>
        <w:ind w:left="360" w:hanging="360"/>
        <w:contextualSpacing/>
        <w:rPr>
          <w:rFonts w:ascii="Arial" w:eastAsia="Calibri" w:hAnsi="Arial" w:cs="Arial"/>
          <w:spacing w:val="-2"/>
          <w:sz w:val="22"/>
          <w:szCs w:val="22"/>
          <w:lang w:eastAsia="en-US"/>
        </w:rPr>
      </w:pPr>
      <w:r w:rsidRPr="00E67567">
        <w:rPr>
          <w:rFonts w:ascii="Arial" w:eastAsia="Calibri" w:hAnsi="Arial" w:cs="Arial"/>
          <w:spacing w:val="-7"/>
          <w:sz w:val="22"/>
          <w:szCs w:val="22"/>
          <w:lang w:eastAsia="en-US"/>
        </w:rPr>
        <w:t xml:space="preserve">9)   </w:t>
      </w:r>
      <w:r w:rsidR="008B5811" w:rsidRPr="00E67567">
        <w:rPr>
          <w:rFonts w:ascii="Arial" w:eastAsia="Calibri" w:hAnsi="Arial" w:cs="Arial"/>
          <w:spacing w:val="-7"/>
          <w:sz w:val="22"/>
          <w:szCs w:val="22"/>
          <w:lang w:eastAsia="en-US"/>
        </w:rPr>
        <w:t xml:space="preserve">Prowadzenie postępowań dot. niezbędności wejścia do sąsiedniego budynku, lokalu </w:t>
      </w:r>
      <w:r w:rsidR="008B5811" w:rsidRPr="00E67567">
        <w:rPr>
          <w:rFonts w:ascii="Arial" w:eastAsia="Calibri" w:hAnsi="Arial" w:cs="Arial"/>
          <w:spacing w:val="-10"/>
          <w:sz w:val="22"/>
          <w:szCs w:val="22"/>
          <w:lang w:eastAsia="en-US"/>
        </w:rPr>
        <w:t>lub nieruchomości związanego z prowadzeniem robót budowlanych,</w:t>
      </w:r>
    </w:p>
    <w:p w:rsidR="008B5811" w:rsidRPr="00E67567" w:rsidRDefault="008B5811" w:rsidP="00733D2C">
      <w:pPr>
        <w:ind w:left="360" w:hanging="360"/>
        <w:jc w:val="both"/>
        <w:rPr>
          <w:rFonts w:ascii="Arial" w:eastAsia="Calibri" w:hAnsi="Arial" w:cs="Arial"/>
          <w:spacing w:val="-11"/>
          <w:sz w:val="22"/>
          <w:szCs w:val="22"/>
          <w:lang w:eastAsia="en-US"/>
        </w:rPr>
      </w:pPr>
      <w:r w:rsidRPr="00E67567">
        <w:rPr>
          <w:rFonts w:ascii="Arial" w:eastAsia="Calibri" w:hAnsi="Arial" w:cs="Arial"/>
          <w:spacing w:val="-11"/>
          <w:sz w:val="22"/>
          <w:szCs w:val="22"/>
          <w:lang w:eastAsia="en-US"/>
        </w:rPr>
        <w:t xml:space="preserve">2. Prowadzenie rejestrów (wniosków, decyzji, zaświadczeń) </w:t>
      </w:r>
      <w:proofErr w:type="spellStart"/>
      <w:r w:rsidRPr="00E67567">
        <w:rPr>
          <w:rFonts w:ascii="Arial" w:eastAsia="Calibri" w:hAnsi="Arial" w:cs="Arial"/>
          <w:spacing w:val="-11"/>
          <w:sz w:val="22"/>
          <w:szCs w:val="22"/>
          <w:lang w:eastAsia="en-US"/>
        </w:rPr>
        <w:t>sparaw</w:t>
      </w:r>
      <w:proofErr w:type="spellEnd"/>
      <w:r w:rsidRPr="00E67567">
        <w:rPr>
          <w:rFonts w:ascii="Arial" w:eastAsia="Calibri" w:hAnsi="Arial" w:cs="Arial"/>
          <w:spacing w:val="-11"/>
          <w:sz w:val="22"/>
          <w:szCs w:val="22"/>
          <w:lang w:eastAsia="en-US"/>
        </w:rPr>
        <w:t xml:space="preserve"> prowadzonych w wydziale  </w:t>
      </w:r>
      <w:r w:rsidR="00733D2C">
        <w:rPr>
          <w:rFonts w:ascii="Arial" w:eastAsia="Calibri" w:hAnsi="Arial" w:cs="Arial"/>
          <w:spacing w:val="-11"/>
          <w:sz w:val="22"/>
          <w:szCs w:val="22"/>
          <w:lang w:eastAsia="en-US"/>
        </w:rPr>
        <w:t xml:space="preserve">                          </w:t>
      </w:r>
      <w:r w:rsidRPr="00E67567">
        <w:rPr>
          <w:rFonts w:ascii="Arial" w:eastAsia="Calibri" w:hAnsi="Arial" w:cs="Arial"/>
          <w:spacing w:val="-11"/>
          <w:sz w:val="22"/>
          <w:szCs w:val="22"/>
          <w:lang w:eastAsia="en-US"/>
        </w:rPr>
        <w:t xml:space="preserve">o pozwoleniu na budowę </w:t>
      </w:r>
    </w:p>
    <w:p w:rsidR="008B5811" w:rsidRPr="00E67567" w:rsidRDefault="008B5811" w:rsidP="00733D2C">
      <w:pPr>
        <w:ind w:left="360" w:hanging="360"/>
        <w:jc w:val="both"/>
        <w:rPr>
          <w:rFonts w:ascii="Arial" w:eastAsia="Calibri" w:hAnsi="Arial" w:cs="Arial"/>
          <w:spacing w:val="-10"/>
          <w:sz w:val="22"/>
          <w:szCs w:val="22"/>
          <w:lang w:eastAsia="en-US"/>
        </w:rPr>
      </w:pPr>
      <w:r w:rsidRPr="00E67567">
        <w:rPr>
          <w:rFonts w:ascii="Arial" w:eastAsia="Calibri" w:hAnsi="Arial" w:cs="Arial"/>
          <w:spacing w:val="-11"/>
          <w:sz w:val="22"/>
          <w:szCs w:val="22"/>
          <w:lang w:eastAsia="en-US"/>
        </w:rPr>
        <w:t xml:space="preserve">3. Przekazywanie </w:t>
      </w:r>
      <w:r w:rsidRPr="00E67567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Powiatowemu Inspektorowi Nadzoru Budowlanego w Obornikach decyzji, </w:t>
      </w:r>
      <w:r w:rsidRPr="00E67567">
        <w:rPr>
          <w:rFonts w:ascii="Arial" w:eastAsia="Calibri" w:hAnsi="Arial" w:cs="Arial"/>
          <w:spacing w:val="-10"/>
          <w:sz w:val="22"/>
          <w:szCs w:val="22"/>
          <w:lang w:eastAsia="en-US"/>
        </w:rPr>
        <w:t>postanowień i zgłoszeń wynikających z ustawy Prawo budowla</w:t>
      </w:r>
      <w:r w:rsidR="00C35BCE" w:rsidRPr="00E67567">
        <w:rPr>
          <w:rFonts w:ascii="Arial" w:eastAsia="Calibri" w:hAnsi="Arial" w:cs="Arial"/>
          <w:spacing w:val="-10"/>
          <w:sz w:val="22"/>
          <w:szCs w:val="22"/>
          <w:lang w:eastAsia="en-US"/>
        </w:rPr>
        <w:t>ne.</w:t>
      </w:r>
    </w:p>
    <w:p w:rsidR="008B5811" w:rsidRPr="00E67567" w:rsidRDefault="008B5811" w:rsidP="00733D2C">
      <w:pPr>
        <w:ind w:left="360" w:hanging="360"/>
        <w:jc w:val="both"/>
        <w:rPr>
          <w:rFonts w:ascii="Arial" w:eastAsia="Calibri" w:hAnsi="Arial" w:cs="Arial"/>
          <w:spacing w:val="4"/>
          <w:sz w:val="22"/>
          <w:szCs w:val="22"/>
          <w:lang w:eastAsia="en-US"/>
        </w:rPr>
      </w:pPr>
      <w:r w:rsidRPr="00E67567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4. Przekazywanie organowi II. instancji zażaleń i </w:t>
      </w:r>
      <w:proofErr w:type="spellStart"/>
      <w:r w:rsidRPr="00E67567">
        <w:rPr>
          <w:rFonts w:ascii="Arial" w:eastAsia="Calibri" w:hAnsi="Arial" w:cs="Arial"/>
          <w:spacing w:val="4"/>
          <w:sz w:val="22"/>
          <w:szCs w:val="22"/>
          <w:lang w:eastAsia="en-US"/>
        </w:rPr>
        <w:t>odwołań</w:t>
      </w:r>
      <w:proofErr w:type="spellEnd"/>
      <w:r w:rsidRPr="00E67567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stron postępowania </w:t>
      </w:r>
      <w:r w:rsidRPr="00E67567">
        <w:rPr>
          <w:rFonts w:ascii="Arial" w:eastAsia="Calibri" w:hAnsi="Arial" w:cs="Arial"/>
          <w:spacing w:val="-15"/>
          <w:sz w:val="22"/>
          <w:szCs w:val="22"/>
          <w:lang w:eastAsia="en-US"/>
        </w:rPr>
        <w:t xml:space="preserve">od rozstrzygnięć Starosty Obornickiego, jako organu administracji </w:t>
      </w:r>
      <w:proofErr w:type="spellStart"/>
      <w:r w:rsidRPr="00E67567">
        <w:rPr>
          <w:rFonts w:ascii="Arial" w:eastAsia="Calibri" w:hAnsi="Arial" w:cs="Arial"/>
          <w:spacing w:val="-15"/>
          <w:sz w:val="22"/>
          <w:szCs w:val="22"/>
          <w:lang w:eastAsia="en-US"/>
        </w:rPr>
        <w:t>architektoniczno</w:t>
      </w:r>
      <w:proofErr w:type="spellEnd"/>
      <w:r w:rsidRPr="00E67567">
        <w:rPr>
          <w:rFonts w:ascii="Arial" w:eastAsia="Calibri" w:hAnsi="Arial" w:cs="Arial"/>
          <w:spacing w:val="-15"/>
          <w:sz w:val="22"/>
          <w:szCs w:val="22"/>
          <w:lang w:eastAsia="en-US"/>
        </w:rPr>
        <w:t xml:space="preserve"> - </w:t>
      </w:r>
      <w:r w:rsidRPr="00E67567">
        <w:rPr>
          <w:rFonts w:ascii="Arial" w:eastAsia="Calibri" w:hAnsi="Arial" w:cs="Arial"/>
          <w:spacing w:val="-12"/>
          <w:sz w:val="22"/>
          <w:szCs w:val="22"/>
          <w:lang w:eastAsia="en-US"/>
        </w:rPr>
        <w:t xml:space="preserve">budowlanej </w:t>
      </w:r>
      <w:r w:rsidRPr="00E67567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I </w:t>
      </w:r>
      <w:r w:rsidRPr="00E67567">
        <w:rPr>
          <w:rFonts w:ascii="Arial" w:eastAsia="Calibri" w:hAnsi="Arial" w:cs="Arial"/>
          <w:spacing w:val="-12"/>
          <w:sz w:val="22"/>
          <w:szCs w:val="22"/>
          <w:lang w:eastAsia="en-US"/>
        </w:rPr>
        <w:t>instancji.</w:t>
      </w:r>
    </w:p>
    <w:p w:rsidR="008B5811" w:rsidRPr="00E67567" w:rsidRDefault="008B5811" w:rsidP="00733D2C">
      <w:pPr>
        <w:ind w:left="360" w:hanging="360"/>
        <w:jc w:val="both"/>
        <w:rPr>
          <w:rFonts w:ascii="Arial" w:eastAsia="Calibri" w:hAnsi="Arial" w:cs="Arial"/>
          <w:spacing w:val="-8"/>
          <w:sz w:val="22"/>
          <w:szCs w:val="22"/>
          <w:lang w:eastAsia="en-US"/>
        </w:rPr>
      </w:pPr>
      <w:r w:rsidRPr="00E67567">
        <w:rPr>
          <w:rFonts w:ascii="Arial" w:eastAsia="Calibri" w:hAnsi="Arial" w:cs="Arial"/>
          <w:spacing w:val="-8"/>
          <w:sz w:val="22"/>
          <w:szCs w:val="22"/>
          <w:lang w:eastAsia="en-US"/>
        </w:rPr>
        <w:t xml:space="preserve">5. </w:t>
      </w:r>
      <w:r w:rsidR="00C35BCE" w:rsidRPr="00E67567">
        <w:rPr>
          <w:rFonts w:ascii="Arial" w:eastAsia="Calibri" w:hAnsi="Arial" w:cs="Arial"/>
          <w:spacing w:val="-8"/>
          <w:sz w:val="22"/>
          <w:szCs w:val="22"/>
          <w:lang w:eastAsia="en-US"/>
        </w:rPr>
        <w:t xml:space="preserve"> </w:t>
      </w:r>
      <w:r w:rsidRPr="00E67567">
        <w:rPr>
          <w:rFonts w:ascii="Arial" w:eastAsia="Calibri" w:hAnsi="Arial" w:cs="Arial"/>
          <w:spacing w:val="-8"/>
          <w:sz w:val="22"/>
          <w:szCs w:val="22"/>
          <w:lang w:eastAsia="en-US"/>
        </w:rPr>
        <w:t xml:space="preserve">Rozpatrywanie spraw w zakresie zadań administracji </w:t>
      </w:r>
      <w:proofErr w:type="spellStart"/>
      <w:r w:rsidRPr="00E67567">
        <w:rPr>
          <w:rFonts w:ascii="Arial" w:eastAsia="Calibri" w:hAnsi="Arial" w:cs="Arial"/>
          <w:spacing w:val="-8"/>
          <w:sz w:val="22"/>
          <w:szCs w:val="22"/>
          <w:lang w:eastAsia="en-US"/>
        </w:rPr>
        <w:t>architektoniczno</w:t>
      </w:r>
      <w:proofErr w:type="spellEnd"/>
      <w:r w:rsidRPr="00E67567">
        <w:rPr>
          <w:rFonts w:ascii="Arial" w:eastAsia="Calibri" w:hAnsi="Arial" w:cs="Arial"/>
          <w:spacing w:val="-8"/>
          <w:sz w:val="22"/>
          <w:szCs w:val="22"/>
          <w:lang w:eastAsia="en-US"/>
        </w:rPr>
        <w:t xml:space="preserve"> - budowlanej </w:t>
      </w:r>
      <w:r w:rsidRPr="00E67567">
        <w:rPr>
          <w:rFonts w:ascii="Arial" w:eastAsia="Calibri" w:hAnsi="Arial" w:cs="Arial"/>
          <w:spacing w:val="-9"/>
          <w:sz w:val="22"/>
          <w:szCs w:val="22"/>
          <w:lang w:eastAsia="en-US"/>
        </w:rPr>
        <w:t xml:space="preserve">wynikających z ustawy o szczególnych zasadach przygotowania i realizacji inwestycji </w:t>
      </w:r>
      <w:r w:rsidRPr="00E67567">
        <w:rPr>
          <w:rFonts w:ascii="Arial" w:eastAsia="Calibri" w:hAnsi="Arial" w:cs="Arial"/>
          <w:spacing w:val="-14"/>
          <w:sz w:val="22"/>
          <w:szCs w:val="22"/>
          <w:lang w:eastAsia="en-US"/>
        </w:rPr>
        <w:t xml:space="preserve">w zakresie dróg publicznych (wydawanie decyzji o zezwoleniu na realizację inwestycji </w:t>
      </w:r>
      <w:r w:rsidRPr="00E67567">
        <w:rPr>
          <w:rFonts w:ascii="Arial" w:eastAsia="Calibri" w:hAnsi="Arial" w:cs="Arial"/>
          <w:spacing w:val="-10"/>
          <w:sz w:val="22"/>
          <w:szCs w:val="22"/>
          <w:lang w:eastAsia="en-US"/>
        </w:rPr>
        <w:t>drogowej):</w:t>
      </w:r>
    </w:p>
    <w:p w:rsidR="008B5811" w:rsidRPr="00E67567" w:rsidRDefault="008B5811" w:rsidP="00275F42">
      <w:pPr>
        <w:numPr>
          <w:ilvl w:val="0"/>
          <w:numId w:val="107"/>
        </w:numPr>
        <w:ind w:left="709" w:hanging="283"/>
        <w:rPr>
          <w:rFonts w:ascii="Arial" w:eastAsia="Calibri" w:hAnsi="Arial" w:cs="Arial"/>
          <w:spacing w:val="5"/>
          <w:sz w:val="22"/>
          <w:szCs w:val="22"/>
          <w:lang w:eastAsia="en-US"/>
        </w:rPr>
      </w:pPr>
      <w:r w:rsidRPr="00E67567">
        <w:rPr>
          <w:rFonts w:ascii="Arial" w:eastAsia="Calibri" w:hAnsi="Arial" w:cs="Arial"/>
          <w:spacing w:val="5"/>
          <w:sz w:val="22"/>
          <w:szCs w:val="22"/>
          <w:lang w:eastAsia="en-US"/>
        </w:rPr>
        <w:t xml:space="preserve">badanie kompletności wniosków oraz kompletności </w:t>
      </w:r>
      <w:r w:rsidRPr="00E67567">
        <w:rPr>
          <w:rFonts w:ascii="Arial" w:eastAsia="Calibri" w:hAnsi="Arial" w:cs="Arial"/>
          <w:spacing w:val="15"/>
          <w:sz w:val="22"/>
          <w:szCs w:val="22"/>
          <w:lang w:eastAsia="en-US"/>
        </w:rPr>
        <w:t xml:space="preserve">i </w:t>
      </w:r>
      <w:r w:rsidRPr="00E67567">
        <w:rPr>
          <w:rFonts w:ascii="Arial" w:eastAsia="Calibri" w:hAnsi="Arial" w:cs="Arial"/>
          <w:spacing w:val="5"/>
          <w:sz w:val="22"/>
          <w:szCs w:val="22"/>
          <w:lang w:eastAsia="en-US"/>
        </w:rPr>
        <w:t xml:space="preserve">poprawności </w:t>
      </w:r>
      <w:r w:rsidRPr="00E67567">
        <w:rPr>
          <w:rFonts w:ascii="Arial" w:eastAsia="Calibri" w:hAnsi="Arial" w:cs="Arial"/>
          <w:spacing w:val="-12"/>
          <w:sz w:val="22"/>
          <w:szCs w:val="22"/>
          <w:lang w:eastAsia="en-US"/>
        </w:rPr>
        <w:t>przedkładanych projektów,</w:t>
      </w:r>
    </w:p>
    <w:p w:rsidR="008B5811" w:rsidRPr="00E67567" w:rsidRDefault="008B5811" w:rsidP="00275F42">
      <w:pPr>
        <w:numPr>
          <w:ilvl w:val="0"/>
          <w:numId w:val="107"/>
        </w:numPr>
        <w:ind w:left="709" w:hanging="283"/>
        <w:rPr>
          <w:rFonts w:ascii="Arial" w:eastAsia="Calibri" w:hAnsi="Arial" w:cs="Arial"/>
          <w:spacing w:val="-3"/>
          <w:sz w:val="22"/>
          <w:szCs w:val="22"/>
          <w:lang w:eastAsia="en-US"/>
        </w:rPr>
      </w:pPr>
      <w:r w:rsidRPr="00E67567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przygotowanie projektu obwieszczenia o wpływie wniosku i wszczęciu </w:t>
      </w:r>
      <w:r w:rsidRPr="00E67567">
        <w:rPr>
          <w:rFonts w:ascii="Arial" w:eastAsia="Calibri" w:hAnsi="Arial" w:cs="Arial"/>
          <w:spacing w:val="-10"/>
          <w:sz w:val="22"/>
          <w:szCs w:val="22"/>
          <w:lang w:eastAsia="en-US"/>
        </w:rPr>
        <w:t>postępowania,</w:t>
      </w:r>
    </w:p>
    <w:p w:rsidR="008B5811" w:rsidRPr="00E67567" w:rsidRDefault="008B5811" w:rsidP="00275F42">
      <w:pPr>
        <w:numPr>
          <w:ilvl w:val="0"/>
          <w:numId w:val="107"/>
        </w:numPr>
        <w:ind w:left="709" w:hanging="283"/>
        <w:rPr>
          <w:rFonts w:ascii="Arial" w:eastAsia="Calibri" w:hAnsi="Arial" w:cs="Arial"/>
          <w:spacing w:val="-4"/>
          <w:sz w:val="22"/>
          <w:szCs w:val="22"/>
          <w:lang w:eastAsia="en-US"/>
        </w:rPr>
      </w:pPr>
      <w:r w:rsidRPr="00E67567">
        <w:rPr>
          <w:rFonts w:ascii="Arial" w:eastAsia="Calibri" w:hAnsi="Arial" w:cs="Arial"/>
          <w:spacing w:val="-4"/>
          <w:sz w:val="22"/>
          <w:szCs w:val="22"/>
          <w:lang w:eastAsia="en-US"/>
        </w:rPr>
        <w:t xml:space="preserve">zbieranie uwag, wniosków i postulatów stron w sprawach dotyczących </w:t>
      </w:r>
      <w:r w:rsidRPr="00E67567">
        <w:rPr>
          <w:rFonts w:ascii="Arial" w:eastAsia="Calibri" w:hAnsi="Arial" w:cs="Arial"/>
          <w:spacing w:val="-12"/>
          <w:sz w:val="22"/>
          <w:szCs w:val="22"/>
          <w:lang w:eastAsia="en-US"/>
        </w:rPr>
        <w:t>planowanej inwestycji,</w:t>
      </w:r>
    </w:p>
    <w:p w:rsidR="008B5811" w:rsidRPr="00E67567" w:rsidRDefault="008B5811" w:rsidP="00275F42">
      <w:pPr>
        <w:numPr>
          <w:ilvl w:val="0"/>
          <w:numId w:val="107"/>
        </w:numPr>
        <w:ind w:left="709" w:hanging="283"/>
        <w:rPr>
          <w:rFonts w:ascii="Arial" w:eastAsia="Calibri" w:hAnsi="Arial" w:cs="Arial"/>
          <w:spacing w:val="-6"/>
          <w:sz w:val="22"/>
          <w:szCs w:val="22"/>
          <w:lang w:eastAsia="en-US"/>
        </w:rPr>
      </w:pPr>
      <w:r w:rsidRPr="00E67567">
        <w:rPr>
          <w:rFonts w:ascii="Arial" w:eastAsia="Calibri" w:hAnsi="Arial" w:cs="Arial"/>
          <w:spacing w:val="-6"/>
          <w:sz w:val="22"/>
          <w:szCs w:val="22"/>
          <w:lang w:eastAsia="en-US"/>
        </w:rPr>
        <w:t>uzyskanie stanowiska inwestora w sprawie wniesionych uwag,</w:t>
      </w:r>
    </w:p>
    <w:p w:rsidR="008B5811" w:rsidRPr="00E67567" w:rsidRDefault="008B5811" w:rsidP="00275F42">
      <w:pPr>
        <w:numPr>
          <w:ilvl w:val="0"/>
          <w:numId w:val="107"/>
        </w:numPr>
        <w:ind w:left="709" w:hanging="283"/>
        <w:rPr>
          <w:rFonts w:ascii="Arial" w:eastAsia="Calibri" w:hAnsi="Arial" w:cs="Arial"/>
          <w:spacing w:val="-4"/>
          <w:sz w:val="22"/>
          <w:szCs w:val="22"/>
          <w:lang w:eastAsia="en-US"/>
        </w:rPr>
      </w:pPr>
      <w:r w:rsidRPr="00E67567">
        <w:rPr>
          <w:rFonts w:ascii="Arial" w:eastAsia="Calibri" w:hAnsi="Arial" w:cs="Arial"/>
          <w:spacing w:val="-4"/>
          <w:sz w:val="22"/>
          <w:szCs w:val="22"/>
          <w:lang w:eastAsia="en-US"/>
        </w:rPr>
        <w:t xml:space="preserve">sporządzanie projektu decyzji </w:t>
      </w:r>
      <w:proofErr w:type="spellStart"/>
      <w:r w:rsidRPr="00E67567">
        <w:rPr>
          <w:rFonts w:ascii="Arial" w:eastAsia="Calibri" w:hAnsi="Arial" w:cs="Arial"/>
          <w:spacing w:val="-4"/>
          <w:sz w:val="22"/>
          <w:szCs w:val="22"/>
          <w:lang w:eastAsia="en-US"/>
        </w:rPr>
        <w:t>zrid</w:t>
      </w:r>
      <w:proofErr w:type="spellEnd"/>
      <w:r w:rsidRPr="00E67567">
        <w:rPr>
          <w:rFonts w:ascii="Arial" w:eastAsia="Calibri" w:hAnsi="Arial" w:cs="Arial"/>
          <w:spacing w:val="-4"/>
          <w:sz w:val="22"/>
          <w:szCs w:val="22"/>
          <w:lang w:eastAsia="en-US"/>
        </w:rPr>
        <w:t>,</w:t>
      </w:r>
    </w:p>
    <w:p w:rsidR="008B5811" w:rsidRPr="00E67567" w:rsidRDefault="008B5811" w:rsidP="00275F42">
      <w:pPr>
        <w:numPr>
          <w:ilvl w:val="0"/>
          <w:numId w:val="107"/>
        </w:numPr>
        <w:ind w:left="709" w:right="72" w:hanging="283"/>
        <w:rPr>
          <w:rFonts w:ascii="Arial" w:eastAsia="Calibri" w:hAnsi="Arial" w:cs="Arial"/>
          <w:spacing w:val="-14"/>
          <w:sz w:val="22"/>
          <w:szCs w:val="22"/>
          <w:lang w:eastAsia="en-US"/>
        </w:rPr>
      </w:pPr>
      <w:r w:rsidRPr="00E67567">
        <w:rPr>
          <w:rFonts w:ascii="Arial" w:eastAsia="Calibri" w:hAnsi="Arial" w:cs="Arial"/>
          <w:spacing w:val="-14"/>
          <w:sz w:val="22"/>
          <w:szCs w:val="22"/>
          <w:lang w:eastAsia="en-US"/>
        </w:rPr>
        <w:t xml:space="preserve">przygotowanie projektu obwieszczenia o zakończeniu postępowania i wydaniu </w:t>
      </w:r>
      <w:r w:rsidRPr="00E67567">
        <w:rPr>
          <w:rFonts w:ascii="Arial" w:eastAsia="Calibri" w:hAnsi="Arial" w:cs="Arial"/>
          <w:spacing w:val="-10"/>
          <w:sz w:val="22"/>
          <w:szCs w:val="22"/>
          <w:lang w:eastAsia="en-US"/>
        </w:rPr>
        <w:t>decyzji o pozwoleniu na realizacje drogi publicznej,</w:t>
      </w:r>
    </w:p>
    <w:p w:rsidR="008B5811" w:rsidRPr="00E67567" w:rsidRDefault="008B5811" w:rsidP="00275F42">
      <w:pPr>
        <w:numPr>
          <w:ilvl w:val="0"/>
          <w:numId w:val="107"/>
        </w:numPr>
        <w:ind w:left="709" w:hanging="283"/>
        <w:rPr>
          <w:rFonts w:ascii="Arial" w:eastAsia="Calibri" w:hAnsi="Arial" w:cs="Arial"/>
          <w:spacing w:val="-4"/>
          <w:sz w:val="22"/>
          <w:szCs w:val="22"/>
          <w:lang w:eastAsia="en-US"/>
        </w:rPr>
      </w:pPr>
      <w:r w:rsidRPr="00E67567">
        <w:rPr>
          <w:rFonts w:ascii="Arial" w:eastAsia="Calibri" w:hAnsi="Arial" w:cs="Arial"/>
          <w:spacing w:val="-4"/>
          <w:sz w:val="22"/>
          <w:szCs w:val="22"/>
          <w:lang w:eastAsia="en-US"/>
        </w:rPr>
        <w:t>prowadzenie rejestrów wniosków i decyzji.</w:t>
      </w:r>
    </w:p>
    <w:p w:rsidR="008B5811" w:rsidRPr="00E67567" w:rsidRDefault="008B5811" w:rsidP="00733D2C">
      <w:pPr>
        <w:tabs>
          <w:tab w:val="decimal" w:pos="576"/>
          <w:tab w:val="decimal" w:pos="1440"/>
        </w:tabs>
        <w:jc w:val="both"/>
        <w:rPr>
          <w:rFonts w:ascii="Arial" w:eastAsia="Calibri" w:hAnsi="Arial" w:cs="Arial"/>
          <w:spacing w:val="-5"/>
          <w:sz w:val="22"/>
          <w:szCs w:val="22"/>
          <w:lang w:eastAsia="en-US"/>
        </w:rPr>
      </w:pPr>
      <w:r w:rsidRPr="00E67567">
        <w:rPr>
          <w:rFonts w:ascii="Arial" w:eastAsia="Calibri" w:hAnsi="Arial" w:cs="Arial"/>
          <w:spacing w:val="-5"/>
          <w:sz w:val="22"/>
          <w:szCs w:val="22"/>
          <w:lang w:eastAsia="en-US"/>
        </w:rPr>
        <w:t>6. Wydawanie dzienników budowy i prowadzenie ich rejestru.</w:t>
      </w:r>
    </w:p>
    <w:p w:rsidR="008B5811" w:rsidRPr="00E67567" w:rsidRDefault="008B5811" w:rsidP="00733D2C">
      <w:pPr>
        <w:ind w:left="288" w:right="72" w:hanging="288"/>
        <w:rPr>
          <w:rFonts w:ascii="Arial" w:eastAsia="Calibri" w:hAnsi="Arial" w:cs="Arial"/>
          <w:spacing w:val="7"/>
          <w:sz w:val="22"/>
          <w:szCs w:val="22"/>
          <w:lang w:eastAsia="en-US"/>
        </w:rPr>
      </w:pPr>
      <w:r w:rsidRPr="00E67567">
        <w:rPr>
          <w:rFonts w:ascii="Arial" w:eastAsia="Calibri" w:hAnsi="Arial" w:cs="Arial"/>
          <w:spacing w:val="7"/>
          <w:sz w:val="22"/>
          <w:szCs w:val="22"/>
          <w:lang w:eastAsia="en-US"/>
        </w:rPr>
        <w:t xml:space="preserve">7. Rozpatrywanie wniosków o </w:t>
      </w:r>
      <w:r w:rsidRPr="00E67567">
        <w:rPr>
          <w:rFonts w:ascii="Arial" w:eastAsia="Calibri" w:hAnsi="Arial" w:cs="Arial"/>
          <w:spacing w:val="17"/>
          <w:sz w:val="22"/>
          <w:szCs w:val="22"/>
          <w:lang w:eastAsia="en-US"/>
        </w:rPr>
        <w:t xml:space="preserve">wydanie zaświadczenia o samodzielności lokalu </w:t>
      </w:r>
      <w:r w:rsidR="00733D2C">
        <w:rPr>
          <w:rFonts w:ascii="Arial" w:eastAsia="Calibri" w:hAnsi="Arial" w:cs="Arial"/>
          <w:spacing w:val="17"/>
          <w:sz w:val="22"/>
          <w:szCs w:val="22"/>
          <w:lang w:eastAsia="en-US"/>
        </w:rPr>
        <w:t xml:space="preserve">                 </w:t>
      </w:r>
      <w:r w:rsidRPr="00E67567">
        <w:rPr>
          <w:rFonts w:ascii="Arial" w:eastAsia="Calibri" w:hAnsi="Arial" w:cs="Arial"/>
          <w:spacing w:val="-10"/>
          <w:sz w:val="22"/>
          <w:szCs w:val="22"/>
          <w:lang w:eastAsia="en-US"/>
        </w:rPr>
        <w:t>w zakresie obowiązków wynikających z ustawy o własności lokali:</w:t>
      </w:r>
    </w:p>
    <w:p w:rsidR="008B5811" w:rsidRPr="00E67567" w:rsidRDefault="00B87B25" w:rsidP="00275F42">
      <w:pPr>
        <w:numPr>
          <w:ilvl w:val="0"/>
          <w:numId w:val="108"/>
        </w:numPr>
        <w:ind w:left="709" w:hanging="283"/>
        <w:rPr>
          <w:rFonts w:ascii="Arial" w:eastAsia="Calibri" w:hAnsi="Arial" w:cs="Arial"/>
          <w:spacing w:val="-3"/>
          <w:sz w:val="22"/>
          <w:szCs w:val="22"/>
          <w:lang w:eastAsia="en-US"/>
        </w:rPr>
      </w:pPr>
      <w:r>
        <w:rPr>
          <w:rFonts w:ascii="Arial" w:eastAsia="Calibri" w:hAnsi="Arial" w:cs="Arial"/>
          <w:spacing w:val="-3"/>
          <w:sz w:val="22"/>
          <w:szCs w:val="22"/>
          <w:lang w:eastAsia="en-US"/>
        </w:rPr>
        <w:t>analiza występowania</w:t>
      </w:r>
      <w:r w:rsidR="008B5811" w:rsidRPr="00E67567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przesłanek umożliwiających wydanie zaświadczenia,</w:t>
      </w:r>
    </w:p>
    <w:p w:rsidR="008B5811" w:rsidRPr="00E67567" w:rsidRDefault="008B5811" w:rsidP="00275F42">
      <w:pPr>
        <w:numPr>
          <w:ilvl w:val="0"/>
          <w:numId w:val="108"/>
        </w:numPr>
        <w:ind w:left="709" w:hanging="283"/>
        <w:rPr>
          <w:rFonts w:ascii="Arial" w:eastAsia="Calibri" w:hAnsi="Arial" w:cs="Arial"/>
          <w:spacing w:val="-4"/>
          <w:sz w:val="22"/>
          <w:szCs w:val="22"/>
          <w:lang w:eastAsia="en-US"/>
        </w:rPr>
      </w:pPr>
      <w:r w:rsidRPr="00E67567">
        <w:rPr>
          <w:rFonts w:ascii="Arial" w:eastAsia="Calibri" w:hAnsi="Arial" w:cs="Arial"/>
          <w:spacing w:val="-4"/>
          <w:sz w:val="22"/>
          <w:szCs w:val="22"/>
          <w:lang w:eastAsia="en-US"/>
        </w:rPr>
        <w:t xml:space="preserve">wydawanie postanowień o odmowie wydania zaświadczenia w przypadku </w:t>
      </w:r>
      <w:r w:rsidRPr="00E67567">
        <w:rPr>
          <w:rFonts w:ascii="Arial" w:eastAsia="Calibri" w:hAnsi="Arial" w:cs="Arial"/>
          <w:spacing w:val="-10"/>
          <w:sz w:val="22"/>
          <w:szCs w:val="22"/>
          <w:lang w:eastAsia="en-US"/>
        </w:rPr>
        <w:t>braku przesłanek pozytywnych,</w:t>
      </w:r>
    </w:p>
    <w:p w:rsidR="008B5811" w:rsidRPr="00E67567" w:rsidRDefault="008B5811" w:rsidP="00275F42">
      <w:pPr>
        <w:numPr>
          <w:ilvl w:val="0"/>
          <w:numId w:val="108"/>
        </w:numPr>
        <w:ind w:left="709" w:hanging="283"/>
        <w:rPr>
          <w:rFonts w:ascii="Arial" w:eastAsia="Calibri" w:hAnsi="Arial" w:cs="Arial"/>
          <w:spacing w:val="-2"/>
          <w:sz w:val="22"/>
          <w:szCs w:val="22"/>
          <w:lang w:eastAsia="en-US"/>
        </w:rPr>
      </w:pPr>
      <w:r w:rsidRPr="00E67567">
        <w:rPr>
          <w:rFonts w:ascii="Arial" w:eastAsia="Calibri" w:hAnsi="Arial" w:cs="Arial"/>
          <w:spacing w:val="-2"/>
          <w:sz w:val="22"/>
          <w:szCs w:val="22"/>
          <w:lang w:eastAsia="en-US"/>
        </w:rPr>
        <w:t>wydawanie zaświadczeń potwierdzających samodzielność lokali.</w:t>
      </w:r>
    </w:p>
    <w:p w:rsidR="008B5811" w:rsidRPr="00E67567" w:rsidRDefault="008B5811" w:rsidP="00733D2C">
      <w:pPr>
        <w:tabs>
          <w:tab w:val="decimal" w:pos="1512"/>
        </w:tabs>
        <w:rPr>
          <w:rFonts w:ascii="Arial" w:eastAsia="Calibri" w:hAnsi="Arial" w:cs="Arial"/>
          <w:spacing w:val="-2"/>
          <w:sz w:val="22"/>
          <w:szCs w:val="22"/>
          <w:lang w:eastAsia="en-US"/>
        </w:rPr>
      </w:pPr>
      <w:r w:rsidRPr="00E67567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8. </w:t>
      </w:r>
      <w:r w:rsidR="00733D2C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67567">
        <w:rPr>
          <w:rFonts w:ascii="Arial" w:eastAsia="Calibri" w:hAnsi="Arial" w:cs="Arial"/>
          <w:spacing w:val="-2"/>
          <w:sz w:val="22"/>
          <w:szCs w:val="22"/>
          <w:lang w:eastAsia="en-US"/>
        </w:rPr>
        <w:t>Sporządzaniem sprawozdań z działalności budowlanej.</w:t>
      </w:r>
    </w:p>
    <w:p w:rsidR="00733D2C" w:rsidRPr="00733D2C" w:rsidRDefault="00733D2C" w:rsidP="00733D2C">
      <w:pPr>
        <w:ind w:left="284" w:hanging="284"/>
        <w:contextualSpacing/>
        <w:jc w:val="both"/>
        <w:rPr>
          <w:rFonts w:ascii="Arial" w:eastAsia="Calibri" w:hAnsi="Arial" w:cs="Arial"/>
          <w:spacing w:val="-4"/>
          <w:sz w:val="22"/>
          <w:szCs w:val="22"/>
          <w:lang w:eastAsia="en-US"/>
        </w:rPr>
      </w:pPr>
      <w:r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9. </w:t>
      </w:r>
      <w:r w:rsidR="008B5811" w:rsidRPr="00E67567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Wykonywanie zadań powiatu w zakresie ochrony zabytków wynikających z ustawy </w:t>
      </w:r>
      <w:r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                    </w:t>
      </w:r>
      <w:r w:rsidR="008B5811" w:rsidRPr="00E67567">
        <w:rPr>
          <w:rFonts w:ascii="Arial" w:eastAsia="Calibri" w:hAnsi="Arial" w:cs="Arial"/>
          <w:spacing w:val="5"/>
          <w:sz w:val="22"/>
          <w:szCs w:val="22"/>
          <w:lang w:eastAsia="en-US"/>
        </w:rPr>
        <w:t xml:space="preserve">o ochronie zabytków i opiece nad zabytkami, ustawy o samorządzie powiatowym </w:t>
      </w:r>
      <w:r>
        <w:rPr>
          <w:rFonts w:ascii="Arial" w:eastAsia="Calibri" w:hAnsi="Arial" w:cs="Arial"/>
          <w:spacing w:val="5"/>
          <w:sz w:val="22"/>
          <w:szCs w:val="22"/>
          <w:lang w:eastAsia="en-US"/>
        </w:rPr>
        <w:t xml:space="preserve">                     </w:t>
      </w:r>
      <w:r w:rsidR="008B5811" w:rsidRPr="00E67567">
        <w:rPr>
          <w:rFonts w:ascii="Arial" w:eastAsia="Calibri" w:hAnsi="Arial" w:cs="Arial"/>
          <w:spacing w:val="-4"/>
          <w:sz w:val="22"/>
          <w:szCs w:val="22"/>
          <w:lang w:eastAsia="en-US"/>
        </w:rPr>
        <w:t>i innych aktów prawnych.</w:t>
      </w:r>
    </w:p>
    <w:p w:rsidR="008B5811" w:rsidRPr="00E67567" w:rsidRDefault="008B5811" w:rsidP="00733D2C">
      <w:pPr>
        <w:numPr>
          <w:ilvl w:val="0"/>
          <w:numId w:val="44"/>
        </w:numPr>
        <w:tabs>
          <w:tab w:val="decimal" w:pos="284"/>
          <w:tab w:val="left" w:pos="426"/>
        </w:tabs>
        <w:ind w:left="284" w:hanging="284"/>
        <w:contextualSpacing/>
        <w:jc w:val="both"/>
        <w:rPr>
          <w:rFonts w:ascii="Arial" w:eastAsia="Calibri" w:hAnsi="Arial" w:cs="Arial"/>
          <w:spacing w:val="-5"/>
          <w:sz w:val="22"/>
          <w:szCs w:val="22"/>
          <w:lang w:eastAsia="en-US"/>
        </w:rPr>
      </w:pPr>
      <w:r w:rsidRPr="00E67567">
        <w:rPr>
          <w:rFonts w:ascii="Arial" w:eastAsia="Calibri" w:hAnsi="Arial" w:cs="Arial"/>
          <w:spacing w:val="-5"/>
          <w:sz w:val="22"/>
          <w:szCs w:val="22"/>
          <w:lang w:eastAsia="en-US"/>
        </w:rPr>
        <w:t xml:space="preserve">Wykonywanie zadań, w ramach PCZK, w przypadku wystąpienia na terenie powiatu </w:t>
      </w:r>
      <w:r w:rsidRPr="00E67567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katastrofy budowlanej, pożaru budynków użyteczności publicznej i budynków </w:t>
      </w:r>
      <w:r w:rsidRPr="00E67567">
        <w:rPr>
          <w:rFonts w:ascii="Arial" w:eastAsia="Calibri" w:hAnsi="Arial" w:cs="Arial"/>
          <w:spacing w:val="-4"/>
          <w:sz w:val="22"/>
          <w:szCs w:val="22"/>
          <w:lang w:eastAsia="en-US"/>
        </w:rPr>
        <w:t>mieszkalnych itp.</w:t>
      </w:r>
    </w:p>
    <w:p w:rsidR="00CB0C5E" w:rsidRPr="00E67567" w:rsidRDefault="00CB0C5E" w:rsidP="00733D2C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Cs/>
          <w:sz w:val="22"/>
          <w:szCs w:val="22"/>
        </w:rPr>
      </w:pPr>
    </w:p>
    <w:p w:rsidR="00D50569" w:rsidRPr="00AC0721" w:rsidRDefault="00D50569" w:rsidP="00733D2C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0C5E" w:rsidRPr="00AC0721" w:rsidRDefault="005933EF" w:rsidP="00733D2C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§ 19</w:t>
      </w:r>
    </w:p>
    <w:p w:rsidR="00CB0C5E" w:rsidRPr="00AC0721" w:rsidRDefault="00CB0C5E" w:rsidP="00733D2C">
      <w:pPr>
        <w:pStyle w:val="Normalny1"/>
        <w:tabs>
          <w:tab w:val="left" w:pos="0"/>
          <w:tab w:val="left" w:pos="426"/>
          <w:tab w:val="left" w:pos="85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2"/>
        <w:jc w:val="center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Wydział Rolnictwa, Leśnictwa i Ochrony Środowiska </w:t>
      </w: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ab/>
        <w:t>OS</w:t>
      </w:r>
    </w:p>
    <w:p w:rsidR="00CB0C5E" w:rsidRPr="00AC0721" w:rsidRDefault="00CB0C5E" w:rsidP="00733D2C">
      <w:pPr>
        <w:pStyle w:val="Normalny1"/>
        <w:tabs>
          <w:tab w:val="left" w:pos="0"/>
          <w:tab w:val="left" w:pos="426"/>
          <w:tab w:val="left" w:pos="85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0C5E" w:rsidRPr="00AC0721" w:rsidRDefault="00253278" w:rsidP="00733D2C">
      <w:pPr>
        <w:pStyle w:val="Normalny1"/>
        <w:tabs>
          <w:tab w:val="left" w:pos="0"/>
          <w:tab w:val="left" w:pos="426"/>
          <w:tab w:val="left" w:pos="85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0" w:hanging="850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Struktura zatrudnienia:</w:t>
      </w:r>
    </w:p>
    <w:p w:rsidR="00CB0C5E" w:rsidRPr="00AC0721" w:rsidRDefault="00CB0C5E" w:rsidP="00733D2C">
      <w:pPr>
        <w:pStyle w:val="Akapitzlist"/>
        <w:numPr>
          <w:ilvl w:val="0"/>
          <w:numId w:val="54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Naczelnik Wydziału Rolnictwa, Leśnictwa i Ochrony Środowiska</w:t>
      </w:r>
      <w:r w:rsidR="00596087" w:rsidRPr="00AC0721">
        <w:rPr>
          <w:rFonts w:ascii="Arial" w:hAnsi="Arial" w:cs="Arial"/>
          <w:color w:val="000000"/>
          <w:sz w:val="22"/>
          <w:szCs w:val="22"/>
        </w:rPr>
        <w:t>.</w:t>
      </w:r>
    </w:p>
    <w:p w:rsidR="00CB0C5E" w:rsidRPr="00AC0721" w:rsidRDefault="00CB0C5E" w:rsidP="00733D2C">
      <w:pPr>
        <w:pStyle w:val="Akapitzlist"/>
        <w:numPr>
          <w:ilvl w:val="0"/>
          <w:numId w:val="54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stanowisko ds. gospodarki odpadami i ochrony środowiska</w:t>
      </w:r>
      <w:r w:rsidR="00596087" w:rsidRPr="00AC0721">
        <w:rPr>
          <w:rFonts w:ascii="Arial" w:hAnsi="Arial" w:cs="Arial"/>
          <w:color w:val="000000"/>
          <w:sz w:val="22"/>
          <w:szCs w:val="22"/>
        </w:rPr>
        <w:t>.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B0C5E" w:rsidRPr="00AC0721" w:rsidRDefault="00CB0C5E" w:rsidP="00733D2C">
      <w:pPr>
        <w:pStyle w:val="Akapitzlist"/>
        <w:numPr>
          <w:ilvl w:val="0"/>
          <w:numId w:val="54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stanowisko ds. ochrony środowiska i gospodarki wodnej</w:t>
      </w:r>
      <w:r w:rsidR="00596087" w:rsidRPr="00AC0721">
        <w:rPr>
          <w:rFonts w:ascii="Arial" w:hAnsi="Arial" w:cs="Arial"/>
          <w:color w:val="000000"/>
          <w:sz w:val="22"/>
          <w:szCs w:val="22"/>
        </w:rPr>
        <w:t>.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B0C5E" w:rsidRPr="00AC0721" w:rsidRDefault="00CB0C5E" w:rsidP="00733D2C">
      <w:pPr>
        <w:pStyle w:val="Akapitzlist"/>
        <w:numPr>
          <w:ilvl w:val="0"/>
          <w:numId w:val="54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stanowisko ds. leśnictwa i ochrony przyrody</w:t>
      </w:r>
      <w:r w:rsidR="00596087" w:rsidRPr="00AC0721">
        <w:rPr>
          <w:rFonts w:ascii="Arial" w:hAnsi="Arial" w:cs="Arial"/>
          <w:color w:val="000000"/>
          <w:sz w:val="22"/>
          <w:szCs w:val="22"/>
        </w:rPr>
        <w:t>.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B0C5E" w:rsidRPr="00AC0721" w:rsidRDefault="00CB0C5E" w:rsidP="00733D2C">
      <w:pPr>
        <w:pStyle w:val="Akapitzlist"/>
        <w:numPr>
          <w:ilvl w:val="0"/>
          <w:numId w:val="54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stanowisko ds. rybactwa i hodowli </w:t>
      </w:r>
      <w:r w:rsidR="009D09EC" w:rsidRPr="00AC0721">
        <w:rPr>
          <w:rFonts w:ascii="Arial" w:hAnsi="Arial" w:cs="Arial"/>
          <w:color w:val="000000"/>
          <w:sz w:val="22"/>
          <w:szCs w:val="22"/>
        </w:rPr>
        <w:t>½</w:t>
      </w:r>
      <w:r w:rsidR="00596087" w:rsidRPr="00AC0721">
        <w:rPr>
          <w:rFonts w:ascii="Arial" w:hAnsi="Arial" w:cs="Arial"/>
          <w:color w:val="000000"/>
          <w:sz w:val="22"/>
          <w:szCs w:val="22"/>
        </w:rPr>
        <w:t>.</w:t>
      </w:r>
    </w:p>
    <w:p w:rsidR="00CB0C5E" w:rsidRPr="00AC0721" w:rsidRDefault="00CB0C5E" w:rsidP="00733D2C">
      <w:pPr>
        <w:pStyle w:val="Normalny1"/>
        <w:tabs>
          <w:tab w:val="left" w:pos="0"/>
          <w:tab w:val="left" w:pos="426"/>
          <w:tab w:val="left" w:pos="85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147B2E" w:rsidRPr="00AC0721" w:rsidRDefault="00596087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ab/>
      </w:r>
      <w:r w:rsidR="00147B2E" w:rsidRPr="00AC0721">
        <w:rPr>
          <w:rFonts w:ascii="Arial" w:hAnsi="Arial" w:cs="Arial"/>
          <w:color w:val="000000"/>
          <w:sz w:val="22"/>
          <w:szCs w:val="22"/>
        </w:rPr>
        <w:t>Wydział zajmuje się m.in. realizacją zadań wynikających z zakresu prawa: wodnego, geologicznego, i górniczego, ochrony środowiska, gospodarki odpadami, ochrony przyrody, rybac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twa śródlądowego, łowieckiego i 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gospodarki leśnej.</w:t>
      </w:r>
    </w:p>
    <w:p w:rsidR="00147B2E" w:rsidRPr="00AC0721" w:rsidRDefault="00147B2E" w:rsidP="00733D2C">
      <w:pPr>
        <w:pStyle w:val="Normalny1"/>
        <w:tabs>
          <w:tab w:val="left" w:pos="0"/>
          <w:tab w:val="left" w:pos="426"/>
          <w:tab w:val="left" w:pos="85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0" w:hanging="85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47B2E" w:rsidRPr="00C35BCE" w:rsidRDefault="00147B2E" w:rsidP="00733D2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Do pods</w:t>
      </w:r>
      <w:r w:rsidR="00C35BCE">
        <w:rPr>
          <w:rFonts w:ascii="Arial" w:hAnsi="Arial" w:cs="Arial"/>
          <w:b/>
          <w:bCs/>
          <w:color w:val="000000"/>
          <w:sz w:val="22"/>
          <w:szCs w:val="22"/>
        </w:rPr>
        <w:t>tawowych zadań Wydziału należy:</w:t>
      </w:r>
    </w:p>
    <w:p w:rsidR="00147B2E" w:rsidRPr="00AC0721" w:rsidRDefault="00CE0C80" w:rsidP="00733D2C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W zakresie </w:t>
      </w:r>
      <w:r w:rsidR="00147B2E" w:rsidRPr="00AC0721">
        <w:rPr>
          <w:rFonts w:ascii="Arial" w:hAnsi="Arial" w:cs="Arial"/>
          <w:b/>
          <w:bCs/>
          <w:color w:val="000000"/>
          <w:sz w:val="22"/>
          <w:szCs w:val="22"/>
        </w:rPr>
        <w:t>prawa wodnego:</w:t>
      </w:r>
    </w:p>
    <w:p w:rsidR="00147B2E" w:rsidRPr="00AC0721" w:rsidRDefault="0003213D" w:rsidP="00733D2C">
      <w:pPr>
        <w:numPr>
          <w:ilvl w:val="0"/>
          <w:numId w:val="55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U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stalanie w drodze decyzji linii brzegu dla wód innych niż śródlądowe drogi wodne, wody graniczne i morskie wody wewnętrzne,</w:t>
      </w:r>
    </w:p>
    <w:p w:rsidR="00147B2E" w:rsidRPr="00AC0721" w:rsidRDefault="0003213D" w:rsidP="00733D2C">
      <w:pPr>
        <w:numPr>
          <w:ilvl w:val="0"/>
          <w:numId w:val="55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ydawanie decyzji w sprawie rozgraniczenia gruntów, które były pokryte wodami przed wykonaniem urządzenia wodnego od pozostałych gruntów, na wniosek właściciela wody lub właściciela gruntu sąsiadującego, </w:t>
      </w:r>
    </w:p>
    <w:p w:rsidR="00147B2E" w:rsidRPr="00AC0721" w:rsidRDefault="0003213D" w:rsidP="00733D2C">
      <w:pPr>
        <w:numPr>
          <w:ilvl w:val="0"/>
          <w:numId w:val="55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D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okonywanie w drodze decyzji podziału kosztów utrzymywania budowli lub murów tworzących brzeg wody w zakresie wynikającym z właściwości do wydania pozwolenia wodnoprawnego, </w:t>
      </w:r>
    </w:p>
    <w:p w:rsidR="00147B2E" w:rsidRPr="00AC0721" w:rsidRDefault="0003213D" w:rsidP="00733D2C">
      <w:pPr>
        <w:numPr>
          <w:ilvl w:val="0"/>
          <w:numId w:val="55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D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okonywanie w drodze decyzji podziału kosztów utrzymywania śródlądowych wód powierzchniowych, w </w:t>
      </w:r>
      <w:r w:rsidR="00CE0C80" w:rsidRPr="00AC0721">
        <w:rPr>
          <w:rFonts w:ascii="Arial" w:hAnsi="Arial" w:cs="Arial"/>
          <w:color w:val="000000"/>
          <w:sz w:val="22"/>
          <w:szCs w:val="22"/>
        </w:rPr>
        <w:t>przypadkach, gdy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 ich wzrost następuje w wyniku wprowadzania przez zakłady ścieków do wód lub urządzeń </w:t>
      </w:r>
      <w:r w:rsidR="00CE0C80" w:rsidRPr="00AC0721">
        <w:rPr>
          <w:rFonts w:ascii="Arial" w:hAnsi="Arial" w:cs="Arial"/>
          <w:color w:val="000000"/>
          <w:sz w:val="22"/>
          <w:szCs w:val="22"/>
        </w:rPr>
        <w:t>albo, gdy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 zakłady </w:t>
      </w:r>
      <w:r w:rsidR="00A156E2" w:rsidRPr="00AC0721">
        <w:rPr>
          <w:rFonts w:ascii="Arial" w:hAnsi="Arial" w:cs="Arial"/>
          <w:color w:val="000000"/>
          <w:sz w:val="22"/>
          <w:szCs w:val="22"/>
        </w:rPr>
        <w:br/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w inny sposób przyczyniają się do wzrostu tych kosztów w zakresie wynikającym </w:t>
      </w:r>
      <w:r w:rsidR="00A156E2" w:rsidRPr="00AC0721">
        <w:rPr>
          <w:rFonts w:ascii="Arial" w:hAnsi="Arial" w:cs="Arial"/>
          <w:color w:val="000000"/>
          <w:sz w:val="22"/>
          <w:szCs w:val="22"/>
        </w:rPr>
        <w:br/>
      </w:r>
      <w:r w:rsidR="00147B2E" w:rsidRPr="00AC0721">
        <w:rPr>
          <w:rFonts w:ascii="Arial" w:hAnsi="Arial" w:cs="Arial"/>
          <w:color w:val="000000"/>
          <w:sz w:val="22"/>
          <w:szCs w:val="22"/>
        </w:rPr>
        <w:t>z właściwości do wydania pozwolenia wodnoprawnego,</w:t>
      </w:r>
    </w:p>
    <w:p w:rsidR="007F5FC8" w:rsidRPr="00AC0721" w:rsidRDefault="0003213D" w:rsidP="00733D2C">
      <w:pPr>
        <w:numPr>
          <w:ilvl w:val="0"/>
          <w:numId w:val="55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U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stanawianie w drodze decyzji, na wniosek i koszt właściciela ujęcia wody </w:t>
      </w:r>
      <w:r w:rsidR="00147B2E" w:rsidRPr="00AC0721">
        <w:rPr>
          <w:rFonts w:ascii="Arial" w:hAnsi="Arial" w:cs="Arial"/>
          <w:color w:val="000000"/>
          <w:sz w:val="22"/>
          <w:szCs w:val="22"/>
        </w:rPr>
        <w:br/>
        <w:t>w uzasadnionych przypadkach strefy ochronnej obejmującej wyłącznie teren ochrony bezpośredniej w zakresie wynikającym z właściwości do wydania pozwolenia wodnoprawnego,</w:t>
      </w:r>
    </w:p>
    <w:p w:rsidR="00147B2E" w:rsidRPr="00AC0721" w:rsidRDefault="0003213D" w:rsidP="00733D2C">
      <w:pPr>
        <w:numPr>
          <w:ilvl w:val="0"/>
          <w:numId w:val="55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U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stalanie w drodze decyzji, proporcjonalnie do korzyści odnoszonych przez właścicieli gruntu, szczegółowego zakresu i terminów wykonywania obowiązku utrzymywania urządzeń melioracji wodnych szczegółowych przez zainteresowanych właścicieli gruntów, a jeżeli urządzenia te są objęte działalnością spółki wodnej </w:t>
      </w:r>
      <w:r w:rsidR="008775FC" w:rsidRPr="00AC0721">
        <w:rPr>
          <w:rFonts w:ascii="Arial" w:hAnsi="Arial" w:cs="Arial"/>
          <w:color w:val="000000"/>
          <w:sz w:val="22"/>
          <w:szCs w:val="22"/>
        </w:rPr>
        <w:t>–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 przez tą spółkę stosownie do pozwolenia wodnoprawnego, </w:t>
      </w:r>
    </w:p>
    <w:p w:rsidR="00F14660" w:rsidRPr="00AC0721" w:rsidRDefault="0003213D" w:rsidP="00733D2C">
      <w:pPr>
        <w:numPr>
          <w:ilvl w:val="0"/>
          <w:numId w:val="55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N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akazanie w drodze decyzji, usunięcia drzew lub krzewów z wałów przeciwpowodziowych oraz terenów w odległości mniejszej niż 3 m od stopy wału</w:t>
      </w:r>
      <w:r w:rsidR="005276CB" w:rsidRPr="00AC0721">
        <w:rPr>
          <w:rFonts w:ascii="Arial" w:hAnsi="Arial" w:cs="Arial"/>
          <w:color w:val="000000"/>
          <w:sz w:val="22"/>
          <w:szCs w:val="22"/>
        </w:rPr>
        <w:t>,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47B2E" w:rsidRPr="00AC0721" w:rsidRDefault="0003213D" w:rsidP="00733D2C">
      <w:pPr>
        <w:numPr>
          <w:ilvl w:val="0"/>
          <w:numId w:val="55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b/>
          <w:color w:val="000000"/>
          <w:sz w:val="22"/>
          <w:szCs w:val="22"/>
        </w:rPr>
        <w:t>U</w:t>
      </w:r>
      <w:r w:rsidR="00147B2E" w:rsidRPr="00AC0721">
        <w:rPr>
          <w:rFonts w:ascii="Arial" w:hAnsi="Arial" w:cs="Arial"/>
          <w:b/>
          <w:color w:val="000000"/>
          <w:sz w:val="22"/>
          <w:szCs w:val="22"/>
        </w:rPr>
        <w:t>stanawianie w drodze decyz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ji na wniosek właściwej służby hydrologiczno-meteorologicznej strefy ochronnej urządzeń pomiarowych służb państwowych </w:t>
      </w:r>
      <w:r w:rsidR="00CE0C80" w:rsidRPr="00AC0721">
        <w:rPr>
          <w:rFonts w:ascii="Arial" w:hAnsi="Arial" w:cs="Arial"/>
          <w:color w:val="000000"/>
          <w:sz w:val="22"/>
          <w:szCs w:val="22"/>
        </w:rPr>
        <w:br/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z możliwością nakazania usunięcia drzew lub krzewów, </w:t>
      </w:r>
    </w:p>
    <w:p w:rsidR="00147B2E" w:rsidRPr="00AC0721" w:rsidRDefault="0003213D" w:rsidP="00733D2C">
      <w:pPr>
        <w:numPr>
          <w:ilvl w:val="0"/>
          <w:numId w:val="55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odawanie do publicznej wiadomości informacji o wszczęciu postępowania adm</w:t>
      </w:r>
      <w:r w:rsidR="00CE0C80" w:rsidRPr="00AC0721">
        <w:rPr>
          <w:rFonts w:ascii="Arial" w:hAnsi="Arial" w:cs="Arial"/>
          <w:color w:val="000000"/>
          <w:sz w:val="22"/>
          <w:szCs w:val="22"/>
        </w:rPr>
        <w:t xml:space="preserve">inistracyjnego 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w sprawie wydania pozwolenia wodnoprawnego, </w:t>
      </w:r>
    </w:p>
    <w:p w:rsidR="00147B2E" w:rsidRPr="00AC0721" w:rsidRDefault="0003213D" w:rsidP="00733D2C">
      <w:pPr>
        <w:numPr>
          <w:ilvl w:val="0"/>
          <w:numId w:val="55"/>
        </w:numPr>
        <w:tabs>
          <w:tab w:val="left" w:pos="709"/>
          <w:tab w:val="left" w:pos="851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ydawanie pozwoleń wodnoprawnych, ustalających cel i zakres korzystania </w:t>
      </w:r>
      <w:r w:rsidR="00147B2E" w:rsidRPr="00AC0721">
        <w:rPr>
          <w:rFonts w:ascii="Arial" w:hAnsi="Arial" w:cs="Arial"/>
          <w:color w:val="000000"/>
          <w:sz w:val="22"/>
          <w:szCs w:val="22"/>
        </w:rPr>
        <w:br/>
        <w:t xml:space="preserve">z wód, warunki wykonywania uprawnienia oraz </w:t>
      </w:r>
      <w:r w:rsidR="00CE0C80" w:rsidRPr="00AC0721">
        <w:rPr>
          <w:rFonts w:ascii="Arial" w:hAnsi="Arial" w:cs="Arial"/>
          <w:color w:val="000000"/>
          <w:sz w:val="22"/>
          <w:szCs w:val="22"/>
        </w:rPr>
        <w:t xml:space="preserve">obowiązki niezbędne ze względu 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na ochronę zasobów środowiska, interesów ludności gospodarki oraz stwierdzanie wygaśnięcia, cofnięcia </w:t>
      </w:r>
      <w:r w:rsidR="00A156E2" w:rsidRPr="00AC0721">
        <w:rPr>
          <w:rFonts w:ascii="Arial" w:hAnsi="Arial" w:cs="Arial"/>
          <w:color w:val="000000"/>
          <w:sz w:val="22"/>
          <w:szCs w:val="22"/>
        </w:rPr>
        <w:t xml:space="preserve">lub ograniczenia tych pozwoleń 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z wyjątkiem zakresu kompetencji marszałka, </w:t>
      </w:r>
    </w:p>
    <w:p w:rsidR="00147B2E" w:rsidRPr="00AC0721" w:rsidRDefault="0003213D" w:rsidP="00733D2C">
      <w:pPr>
        <w:numPr>
          <w:ilvl w:val="0"/>
          <w:numId w:val="55"/>
        </w:numPr>
        <w:tabs>
          <w:tab w:val="left" w:pos="709"/>
          <w:tab w:val="left" w:pos="851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ydawanie pozwoleń wodnoprawnych na wykonanie urządzeń wodnych, </w:t>
      </w:r>
    </w:p>
    <w:p w:rsidR="00147B2E" w:rsidRPr="00AC0721" w:rsidRDefault="0003213D" w:rsidP="00733D2C">
      <w:pPr>
        <w:numPr>
          <w:ilvl w:val="0"/>
          <w:numId w:val="55"/>
        </w:numPr>
        <w:tabs>
          <w:tab w:val="left" w:pos="709"/>
          <w:tab w:val="left" w:pos="851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U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stalanie w decyzji o pozwoleniu wodnoprawnym zasięgu obszaru objętego zakazem wykonywania robót i czynności zagrażających urządzeniom wodnym, </w:t>
      </w:r>
      <w:r w:rsidR="00EC690D" w:rsidRPr="00AC0721">
        <w:rPr>
          <w:rFonts w:ascii="Arial" w:hAnsi="Arial" w:cs="Arial"/>
          <w:color w:val="000000"/>
          <w:sz w:val="22"/>
          <w:szCs w:val="22"/>
        </w:rPr>
        <w:br/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w szczególności służących piętrzeniu wody, </w:t>
      </w:r>
    </w:p>
    <w:p w:rsidR="00147B2E" w:rsidRPr="00AC0721" w:rsidRDefault="006B5695" w:rsidP="00733D2C">
      <w:pPr>
        <w:numPr>
          <w:ilvl w:val="0"/>
          <w:numId w:val="55"/>
        </w:numPr>
        <w:tabs>
          <w:tab w:val="left" w:pos="709"/>
          <w:tab w:val="left" w:pos="851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D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okonywanie przeglądu ustaleń pozwol</w:t>
      </w:r>
      <w:r w:rsidR="00CE0C80" w:rsidRPr="00AC0721">
        <w:rPr>
          <w:rFonts w:ascii="Arial" w:hAnsi="Arial" w:cs="Arial"/>
          <w:color w:val="000000"/>
          <w:sz w:val="22"/>
          <w:szCs w:val="22"/>
        </w:rPr>
        <w:t xml:space="preserve">eń wodnoprawnych na pobór wody 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lub wprowadzanie ścieków do wód, do ziemi lub urządzeń kanalizacyjnych, a także realizacji tych </w:t>
      </w:r>
      <w:r w:rsidR="00197EFE" w:rsidRPr="00AC0721">
        <w:rPr>
          <w:rFonts w:ascii="Arial" w:hAnsi="Arial" w:cs="Arial"/>
          <w:color w:val="000000"/>
          <w:sz w:val="22"/>
          <w:szCs w:val="22"/>
        </w:rPr>
        <w:t>pozwoleń, co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 najmniej raz na 4 lata, </w:t>
      </w:r>
    </w:p>
    <w:p w:rsidR="00147B2E" w:rsidRPr="00AC0721" w:rsidRDefault="006B5695" w:rsidP="00733D2C">
      <w:pPr>
        <w:numPr>
          <w:ilvl w:val="0"/>
          <w:numId w:val="55"/>
        </w:numPr>
        <w:tabs>
          <w:tab w:val="left" w:pos="709"/>
          <w:tab w:val="left" w:pos="851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N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akładanie w drodze decyzji obowiązku wykonania ekspertyzy, wykonania </w:t>
      </w:r>
      <w:r w:rsidR="00147B2E" w:rsidRPr="00AC0721">
        <w:rPr>
          <w:rFonts w:ascii="Arial" w:hAnsi="Arial" w:cs="Arial"/>
          <w:color w:val="000000"/>
          <w:sz w:val="22"/>
          <w:szCs w:val="22"/>
        </w:rPr>
        <w:br/>
        <w:t xml:space="preserve">i utrzymywania urządzeń zapobiegających szkodom, opracowania lub zaktualizowania instrukcji gospodarowania wodą albo instrukcji utrzymywania systemu urządzeń melioracji wodnych w przypadku naruszenia interesów osób trzecich, zmiany sposobu użytkowania wód w regionie wodnym lub zmiany uprawnień innego zakładu, mających wpływ na wykonywanie pozwolenia wodnoprawnego lub wydanie decyzji o zmianie pozwolenia wodnoprawnego,  </w:t>
      </w:r>
    </w:p>
    <w:p w:rsidR="00147B2E" w:rsidRPr="00AC0721" w:rsidRDefault="006B5695" w:rsidP="00733D2C">
      <w:pPr>
        <w:numPr>
          <w:ilvl w:val="0"/>
          <w:numId w:val="55"/>
        </w:numPr>
        <w:tabs>
          <w:tab w:val="left" w:pos="709"/>
          <w:tab w:val="left" w:pos="851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lastRenderedPageBreak/>
        <w:t>W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szczęcie postępowania administracyjnego w zakresie przewidzianym przepisami prawa wodnego lub postępowania służbowego lub innego przewidzianego prawem na wniosek dyrektora regionalnego zarządu gospodarki wodnej, </w:t>
      </w:r>
    </w:p>
    <w:p w:rsidR="00147B2E" w:rsidRPr="00AC0721" w:rsidRDefault="006B5695" w:rsidP="00733D2C">
      <w:pPr>
        <w:numPr>
          <w:ilvl w:val="0"/>
          <w:numId w:val="55"/>
        </w:numPr>
        <w:tabs>
          <w:tab w:val="left" w:pos="709"/>
          <w:tab w:val="left" w:pos="993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spółdziałanie z dyrektorem regionalnego zarządu gospodarki wodnej </w:t>
      </w:r>
      <w:r w:rsidR="00A156E2" w:rsidRPr="00AC0721">
        <w:rPr>
          <w:rFonts w:ascii="Arial" w:hAnsi="Arial" w:cs="Arial"/>
          <w:color w:val="000000"/>
          <w:sz w:val="22"/>
          <w:szCs w:val="22"/>
        </w:rPr>
        <w:br/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w wykonywaniu czynności kontrolnych, </w:t>
      </w:r>
    </w:p>
    <w:p w:rsidR="00147B2E" w:rsidRPr="00AC0721" w:rsidRDefault="006B5695" w:rsidP="00733D2C">
      <w:pPr>
        <w:numPr>
          <w:ilvl w:val="0"/>
          <w:numId w:val="55"/>
        </w:numPr>
        <w:tabs>
          <w:tab w:val="left" w:pos="709"/>
          <w:tab w:val="left" w:pos="993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zywanie zakładów do usunięcia w określonym terminie, zaniedbań w zakresie gospodarki wodnej, w </w:t>
      </w:r>
      <w:r w:rsidR="00EC143E" w:rsidRPr="00AC0721">
        <w:rPr>
          <w:rFonts w:ascii="Arial" w:hAnsi="Arial" w:cs="Arial"/>
          <w:color w:val="000000"/>
          <w:sz w:val="22"/>
          <w:szCs w:val="22"/>
        </w:rPr>
        <w:t>wyniku, których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 może powstać stan zagrażający życiu lub zdrowiu ludzi albo zwierząt bądź środowisku, </w:t>
      </w:r>
    </w:p>
    <w:p w:rsidR="00147B2E" w:rsidRPr="00AC0721" w:rsidRDefault="006B5695" w:rsidP="00733D2C">
      <w:pPr>
        <w:numPr>
          <w:ilvl w:val="0"/>
          <w:numId w:val="55"/>
        </w:numPr>
        <w:tabs>
          <w:tab w:val="left" w:pos="709"/>
          <w:tab w:val="left" w:pos="993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ydawanie decyzji w przypadku nie usunięcia w określonym termin</w:t>
      </w:r>
      <w:r w:rsidR="00CE0C80" w:rsidRPr="00AC0721">
        <w:rPr>
          <w:rFonts w:ascii="Arial" w:hAnsi="Arial" w:cs="Arial"/>
          <w:color w:val="000000"/>
          <w:sz w:val="22"/>
          <w:szCs w:val="22"/>
        </w:rPr>
        <w:t>ie zaniedbań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 </w:t>
      </w:r>
      <w:r w:rsidR="00A156E2" w:rsidRPr="00AC0721">
        <w:rPr>
          <w:rFonts w:ascii="Arial" w:hAnsi="Arial" w:cs="Arial"/>
          <w:color w:val="000000"/>
          <w:sz w:val="22"/>
          <w:szCs w:val="22"/>
        </w:rPr>
        <w:br/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w zakresie gospodarki wodnej, w </w:t>
      </w:r>
      <w:r w:rsidR="00EC143E" w:rsidRPr="00AC0721">
        <w:rPr>
          <w:rFonts w:ascii="Arial" w:hAnsi="Arial" w:cs="Arial"/>
          <w:color w:val="000000"/>
          <w:sz w:val="22"/>
          <w:szCs w:val="22"/>
        </w:rPr>
        <w:t>wyniku, których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 może powstać stan zagrażający życiu lub zdrowiu ludzi albo zwierząt bądź środowisku, </w:t>
      </w:r>
    </w:p>
    <w:p w:rsidR="00147B2E" w:rsidRPr="00AC0721" w:rsidRDefault="006B5695" w:rsidP="00733D2C">
      <w:pPr>
        <w:numPr>
          <w:ilvl w:val="0"/>
          <w:numId w:val="55"/>
        </w:numPr>
        <w:tabs>
          <w:tab w:val="left" w:pos="709"/>
          <w:tab w:val="left" w:pos="993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Z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atwierdzanie w drodze decyzji statutu spółki wodnej, </w:t>
      </w:r>
    </w:p>
    <w:p w:rsidR="00147B2E" w:rsidRPr="00AC0721" w:rsidRDefault="006B5695" w:rsidP="00733D2C">
      <w:pPr>
        <w:numPr>
          <w:ilvl w:val="0"/>
          <w:numId w:val="55"/>
        </w:numPr>
        <w:tabs>
          <w:tab w:val="left" w:pos="709"/>
          <w:tab w:val="left" w:pos="993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łączanie zakładu do spółki wodnej na jej wniosek lub zakładu, jeżeli jest to uzasadnione cela</w:t>
      </w:r>
      <w:r w:rsidR="00EC143E" w:rsidRPr="00AC0721">
        <w:rPr>
          <w:rFonts w:ascii="Arial" w:hAnsi="Arial" w:cs="Arial"/>
          <w:color w:val="000000"/>
          <w:sz w:val="22"/>
          <w:szCs w:val="22"/>
        </w:rPr>
        <w:t xml:space="preserve">mi, dla których spółka została 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utworzona, </w:t>
      </w:r>
    </w:p>
    <w:p w:rsidR="00854871" w:rsidRPr="00AC0721" w:rsidRDefault="006B5695" w:rsidP="00733D2C">
      <w:pPr>
        <w:numPr>
          <w:ilvl w:val="0"/>
          <w:numId w:val="55"/>
        </w:numPr>
        <w:tabs>
          <w:tab w:val="left" w:pos="709"/>
          <w:tab w:val="left" w:pos="993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U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stalanie w drodze decyzji świadczeń na rzecz spółki wodnej, jeżeli osoby, które nie są członkami spółki wodnej, odnoszą korzyści z urządz</w:t>
      </w:r>
      <w:r w:rsidR="00EC143E" w:rsidRPr="00AC0721">
        <w:rPr>
          <w:rFonts w:ascii="Arial" w:hAnsi="Arial" w:cs="Arial"/>
          <w:color w:val="000000"/>
          <w:sz w:val="22"/>
          <w:szCs w:val="22"/>
        </w:rPr>
        <w:t xml:space="preserve">eń spółki lub przyczyniają się 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do zanieczyszczania wody, dla której ochrony spółka została utworzona, </w:t>
      </w:r>
    </w:p>
    <w:p w:rsidR="007F5FC8" w:rsidRPr="00AC0721" w:rsidRDefault="006B5695" w:rsidP="00733D2C">
      <w:pPr>
        <w:numPr>
          <w:ilvl w:val="0"/>
          <w:numId w:val="55"/>
        </w:numPr>
        <w:tabs>
          <w:tab w:val="left" w:pos="709"/>
          <w:tab w:val="left" w:pos="993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prawowanie nadzoru i kontroli nad działalnością spółek wodnych, </w:t>
      </w:r>
    </w:p>
    <w:p w:rsidR="00147B2E" w:rsidRPr="00AC0721" w:rsidRDefault="006B5695" w:rsidP="00733D2C">
      <w:pPr>
        <w:numPr>
          <w:ilvl w:val="0"/>
          <w:numId w:val="55"/>
        </w:numPr>
        <w:tabs>
          <w:tab w:val="left" w:pos="709"/>
          <w:tab w:val="left" w:pos="993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rzyjmowanie uchwał organów spółek i orzekanie w dr</w:t>
      </w:r>
      <w:r w:rsidR="006E7B40" w:rsidRPr="00AC0721">
        <w:rPr>
          <w:rFonts w:ascii="Arial" w:hAnsi="Arial" w:cs="Arial"/>
          <w:color w:val="000000"/>
          <w:sz w:val="22"/>
          <w:szCs w:val="22"/>
        </w:rPr>
        <w:t xml:space="preserve">odze decyzji o ich nieważności 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w części lub w całości w przypadkach, gdy są sp</w:t>
      </w:r>
      <w:r w:rsidR="00147815" w:rsidRPr="00AC0721">
        <w:rPr>
          <w:rFonts w:ascii="Arial" w:hAnsi="Arial" w:cs="Arial"/>
          <w:color w:val="000000"/>
          <w:sz w:val="22"/>
          <w:szCs w:val="22"/>
        </w:rPr>
        <w:t xml:space="preserve">rzeczne z prawem albo statutem 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z możliwością wstrzymania w tych przypadkach ich wykonania, </w:t>
      </w:r>
    </w:p>
    <w:p w:rsidR="00147815" w:rsidRPr="00AC0721" w:rsidRDefault="006B5695" w:rsidP="00733D2C">
      <w:pPr>
        <w:numPr>
          <w:ilvl w:val="0"/>
          <w:numId w:val="55"/>
        </w:numPr>
        <w:tabs>
          <w:tab w:val="left" w:pos="709"/>
          <w:tab w:val="left" w:pos="993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R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ozwiązywani</w:t>
      </w:r>
      <w:r w:rsidR="00EC143E" w:rsidRPr="00AC0721">
        <w:rPr>
          <w:rFonts w:ascii="Arial" w:hAnsi="Arial" w:cs="Arial"/>
          <w:color w:val="000000"/>
          <w:sz w:val="22"/>
          <w:szCs w:val="22"/>
        </w:rPr>
        <w:t xml:space="preserve">e spółek w drodze </w:t>
      </w:r>
      <w:r w:rsidR="00147815" w:rsidRPr="00AC0721">
        <w:rPr>
          <w:rFonts w:ascii="Arial" w:hAnsi="Arial" w:cs="Arial"/>
          <w:color w:val="000000"/>
          <w:sz w:val="22"/>
          <w:szCs w:val="22"/>
        </w:rPr>
        <w:t>decyzji, jeśli</w:t>
      </w:r>
      <w:r w:rsidR="00EC143E" w:rsidRPr="00AC0721">
        <w:rPr>
          <w:rFonts w:ascii="Arial" w:hAnsi="Arial" w:cs="Arial"/>
          <w:color w:val="000000"/>
          <w:sz w:val="22"/>
          <w:szCs w:val="22"/>
        </w:rPr>
        <w:t>:</w:t>
      </w:r>
    </w:p>
    <w:p w:rsidR="00147B2E" w:rsidRPr="00AC0721" w:rsidRDefault="00147B2E" w:rsidP="00275F42">
      <w:pPr>
        <w:numPr>
          <w:ilvl w:val="0"/>
          <w:numId w:val="82"/>
        </w:numPr>
        <w:tabs>
          <w:tab w:val="left" w:pos="709"/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działalność spółki narusza prawo lub statut,</w:t>
      </w:r>
    </w:p>
    <w:p w:rsidR="00147B2E" w:rsidRPr="00AC0721" w:rsidRDefault="00147B2E" w:rsidP="00275F42">
      <w:pPr>
        <w:numPr>
          <w:ilvl w:val="0"/>
          <w:numId w:val="82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upłynął termin, na jaki został ustanowiony zarząd komisaryczny (czas oznaczony, nie dłuższy niż rok), a walne zgromadzenie nie dokonało wyboru nowego zarządu;</w:t>
      </w:r>
    </w:p>
    <w:p w:rsidR="00147B2E" w:rsidRPr="00AC0721" w:rsidRDefault="00147B2E" w:rsidP="00275F42">
      <w:pPr>
        <w:numPr>
          <w:ilvl w:val="0"/>
          <w:numId w:val="82"/>
        </w:numPr>
        <w:tabs>
          <w:tab w:val="left" w:pos="709"/>
          <w:tab w:val="left" w:pos="993"/>
          <w:tab w:val="num" w:pos="1418"/>
        </w:tabs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liczba członków jest mniejsza niż 3 osoby fizyczne lub prawne, </w:t>
      </w:r>
    </w:p>
    <w:p w:rsidR="00147B2E" w:rsidRPr="00AC0721" w:rsidRDefault="006B5695" w:rsidP="00733D2C">
      <w:pPr>
        <w:numPr>
          <w:ilvl w:val="0"/>
          <w:numId w:val="55"/>
        </w:numPr>
        <w:tabs>
          <w:tab w:val="left" w:pos="709"/>
          <w:tab w:val="left" w:pos="993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U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stalanie w drodze decyzji, na żądanie poszkodowanego wysokości </w:t>
      </w:r>
      <w:r w:rsidR="00EC143E" w:rsidRPr="00AC0721">
        <w:rPr>
          <w:rFonts w:ascii="Arial" w:hAnsi="Arial" w:cs="Arial"/>
          <w:color w:val="000000"/>
          <w:sz w:val="22"/>
          <w:szCs w:val="22"/>
        </w:rPr>
        <w:t>odszkodowania, jeżeli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 szkoda jest następstwem pozwolenia wodnoprawnego, </w:t>
      </w:r>
    </w:p>
    <w:p w:rsidR="00000258" w:rsidRPr="00AC0721" w:rsidRDefault="000476DC" w:rsidP="00733D2C">
      <w:pPr>
        <w:numPr>
          <w:ilvl w:val="0"/>
          <w:numId w:val="55"/>
        </w:numPr>
        <w:tabs>
          <w:tab w:val="left" w:pos="709"/>
          <w:tab w:val="left" w:pos="993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Wykonywanie zadań</w:t>
      </w:r>
      <w:r w:rsidR="00000258" w:rsidRPr="00AC0721">
        <w:rPr>
          <w:rFonts w:ascii="Arial" w:hAnsi="Arial" w:cs="Arial"/>
          <w:color w:val="000000"/>
          <w:sz w:val="22"/>
          <w:szCs w:val="22"/>
        </w:rPr>
        <w:t xml:space="preserve">, w ramach PCZK, w przypadku wystąpienia 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(likwidacji) </w:t>
      </w:r>
      <w:r w:rsidR="00000258" w:rsidRPr="00AC0721">
        <w:rPr>
          <w:rFonts w:ascii="Arial" w:hAnsi="Arial" w:cs="Arial"/>
          <w:color w:val="000000"/>
          <w:sz w:val="22"/>
          <w:szCs w:val="22"/>
        </w:rPr>
        <w:t>na terenie powiatu skażenia / zatrucia zbiorników wodnych.</w:t>
      </w:r>
    </w:p>
    <w:p w:rsidR="00147B2E" w:rsidRPr="00AC0721" w:rsidRDefault="00147B2E" w:rsidP="00733D2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47B2E" w:rsidRPr="00AC0721" w:rsidRDefault="00147B2E" w:rsidP="00733D2C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W zakresie rybactwa śródlądowego</w:t>
      </w:r>
      <w:r w:rsidR="00147815" w:rsidRPr="00AC0721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147B2E" w:rsidRPr="00AC0721" w:rsidRDefault="006B5695" w:rsidP="00733D2C">
      <w:pPr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ydawanie kart wędkarskich oraz kart łowiectwa podwodnego,</w:t>
      </w:r>
    </w:p>
    <w:p w:rsidR="00147B2E" w:rsidRPr="00AC0721" w:rsidRDefault="006B5695" w:rsidP="00733D2C">
      <w:pPr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ydawanie zezwoleń na przegradzanie rybackimi narzędziami połowowymi łożyska wody płynącej i ustawianie narzędzi połowowych na wodach żegl</w:t>
      </w:r>
      <w:r w:rsidR="00854871" w:rsidRPr="00AC0721">
        <w:rPr>
          <w:rFonts w:ascii="Arial" w:hAnsi="Arial" w:cs="Arial"/>
          <w:color w:val="000000"/>
          <w:sz w:val="22"/>
          <w:szCs w:val="22"/>
        </w:rPr>
        <w:t>ownych,</w:t>
      </w:r>
    </w:p>
    <w:p w:rsidR="00147B2E" w:rsidRPr="00AC0721" w:rsidRDefault="006B5695" w:rsidP="00733D2C">
      <w:pPr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R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ejestracja sprzętu pływającego, służącego do połowu ryb, </w:t>
      </w:r>
    </w:p>
    <w:p w:rsidR="00147B2E" w:rsidRPr="00AC0721" w:rsidRDefault="006B5695" w:rsidP="00733D2C">
      <w:pPr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rzygotowywanie wniosku o powołanie Społecznej Straży Rybackiej, </w:t>
      </w:r>
    </w:p>
    <w:p w:rsidR="00147B2E" w:rsidRPr="00AC0721" w:rsidRDefault="006B5695" w:rsidP="00733D2C">
      <w:pPr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ydawanie legitymacji strażnikom Społecznej Straży Rybackiej.</w:t>
      </w:r>
    </w:p>
    <w:p w:rsidR="00147B2E" w:rsidRPr="00AC0721" w:rsidRDefault="00147B2E" w:rsidP="00733D2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B5695" w:rsidRPr="00AC0721" w:rsidRDefault="006B5695" w:rsidP="00733D2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47B2E" w:rsidRPr="00AC0721" w:rsidRDefault="00147B2E" w:rsidP="00733D2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3. W zakresie gospodarki leśnej:</w:t>
      </w:r>
    </w:p>
    <w:p w:rsidR="00147B2E" w:rsidRPr="00AC0721" w:rsidRDefault="006B5695" w:rsidP="00733D2C">
      <w:pPr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rzygotowywanie decyzji o wykonaniu na koszt nadleśnictw, zabiegów zwalczających i ochronnych w lasach nie stanow</w:t>
      </w:r>
      <w:r w:rsidR="00854871" w:rsidRPr="00AC0721">
        <w:rPr>
          <w:rFonts w:ascii="Arial" w:hAnsi="Arial" w:cs="Arial"/>
          <w:color w:val="000000"/>
          <w:sz w:val="22"/>
          <w:szCs w:val="22"/>
        </w:rPr>
        <w:t>iących własności Skarbu Państwa,</w:t>
      </w:r>
    </w:p>
    <w:p w:rsidR="00147B2E" w:rsidRPr="00AC0721" w:rsidRDefault="006B5695" w:rsidP="00733D2C">
      <w:pPr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rowadzenie spraw dotyczących przyznania środków z budżetu państwa na finansowanie kosztów odnowienia lub przebudowy drzewostanów nie stanowiących własności Skarbu Państwa, w których wystąpiły szkody spowodowane czynnikami biotycznymi lub abiotycznymi bez możliwości ustalenia winnego, </w:t>
      </w:r>
    </w:p>
    <w:p w:rsidR="00147B2E" w:rsidRPr="00AC0721" w:rsidRDefault="006B5695" w:rsidP="00733D2C">
      <w:pPr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rzygotowywanie propozycji o przyznaniu dotacji na częściowe lub całkowite pokrycie </w:t>
      </w:r>
      <w:r w:rsidR="009540DB" w:rsidRPr="00AC0721">
        <w:rPr>
          <w:rFonts w:ascii="Arial" w:hAnsi="Arial" w:cs="Arial"/>
          <w:color w:val="000000"/>
          <w:sz w:val="22"/>
          <w:szCs w:val="22"/>
        </w:rPr>
        <w:t>kosztów zalesienia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 gruntów nie stanowiących własności Skarbu Państwa, </w:t>
      </w:r>
    </w:p>
    <w:p w:rsidR="00EC143E" w:rsidRPr="00AC0721" w:rsidRDefault="006B5695" w:rsidP="00733D2C">
      <w:pPr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C</w:t>
      </w:r>
      <w:r w:rsidR="00EC143E" w:rsidRPr="00AC0721">
        <w:rPr>
          <w:rFonts w:ascii="Arial" w:hAnsi="Arial" w:cs="Arial"/>
          <w:color w:val="000000"/>
          <w:sz w:val="22"/>
          <w:szCs w:val="22"/>
        </w:rPr>
        <w:t xml:space="preserve">echowanie drewna 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pozyskiwanego w lasach nie stanowiących własności Skarbu Państwa, </w:t>
      </w:r>
    </w:p>
    <w:p w:rsidR="00147B2E" w:rsidRPr="00AC0721" w:rsidRDefault="006B5695" w:rsidP="00733D2C">
      <w:pPr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U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znanie lasu za ochronny, </w:t>
      </w:r>
    </w:p>
    <w:p w:rsidR="00147B2E" w:rsidRPr="00AC0721" w:rsidRDefault="006B5695" w:rsidP="00733D2C">
      <w:pPr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lastRenderedPageBreak/>
        <w:t>P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rzygotowywanie decyzji określających zadania gospodarcze dla właścicieli lasów</w:t>
      </w:r>
      <w:r w:rsidR="00EC143E" w:rsidRPr="00AC0721">
        <w:rPr>
          <w:rFonts w:ascii="Arial" w:hAnsi="Arial" w:cs="Arial"/>
          <w:color w:val="000000"/>
          <w:sz w:val="22"/>
          <w:szCs w:val="22"/>
        </w:rPr>
        <w:t xml:space="preserve"> 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stanowi</w:t>
      </w:r>
      <w:r w:rsidR="00EC143E" w:rsidRPr="00AC0721">
        <w:rPr>
          <w:rFonts w:ascii="Arial" w:hAnsi="Arial" w:cs="Arial"/>
          <w:color w:val="000000"/>
          <w:sz w:val="22"/>
          <w:szCs w:val="22"/>
        </w:rPr>
        <w:t xml:space="preserve">ących własności Skarbu Państwa 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nie posiadających aktualnych uproszczonych planów urządzenia lasów</w:t>
      </w:r>
      <w:r w:rsidR="00854871" w:rsidRPr="00AC0721">
        <w:rPr>
          <w:rFonts w:ascii="Arial" w:hAnsi="Arial" w:cs="Arial"/>
          <w:color w:val="000000"/>
          <w:sz w:val="22"/>
          <w:szCs w:val="22"/>
        </w:rPr>
        <w:t>,</w:t>
      </w:r>
    </w:p>
    <w:p w:rsidR="00147B2E" w:rsidRPr="00AC0721" w:rsidRDefault="006B5695" w:rsidP="00733D2C">
      <w:pPr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Z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lecanie wykonania planów urządzenia lasów i inwentaryzacji stanu lasów należących do osób fizycznych oraz rozpatrywanie zastrzeżeń wnoszonych </w:t>
      </w:r>
      <w:r w:rsidR="009540DB" w:rsidRPr="00AC0721">
        <w:rPr>
          <w:rFonts w:ascii="Arial" w:hAnsi="Arial" w:cs="Arial"/>
          <w:color w:val="000000"/>
          <w:sz w:val="22"/>
          <w:szCs w:val="22"/>
        </w:rPr>
        <w:br/>
      </w:r>
      <w:r w:rsidR="00147B2E" w:rsidRPr="00AC0721">
        <w:rPr>
          <w:rFonts w:ascii="Arial" w:hAnsi="Arial" w:cs="Arial"/>
          <w:color w:val="000000"/>
          <w:sz w:val="22"/>
          <w:szCs w:val="22"/>
        </w:rPr>
        <w:t>w stosunku do tych planów po ich wykonaniu, zatwierdzanie Uprosz</w:t>
      </w:r>
      <w:r w:rsidR="00854871" w:rsidRPr="00AC0721">
        <w:rPr>
          <w:rFonts w:ascii="Arial" w:hAnsi="Arial" w:cs="Arial"/>
          <w:color w:val="000000"/>
          <w:sz w:val="22"/>
          <w:szCs w:val="22"/>
        </w:rPr>
        <w:t>czonych Planów urządzenia lasów,</w:t>
      </w:r>
    </w:p>
    <w:p w:rsidR="00147B2E" w:rsidRPr="00AC0721" w:rsidRDefault="006B5695" w:rsidP="00733D2C">
      <w:pPr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K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ontrolowanie wykonywania zadań określonych w zatwierdzonych planach urządzenia </w:t>
      </w:r>
      <w:r w:rsidR="009540DB" w:rsidRPr="00AC0721">
        <w:rPr>
          <w:rFonts w:ascii="Arial" w:hAnsi="Arial" w:cs="Arial"/>
          <w:color w:val="000000"/>
          <w:sz w:val="22"/>
          <w:szCs w:val="22"/>
        </w:rPr>
        <w:t>lasów nie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 stanowiących własności Skarbu Państwa, </w:t>
      </w:r>
    </w:p>
    <w:p w:rsidR="00147B2E" w:rsidRPr="00AC0721" w:rsidRDefault="006B5695" w:rsidP="00733D2C">
      <w:pPr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rzygotowywanie decyzji na pozyskiwanie drewna niezgodnie z planem urządzenia lasu, </w:t>
      </w:r>
    </w:p>
    <w:p w:rsidR="00147B2E" w:rsidRPr="00AC0721" w:rsidRDefault="006B5695" w:rsidP="00733D2C">
      <w:pPr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N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akazywanie właścicielom lasów niestanowiących własności Skarbu Państwa realizacji zadań wynikających z ustawy o lasach, w przypadku gdy nie są one wykonywane, </w:t>
      </w:r>
    </w:p>
    <w:p w:rsidR="00147B2E" w:rsidRPr="00AC0721" w:rsidRDefault="006B5695" w:rsidP="00733D2C">
      <w:pPr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rowadzenie spraw związanych z zalesianiem gruntów rolnych, ocena udatności upraw oraz comiesięczne wypłaty ekwiwalentów za prowadzenie upraw leśnych</w:t>
      </w:r>
      <w:r w:rsidR="00854871" w:rsidRPr="00AC0721">
        <w:rPr>
          <w:rFonts w:ascii="Arial" w:hAnsi="Arial" w:cs="Arial"/>
          <w:color w:val="000000"/>
          <w:sz w:val="22"/>
          <w:szCs w:val="22"/>
        </w:rPr>
        <w:t>,</w:t>
      </w:r>
    </w:p>
    <w:p w:rsidR="00147B2E" w:rsidRPr="00AC0721" w:rsidRDefault="006B5695" w:rsidP="00733D2C">
      <w:pPr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Z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miana lasu na użytek rolny</w:t>
      </w:r>
      <w:r w:rsidR="00854871" w:rsidRPr="00AC0721">
        <w:rPr>
          <w:rFonts w:ascii="Arial" w:hAnsi="Arial" w:cs="Arial"/>
          <w:color w:val="000000"/>
          <w:sz w:val="22"/>
          <w:szCs w:val="22"/>
        </w:rPr>
        <w:t>,</w:t>
      </w:r>
    </w:p>
    <w:p w:rsidR="000476DC" w:rsidRPr="00AC0721" w:rsidRDefault="000476DC" w:rsidP="00733D2C">
      <w:pPr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Wykonywanie zadań</w:t>
      </w:r>
      <w:r w:rsidRPr="00AC0721">
        <w:rPr>
          <w:rFonts w:ascii="Arial" w:hAnsi="Arial" w:cs="Arial"/>
          <w:color w:val="000000"/>
          <w:sz w:val="22"/>
          <w:szCs w:val="22"/>
        </w:rPr>
        <w:t>, w ramach PCZK, w przypadku wystąpienia (likwidacji skutków) na terenie powiatu pożaru przestrzennego lasów.</w:t>
      </w:r>
    </w:p>
    <w:p w:rsidR="00950B8B" w:rsidRPr="00AC0721" w:rsidRDefault="00950B8B" w:rsidP="00733D2C">
      <w:pPr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147B2E" w:rsidRPr="00AC0721" w:rsidRDefault="00147B2E" w:rsidP="00733D2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4. W zakresie prawa łowieckiego:</w:t>
      </w:r>
    </w:p>
    <w:p w:rsidR="00147B2E" w:rsidRPr="00AC0721" w:rsidRDefault="006B5695" w:rsidP="00733D2C">
      <w:pPr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rzygotowywanie zezwoleń na odstępstwa od zakaz chwytania i przetrzymywania zwierzyny, </w:t>
      </w:r>
    </w:p>
    <w:p w:rsidR="00950B8B" w:rsidRPr="00AC0721" w:rsidRDefault="006B5695" w:rsidP="00733D2C">
      <w:pPr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ydawanie zezwoleń na utrzymanie i hodowlę chartów rasowych lub ich mieszańców, </w:t>
      </w:r>
    </w:p>
    <w:p w:rsidR="00147B2E" w:rsidRPr="00AC0721" w:rsidRDefault="006B5695" w:rsidP="00733D2C">
      <w:pPr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rowadzenie spraw związanych z wydzierżawianiem polnych obwodów łowieckich na wniosek Polskiego Związku Łowieckiego, </w:t>
      </w:r>
    </w:p>
    <w:p w:rsidR="00147B2E" w:rsidRDefault="006B5695" w:rsidP="00733D2C">
      <w:pPr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rzygotowywanie decyzji na odłów lub odstrzał redukcyjny zwierzyny </w:t>
      </w:r>
      <w:r w:rsidR="009540DB" w:rsidRPr="00AC0721">
        <w:rPr>
          <w:rFonts w:ascii="Arial" w:hAnsi="Arial" w:cs="Arial"/>
          <w:color w:val="000000"/>
          <w:sz w:val="22"/>
          <w:szCs w:val="22"/>
        </w:rPr>
        <w:br/>
      </w:r>
      <w:r w:rsidR="00147B2E" w:rsidRPr="00AC0721">
        <w:rPr>
          <w:rFonts w:ascii="Arial" w:hAnsi="Arial" w:cs="Arial"/>
          <w:color w:val="000000"/>
          <w:sz w:val="22"/>
          <w:szCs w:val="22"/>
        </w:rPr>
        <w:t>w przypadkach zagrożenia prawidłowego funkcjonowania obiektów produkcyjnych i użyteczności publicznej.</w:t>
      </w:r>
    </w:p>
    <w:p w:rsidR="00620DC5" w:rsidRPr="00AC0721" w:rsidRDefault="00620DC5" w:rsidP="00733D2C">
      <w:pPr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147B2E" w:rsidRPr="00AC0721" w:rsidRDefault="00147B2E" w:rsidP="00733D2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5. W zakresie postępowania z odpadami:</w:t>
      </w:r>
    </w:p>
    <w:p w:rsidR="00147B2E" w:rsidRPr="00AC0721" w:rsidRDefault="006B5695" w:rsidP="00733D2C">
      <w:pPr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ydawanie pozwoleń na wytwarzanie odpadów niebezpiecznych i innych niż niebezpieczne, </w:t>
      </w:r>
    </w:p>
    <w:p w:rsidR="00147B2E" w:rsidRPr="00AC0721" w:rsidRDefault="006B5695" w:rsidP="00733D2C">
      <w:pPr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ydawanie pozwoleń na prowadzenie działalności w zakresie zbierania lub transportu odpadów,</w:t>
      </w:r>
    </w:p>
    <w:p w:rsidR="00F14660" w:rsidRPr="00AC0721" w:rsidRDefault="006B5695" w:rsidP="00733D2C">
      <w:pPr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ydawanie pozwoleń na prowadzenie działalności w zakresie przetwarzania odpadów,</w:t>
      </w:r>
    </w:p>
    <w:p w:rsidR="00147B2E" w:rsidRPr="00AC0721" w:rsidRDefault="006B5695" w:rsidP="00733D2C">
      <w:pPr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ydawanie decyzji zatwierdzających instrukcję eksploatacji składowiska odpadów oraz wydawanie zgody na zamknięcie składowiska odpadów,</w:t>
      </w:r>
    </w:p>
    <w:p w:rsidR="00147B2E" w:rsidRPr="00AC0721" w:rsidRDefault="006B5695" w:rsidP="00733D2C">
      <w:pPr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rowadzenie rejestru posiadaczy odpadów lub prowadzących działalność </w:t>
      </w:r>
      <w:r w:rsidR="009540DB" w:rsidRPr="00AC0721">
        <w:rPr>
          <w:rFonts w:ascii="Arial" w:hAnsi="Arial" w:cs="Arial"/>
          <w:color w:val="000000"/>
          <w:sz w:val="22"/>
          <w:szCs w:val="22"/>
        </w:rPr>
        <w:br/>
      </w:r>
      <w:r w:rsidR="00147B2E" w:rsidRPr="00AC0721">
        <w:rPr>
          <w:rFonts w:ascii="Arial" w:hAnsi="Arial" w:cs="Arial"/>
          <w:color w:val="000000"/>
          <w:sz w:val="22"/>
          <w:szCs w:val="22"/>
        </w:rPr>
        <w:t>w zakresie zbierania, transportu odpadów, którzy są zwolnieni z obowiązku uzyskiwania zezwoleń w tym zakresie.</w:t>
      </w:r>
    </w:p>
    <w:p w:rsidR="00981162" w:rsidRPr="00AC0721" w:rsidRDefault="00981162" w:rsidP="00733D2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47B2E" w:rsidRPr="00AC0721" w:rsidRDefault="00147B2E" w:rsidP="00733D2C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6. W zakresie ustawy Prawo ochrony środowiska:</w:t>
      </w:r>
    </w:p>
    <w:p w:rsidR="00147B2E" w:rsidRPr="00AC0721" w:rsidRDefault="00FA01E2" w:rsidP="00733D2C">
      <w:pPr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ydawanie decyzji nakładających na prowadzącego instalację lub użytkownika urządzenia prowadzenie w określonym czasie pomiarów wielkości emisji wykraczających poza obowiązki ustawowe,</w:t>
      </w:r>
    </w:p>
    <w:p w:rsidR="00147B2E" w:rsidRPr="00AC0721" w:rsidRDefault="00FA01E2" w:rsidP="00733D2C">
      <w:pPr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ydawanie decyzji udzielających pozwolenia na wprowadzanie gazów lub pyłów do powietrza.</w:t>
      </w:r>
    </w:p>
    <w:p w:rsidR="00147B2E" w:rsidRPr="00AC0721" w:rsidRDefault="00FA01E2" w:rsidP="00733D2C">
      <w:pPr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ydawanie decyzji o dopuszczalnym poziomie hałasu dla podmiotów prowadzących działalność gospodarczą,</w:t>
      </w:r>
    </w:p>
    <w:p w:rsidR="00147B2E" w:rsidRPr="00AC0721" w:rsidRDefault="00FA01E2" w:rsidP="00733D2C">
      <w:pPr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spółdziałanie z Wojewódzkim Inspektorem Ochrony Środowiska w zakresie przeprowadzania kontroli w przypadkach podejrzenia o naruszenie </w:t>
      </w:r>
      <w:r w:rsidR="00000258" w:rsidRPr="00AC0721">
        <w:rPr>
          <w:rFonts w:ascii="Arial" w:hAnsi="Arial" w:cs="Arial"/>
          <w:color w:val="000000"/>
          <w:sz w:val="22"/>
          <w:szCs w:val="22"/>
        </w:rPr>
        <w:t>przepisów</w:t>
      </w:r>
      <w:r w:rsidR="00000258" w:rsidRPr="00AC0721">
        <w:rPr>
          <w:rFonts w:ascii="Arial" w:hAnsi="Arial" w:cs="Arial"/>
          <w:color w:val="000000"/>
          <w:sz w:val="22"/>
          <w:szCs w:val="22"/>
        </w:rPr>
        <w:br/>
        <w:t>o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 ochronie środowiska, przyjmowanie wyników pomiarów przedstawianych na </w:t>
      </w:r>
      <w:r w:rsidR="00147B2E" w:rsidRPr="00AC0721">
        <w:rPr>
          <w:rFonts w:ascii="Arial" w:hAnsi="Arial" w:cs="Arial"/>
          <w:color w:val="000000"/>
          <w:sz w:val="22"/>
          <w:szCs w:val="22"/>
        </w:rPr>
        <w:lastRenderedPageBreak/>
        <w:t>podstawie art. 149 ust.1</w:t>
      </w:r>
      <w:r w:rsidR="000B41E1" w:rsidRPr="00AC0721">
        <w:rPr>
          <w:rFonts w:ascii="Arial" w:hAnsi="Arial" w:cs="Arial"/>
          <w:color w:val="000000"/>
          <w:sz w:val="22"/>
          <w:szCs w:val="22"/>
        </w:rPr>
        <w:t xml:space="preserve"> POŚ 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organowi ochrony środowiska oraz Wojewódzkiemu Inspektorowi Ochrony Środowiska ze względu na potrzebę zapewnienia systematycznej kontroli wielkości emisji lub innych waru</w:t>
      </w:r>
      <w:r w:rsidR="00854871" w:rsidRPr="00AC0721">
        <w:rPr>
          <w:rFonts w:ascii="Arial" w:hAnsi="Arial" w:cs="Arial"/>
          <w:color w:val="000000"/>
          <w:sz w:val="22"/>
          <w:szCs w:val="22"/>
        </w:rPr>
        <w:t>nków korzystania ze środowiska,</w:t>
      </w:r>
    </w:p>
    <w:p w:rsidR="00147B2E" w:rsidRPr="00AC0721" w:rsidRDefault="00FA01E2" w:rsidP="00733D2C">
      <w:pPr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rowadzenie spraw związanych z ustaleniem dla podmiotów korzystających </w:t>
      </w:r>
      <w:r w:rsidR="007F7117" w:rsidRPr="00AC0721">
        <w:rPr>
          <w:rFonts w:ascii="Arial" w:hAnsi="Arial" w:cs="Arial"/>
          <w:color w:val="000000"/>
          <w:sz w:val="22"/>
          <w:szCs w:val="22"/>
        </w:rPr>
        <w:br/>
      </w:r>
      <w:r w:rsidR="00147B2E" w:rsidRPr="00AC0721">
        <w:rPr>
          <w:rFonts w:ascii="Arial" w:hAnsi="Arial" w:cs="Arial"/>
          <w:color w:val="000000"/>
          <w:sz w:val="22"/>
          <w:szCs w:val="22"/>
        </w:rPr>
        <w:t>ze środowiska obowiązków ograniczenia lub usunięcia przyczyn szkodliwego oddziaływania na środowisko i przywrócenia środowiska do stanu właściwego. Zobowiązywanie podmiotów korzystających ze środowiska do uiszczenia na rzecz Gminnego Funduszu Ochrony Środowiska i Gospodarki Wodnej kwoty pieniężnej w przypadkach negatywnego oddziaływania na środowisko,</w:t>
      </w:r>
    </w:p>
    <w:p w:rsidR="00147B2E" w:rsidRPr="00AC0721" w:rsidRDefault="00FA01E2" w:rsidP="00733D2C">
      <w:pPr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ystępowanie w charakterze oskarżyciela publicznego w sprawach o wykroczenie przeciw przepisom o ochronie środowiska, </w:t>
      </w:r>
    </w:p>
    <w:p w:rsidR="00147B2E" w:rsidRPr="00AC0721" w:rsidRDefault="00FA01E2" w:rsidP="00733D2C">
      <w:pPr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U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dostępnianie informacji o środowisku i jego ochronie oraz pobieranie opłat z tego tytułu,</w:t>
      </w:r>
    </w:p>
    <w:p w:rsidR="00147B2E" w:rsidRPr="00AC0721" w:rsidRDefault="00FA01E2" w:rsidP="00733D2C">
      <w:pPr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rzyjmowanie zgłoszeń instalacji, z których emisja nie wymaga pozwolenia,</w:t>
      </w:r>
      <w:r w:rsidR="000B41E1" w:rsidRPr="00AC0721">
        <w:rPr>
          <w:rFonts w:ascii="Arial" w:hAnsi="Arial" w:cs="Arial"/>
          <w:color w:val="000000"/>
          <w:sz w:val="22"/>
          <w:szCs w:val="22"/>
        </w:rPr>
        <w:t xml:space="preserve">                    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 a która może negatywnie oddziaływać na środowisko,</w:t>
      </w:r>
    </w:p>
    <w:p w:rsidR="00147B2E" w:rsidRPr="00AC0721" w:rsidRDefault="00FA01E2" w:rsidP="00733D2C">
      <w:pPr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ydawanie decyzji określających wymagania w zakresie ochrony środowiska dotyczące eksploatacji instalacji, z których emisja nie wymaga pozwolenia o ile jest to uzasadnione koniecznością ochrony środowiska,</w:t>
      </w:r>
    </w:p>
    <w:p w:rsidR="00147B2E" w:rsidRPr="00AC0721" w:rsidRDefault="00FA01E2" w:rsidP="00733D2C">
      <w:pPr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spółpraca z Inspekcją Ochrony Środowiska w ramach monitoringu środowiska,</w:t>
      </w:r>
    </w:p>
    <w:p w:rsidR="00147B2E" w:rsidRPr="00AC0721" w:rsidRDefault="00FA01E2" w:rsidP="00733D2C">
      <w:pPr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Z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obowiązywanie prowadzącego instalację do sporządzenia i przedłożenia przeglądu ekologicznego, nakładanie obowiązku ograniczenia oddziaływania na środowisko oraz przywrócenia środowiska do stanu właściwego,</w:t>
      </w:r>
    </w:p>
    <w:p w:rsidR="007F5FC8" w:rsidRPr="00AC0721" w:rsidRDefault="00FA01E2" w:rsidP="00733D2C">
      <w:pPr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ydawanie pozwoleń zintegrowanych,</w:t>
      </w:r>
    </w:p>
    <w:p w:rsidR="00147B2E" w:rsidRPr="00AC0721" w:rsidRDefault="00FA01E2" w:rsidP="00733D2C">
      <w:pPr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rowadzenie obserwacji terenów zagrożonych ruchami masowymi ziemi oraz terenów, na których występują te ruchy,</w:t>
      </w:r>
    </w:p>
    <w:p w:rsidR="00147B2E" w:rsidRPr="00AC0721" w:rsidRDefault="00FA01E2" w:rsidP="00733D2C">
      <w:pPr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rowadzenie rejestru terenów zagrożonych ruchami masowymi ziemi oraz terenów, na których występują te ruchy,</w:t>
      </w:r>
    </w:p>
    <w:p w:rsidR="00147B2E" w:rsidRPr="00AC0721" w:rsidRDefault="00FA01E2" w:rsidP="00733D2C">
      <w:pPr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O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piniowanie konieczności sporządzania raportu o oddziaływaniu przedsięwzięcia na środowis</w:t>
      </w:r>
      <w:r w:rsidR="00854871" w:rsidRPr="00AC0721">
        <w:rPr>
          <w:rFonts w:ascii="Arial" w:hAnsi="Arial" w:cs="Arial"/>
          <w:color w:val="000000"/>
          <w:sz w:val="22"/>
          <w:szCs w:val="22"/>
        </w:rPr>
        <w:t>ko oraz określanie jego zakresu,</w:t>
      </w:r>
    </w:p>
    <w:p w:rsidR="00147B2E" w:rsidRPr="00AC0721" w:rsidRDefault="00FA01E2" w:rsidP="00733D2C">
      <w:pPr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U</w:t>
      </w:r>
      <w:r w:rsidR="00EE267E" w:rsidRPr="00AC0721">
        <w:rPr>
          <w:rFonts w:ascii="Arial" w:hAnsi="Arial" w:cs="Arial"/>
          <w:color w:val="000000"/>
          <w:sz w:val="22"/>
          <w:szCs w:val="22"/>
        </w:rPr>
        <w:t xml:space="preserve">zgadnianie środowiskowych uwarunkowań dla 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przedsięwzięć, dla których wymagane jest wydanie decyzji o środowiskowych uwarunkowaniach zgody na realizację przedsięwzięcia,</w:t>
      </w:r>
    </w:p>
    <w:p w:rsidR="00147B2E" w:rsidRPr="00AC0721" w:rsidRDefault="00FA01E2" w:rsidP="00733D2C">
      <w:pPr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</w:t>
      </w:r>
      <w:r w:rsidR="00EE267E" w:rsidRPr="00AC0721">
        <w:rPr>
          <w:rFonts w:ascii="Arial" w:hAnsi="Arial" w:cs="Arial"/>
          <w:color w:val="000000"/>
          <w:sz w:val="22"/>
          <w:szCs w:val="22"/>
        </w:rPr>
        <w:t xml:space="preserve">ydawanie decyzji o środowiskowych uwarunkowaniach 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zgody na realizację przedsięwzięcie w przypadku scalania, wymiany lub podziału gruntów, gdy decyzja taka jest wymagana,</w:t>
      </w:r>
    </w:p>
    <w:p w:rsidR="00147B2E" w:rsidRPr="00AC0721" w:rsidRDefault="00FA01E2" w:rsidP="00733D2C">
      <w:pPr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ykonywanie zadań związanych z gospodarowaniem Powiatowym Funduszem Ochrony Środowiska </w:t>
      </w:r>
      <w:r w:rsidR="00854871" w:rsidRPr="00AC0721">
        <w:rPr>
          <w:rFonts w:ascii="Arial" w:hAnsi="Arial" w:cs="Arial"/>
          <w:color w:val="000000"/>
          <w:sz w:val="22"/>
          <w:szCs w:val="22"/>
        </w:rPr>
        <w:t>i Gospodarki Wodnej,</w:t>
      </w:r>
    </w:p>
    <w:p w:rsidR="0064352B" w:rsidRPr="00AC0721" w:rsidRDefault="00FA01E2" w:rsidP="00733D2C">
      <w:pPr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</w:t>
      </w:r>
      <w:r w:rsidR="00000258" w:rsidRPr="00AC0721">
        <w:rPr>
          <w:rFonts w:ascii="Arial" w:hAnsi="Arial" w:cs="Arial"/>
          <w:color w:val="000000"/>
          <w:sz w:val="22"/>
          <w:szCs w:val="22"/>
        </w:rPr>
        <w:t xml:space="preserve">spółpraca, w ramach PCZK, w przypadku wystąpienia na terenie powiatu </w:t>
      </w:r>
      <w:r w:rsidR="00C626BA" w:rsidRPr="00AC0721">
        <w:rPr>
          <w:rFonts w:ascii="Arial" w:hAnsi="Arial" w:cs="Arial"/>
          <w:color w:val="000000"/>
          <w:sz w:val="22"/>
          <w:szCs w:val="22"/>
        </w:rPr>
        <w:t xml:space="preserve">przypadków </w:t>
      </w:r>
      <w:r w:rsidR="00000258" w:rsidRPr="00AC0721">
        <w:rPr>
          <w:rFonts w:ascii="Arial" w:hAnsi="Arial" w:cs="Arial"/>
          <w:color w:val="000000"/>
          <w:sz w:val="22"/>
          <w:szCs w:val="22"/>
        </w:rPr>
        <w:t>skażenia / zatrucia środowiska.</w:t>
      </w:r>
    </w:p>
    <w:p w:rsidR="00147B2E" w:rsidRPr="00AC0721" w:rsidRDefault="00147B2E" w:rsidP="00733D2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A01E2" w:rsidRPr="00AC0721" w:rsidRDefault="00FA01E2" w:rsidP="00733D2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47B2E" w:rsidRPr="00AC0721" w:rsidRDefault="00147B2E" w:rsidP="00733D2C">
      <w:pPr>
        <w:jc w:val="both"/>
        <w:rPr>
          <w:rFonts w:ascii="Arial" w:hAnsi="Arial" w:cs="Arial"/>
          <w:strike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7. W zakresie ochrony przyrody:</w:t>
      </w:r>
    </w:p>
    <w:p w:rsidR="00147B2E" w:rsidRPr="00AC0721" w:rsidRDefault="00FA01E2" w:rsidP="00733D2C">
      <w:pPr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opularyzowanie ochrony przyrody w społeczeństwie, </w:t>
      </w:r>
    </w:p>
    <w:p w:rsidR="00147B2E" w:rsidRPr="00AC0721" w:rsidRDefault="00FA01E2" w:rsidP="00733D2C">
      <w:pPr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R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ejestracja zwierząt należących do gatunków podlegających ograniczeniom </w:t>
      </w:r>
      <w:r w:rsidR="007F7117" w:rsidRPr="00AC0721">
        <w:rPr>
          <w:rFonts w:ascii="Arial" w:hAnsi="Arial" w:cs="Arial"/>
          <w:color w:val="000000"/>
          <w:sz w:val="22"/>
          <w:szCs w:val="22"/>
        </w:rPr>
        <w:br/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na podstawie przepisów Unii Europejskiej </w:t>
      </w:r>
      <w:r w:rsidR="00EE267E" w:rsidRPr="00AC0721">
        <w:rPr>
          <w:rFonts w:ascii="Arial" w:hAnsi="Arial" w:cs="Arial"/>
          <w:color w:val="000000"/>
          <w:sz w:val="22"/>
          <w:szCs w:val="22"/>
        </w:rPr>
        <w:t>–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 CITES, </w:t>
      </w:r>
    </w:p>
    <w:p w:rsidR="00147B2E" w:rsidRDefault="00FA01E2" w:rsidP="00733D2C">
      <w:pPr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rzygotowywanie zezwoleń na usunięcie drzew lub krzewów z terenu nieruchomości będących własnością gminy oraz Skarbu Państwa w zarządzie PKP.</w:t>
      </w:r>
    </w:p>
    <w:p w:rsidR="00620DC5" w:rsidRPr="00AC0721" w:rsidRDefault="00620DC5" w:rsidP="00733D2C">
      <w:pPr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147B2E" w:rsidRPr="00AC0721" w:rsidRDefault="00147B2E" w:rsidP="00733D2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8. W zakresie prawa geologicznego i górniczego:</w:t>
      </w:r>
    </w:p>
    <w:p w:rsidR="00147B2E" w:rsidRPr="00AC0721" w:rsidRDefault="00FA01E2" w:rsidP="00733D2C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Wydawanie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 koncesji geologicznych dla kopalin pospolitych na powierzchni do 2 ha i przewidywanym rocznym wydobyciu nie przekraczającym 20.000</w:t>
      </w:r>
      <w:r w:rsidR="007F7117" w:rsidRPr="00AC0721">
        <w:rPr>
          <w:rFonts w:ascii="Arial" w:hAnsi="Arial" w:cs="Arial"/>
          <w:color w:val="000000"/>
          <w:sz w:val="22"/>
          <w:szCs w:val="22"/>
        </w:rPr>
        <w:t xml:space="preserve"> 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m</w:t>
      </w:r>
      <w:r w:rsidR="00147B2E" w:rsidRPr="00AC0721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,</w:t>
      </w:r>
    </w:p>
    <w:p w:rsidR="00147B2E" w:rsidRPr="00AC0721" w:rsidRDefault="00FA01E2" w:rsidP="00733D2C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ydawanie decyzji zatwierdzającej projekt robót geologicznych,</w:t>
      </w:r>
    </w:p>
    <w:p w:rsidR="00147B2E" w:rsidRPr="00AC0721" w:rsidRDefault="00FA01E2" w:rsidP="00733D2C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lastRenderedPageBreak/>
        <w:t>P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rzyjmowanie zgłoszeń projektów robót geologicznych obejmujących wyłą</w:t>
      </w:r>
      <w:r w:rsidR="00EE267E" w:rsidRPr="00AC0721">
        <w:rPr>
          <w:rFonts w:ascii="Arial" w:hAnsi="Arial" w:cs="Arial"/>
          <w:color w:val="000000"/>
          <w:sz w:val="22"/>
          <w:szCs w:val="22"/>
        </w:rPr>
        <w:t xml:space="preserve">cznie wiercenia 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w celu wykorzystania ciepła Ziemi, </w:t>
      </w:r>
    </w:p>
    <w:p w:rsidR="00147B2E" w:rsidRPr="00AC0721" w:rsidRDefault="00FA01E2" w:rsidP="00733D2C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ydawanie decyzji zatwierdzającej dokumentację geologiczną złoża kopaliny, hydrogeologicznej lub </w:t>
      </w:r>
      <w:proofErr w:type="spellStart"/>
      <w:r w:rsidR="00147B2E" w:rsidRPr="00AC0721">
        <w:rPr>
          <w:rFonts w:ascii="Arial" w:hAnsi="Arial" w:cs="Arial"/>
          <w:color w:val="000000"/>
          <w:sz w:val="22"/>
          <w:szCs w:val="22"/>
        </w:rPr>
        <w:t>geologiczno</w:t>
      </w:r>
      <w:proofErr w:type="spellEnd"/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 </w:t>
      </w:r>
      <w:r w:rsidR="00CE5DA6" w:rsidRPr="00AC0721">
        <w:rPr>
          <w:rFonts w:ascii="Arial" w:hAnsi="Arial" w:cs="Arial"/>
          <w:color w:val="000000"/>
          <w:sz w:val="22"/>
          <w:szCs w:val="22"/>
        </w:rPr>
        <w:t>–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 inżynierskiej</w:t>
      </w:r>
      <w:r w:rsidR="004D64F9" w:rsidRPr="00AC0721">
        <w:rPr>
          <w:rFonts w:ascii="Arial" w:hAnsi="Arial" w:cs="Arial"/>
          <w:color w:val="000000"/>
          <w:sz w:val="22"/>
          <w:szCs w:val="22"/>
        </w:rPr>
        <w:t>,</w:t>
      </w:r>
    </w:p>
    <w:p w:rsidR="00147B2E" w:rsidRPr="00AC0721" w:rsidRDefault="00FA01E2" w:rsidP="00733D2C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rzyjmowanie innej dokumentacji geologicznej i przesyłanie pozostały</w:t>
      </w:r>
      <w:r w:rsidR="00EE267E" w:rsidRPr="00AC0721">
        <w:rPr>
          <w:rFonts w:ascii="Arial" w:hAnsi="Arial" w:cs="Arial"/>
          <w:color w:val="000000"/>
          <w:sz w:val="22"/>
          <w:szCs w:val="22"/>
        </w:rPr>
        <w:t xml:space="preserve">m właściwym miejscowo 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organom administracji geologicznej, </w:t>
      </w:r>
    </w:p>
    <w:p w:rsidR="00147B2E" w:rsidRPr="00AC0721" w:rsidRDefault="00FA01E2" w:rsidP="00733D2C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U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 xml:space="preserve">stalanie opłaty podwyższonej za działalność wykonywaną bez wymaganej koncesji albo bez zatwierdzonego projektu robót geologicznych, </w:t>
      </w:r>
    </w:p>
    <w:p w:rsidR="00147B2E" w:rsidRPr="00AC0721" w:rsidRDefault="00FA01E2" w:rsidP="00733D2C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</w:t>
      </w:r>
      <w:r w:rsidR="00147B2E" w:rsidRPr="00AC0721">
        <w:rPr>
          <w:rFonts w:ascii="Arial" w:hAnsi="Arial" w:cs="Arial"/>
          <w:color w:val="000000"/>
          <w:sz w:val="22"/>
          <w:szCs w:val="22"/>
        </w:rPr>
        <w:t>rowadzenie archiwum geologicznego.</w:t>
      </w:r>
    </w:p>
    <w:p w:rsidR="007F7117" w:rsidRPr="00AC0721" w:rsidRDefault="007F7117" w:rsidP="00733D2C">
      <w:pPr>
        <w:pStyle w:val="Normalny1"/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0C5E" w:rsidRPr="00AC0721" w:rsidRDefault="005933EF" w:rsidP="00733D2C">
      <w:pPr>
        <w:pStyle w:val="Normalny1"/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780" w:hanging="78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§ 20</w:t>
      </w:r>
    </w:p>
    <w:p w:rsidR="00CB0C5E" w:rsidRPr="00AC0721" w:rsidRDefault="00CB0C5E" w:rsidP="00733D2C">
      <w:pPr>
        <w:pStyle w:val="Normalny1"/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780" w:hanging="78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78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Geodeta Powiatowy </w:t>
      </w: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ab/>
        <w:t>GP</w:t>
      </w:r>
    </w:p>
    <w:p w:rsidR="00CB0C5E" w:rsidRPr="00AC0721" w:rsidRDefault="007F2FE7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230"/>
          <w:tab w:val="left" w:pos="7506"/>
          <w:tab w:val="left" w:pos="8214"/>
          <w:tab w:val="left" w:pos="8922"/>
        </w:tabs>
        <w:suppressAutoHyphens/>
        <w:ind w:left="78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Wydział Geodezji i Nieruchomościami </w:t>
      </w: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ab/>
        <w:t>GG</w:t>
      </w:r>
    </w:p>
    <w:p w:rsidR="009A2912" w:rsidRPr="00AC0721" w:rsidRDefault="009A2912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230"/>
          <w:tab w:val="left" w:pos="7506"/>
          <w:tab w:val="left" w:pos="8214"/>
          <w:tab w:val="left" w:pos="8922"/>
        </w:tabs>
        <w:suppressAutoHyphens/>
        <w:ind w:left="78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F2FE7" w:rsidRPr="00AC0721" w:rsidRDefault="00EE267E" w:rsidP="00733D2C">
      <w:pPr>
        <w:ind w:firstLine="6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Struktura Wydziału:</w:t>
      </w:r>
    </w:p>
    <w:p w:rsidR="00854871" w:rsidRPr="00AC0721" w:rsidRDefault="00854871" w:rsidP="00733D2C">
      <w:pPr>
        <w:ind w:firstLine="6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F090C" w:rsidRPr="00AC0721" w:rsidRDefault="00DF090C" w:rsidP="00733D2C">
      <w:pPr>
        <w:ind w:firstLine="6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Naczelnik Wydziału pełni funkcję Geodety Powiatowego.</w:t>
      </w:r>
    </w:p>
    <w:p w:rsidR="00DF090C" w:rsidRPr="00AC0721" w:rsidRDefault="00DF090C" w:rsidP="00733D2C">
      <w:pPr>
        <w:ind w:firstLine="66"/>
        <w:jc w:val="both"/>
        <w:rPr>
          <w:rFonts w:ascii="Arial" w:hAnsi="Arial" w:cs="Arial"/>
          <w:b/>
          <w:bCs/>
          <w:strike/>
          <w:color w:val="000000"/>
          <w:sz w:val="22"/>
          <w:szCs w:val="22"/>
        </w:rPr>
      </w:pPr>
    </w:p>
    <w:p w:rsidR="000B5E87" w:rsidRPr="00AC0721" w:rsidRDefault="000B5E87" w:rsidP="00733D2C">
      <w:pPr>
        <w:pStyle w:val="Normalny1"/>
        <w:tabs>
          <w:tab w:val="left" w:pos="0"/>
          <w:tab w:val="left" w:pos="448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firstLine="66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Geodeta Powiatowy </w:t>
      </w: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ab/>
        <w:t>GP</w:t>
      </w:r>
    </w:p>
    <w:p w:rsidR="000B5E87" w:rsidRPr="00AC0721" w:rsidRDefault="000B5E87" w:rsidP="00733D2C">
      <w:pPr>
        <w:pStyle w:val="Normalny1"/>
        <w:tabs>
          <w:tab w:val="left" w:pos="0"/>
          <w:tab w:val="left" w:pos="448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firstLine="68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B5E87" w:rsidRPr="00AC0721" w:rsidRDefault="000B5E87" w:rsidP="00733D2C">
      <w:pPr>
        <w:pStyle w:val="Normalny1"/>
        <w:tabs>
          <w:tab w:val="left" w:pos="0"/>
          <w:tab w:val="left" w:pos="448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firstLine="6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ab/>
        <w:t>Do zadań i uprawnień Geodety Powiatowego należy w szczególności wykonywanie zadań Starosty – jako organu administracji geodezyjnej i kartograficznej wynikających</w:t>
      </w:r>
      <w:r w:rsidR="000B41E1" w:rsidRPr="00AC0721">
        <w:rPr>
          <w:rFonts w:ascii="Arial" w:hAnsi="Arial" w:cs="Arial"/>
          <w:bCs/>
          <w:color w:val="000000"/>
          <w:sz w:val="22"/>
          <w:szCs w:val="22"/>
        </w:rPr>
        <w:t xml:space="preserve">                   </w:t>
      </w:r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 z przepisów ustawy Prawo geodezyjne i kartograficzne tj.:</w:t>
      </w:r>
    </w:p>
    <w:p w:rsidR="000B5E87" w:rsidRPr="00AC0721" w:rsidRDefault="000B5E87" w:rsidP="00733D2C">
      <w:pPr>
        <w:pStyle w:val="Normalny1"/>
        <w:numPr>
          <w:ilvl w:val="0"/>
          <w:numId w:val="66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Prowadzenie powiatowego zasobu geodezyjnego i kartograficznego, w tym baz danych, ewidencji gruntów i budynków, a także geodezyjnej ewidencji uzbrojenia terenu, bazy danych obiektów topograficznych oraz mapy zasadniczej,</w:t>
      </w:r>
    </w:p>
    <w:p w:rsidR="000B5E87" w:rsidRPr="00AC0721" w:rsidRDefault="000B5E87" w:rsidP="00733D2C">
      <w:pPr>
        <w:pStyle w:val="Normalny1"/>
        <w:numPr>
          <w:ilvl w:val="0"/>
          <w:numId w:val="66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Tworzenie, prowadzenie i udostępnianie baz danych rejestru cen i wartości nieruchomości, szczegółowych osnów geodezyjnych oraz obiektów topograficznych </w:t>
      </w:r>
      <w:r w:rsidRPr="00AC0721">
        <w:rPr>
          <w:rFonts w:ascii="Arial" w:hAnsi="Arial" w:cs="Arial"/>
          <w:bCs/>
          <w:color w:val="000000"/>
          <w:sz w:val="22"/>
          <w:szCs w:val="22"/>
        </w:rPr>
        <w:br/>
        <w:t>o szczegółowości zapewniającej tworzenie standardowych opracowań kartograficznych w skalach 1:500 – 1:5000,</w:t>
      </w:r>
    </w:p>
    <w:p w:rsidR="000B5E87" w:rsidRPr="00AC0721" w:rsidRDefault="000B5E87" w:rsidP="00733D2C">
      <w:pPr>
        <w:pStyle w:val="Normalny1"/>
        <w:numPr>
          <w:ilvl w:val="0"/>
          <w:numId w:val="66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Prowadzenie powszechnej taksacji nieruchomości,</w:t>
      </w:r>
    </w:p>
    <w:p w:rsidR="000B5E87" w:rsidRPr="00AC0721" w:rsidRDefault="000B5E87" w:rsidP="00733D2C">
      <w:pPr>
        <w:pStyle w:val="Normalny1"/>
        <w:numPr>
          <w:ilvl w:val="0"/>
          <w:numId w:val="66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Ochrona znaków geodezyjnych grawimetrycznych i magnetycznych,</w:t>
      </w:r>
    </w:p>
    <w:p w:rsidR="000B5E87" w:rsidRPr="00AC0721" w:rsidRDefault="000B5E87" w:rsidP="00733D2C">
      <w:pPr>
        <w:pStyle w:val="Normalny1"/>
        <w:numPr>
          <w:ilvl w:val="0"/>
          <w:numId w:val="66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prowadzenie powiatowych baz danych wchodzących w skład krajowego systemu informacji o terenie,</w:t>
      </w:r>
    </w:p>
    <w:p w:rsidR="000B5E87" w:rsidRPr="00AC0721" w:rsidRDefault="000B5E87" w:rsidP="00733D2C">
      <w:pPr>
        <w:pStyle w:val="Normalny1"/>
        <w:numPr>
          <w:ilvl w:val="0"/>
          <w:numId w:val="66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Koordynacja usytuowania projektowanych sieci uzbrojenia terenu,</w:t>
      </w:r>
    </w:p>
    <w:p w:rsidR="000B5E87" w:rsidRPr="00AC0721" w:rsidRDefault="000B5E87" w:rsidP="00733D2C">
      <w:pPr>
        <w:pStyle w:val="Normalny1"/>
        <w:numPr>
          <w:ilvl w:val="0"/>
          <w:numId w:val="66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Nadzór nad działalnością referatów wchodzących w skład Wydziału, </w:t>
      </w:r>
    </w:p>
    <w:p w:rsidR="000B5E87" w:rsidRDefault="000B5E87" w:rsidP="00733D2C">
      <w:pPr>
        <w:pStyle w:val="Normalny1"/>
        <w:numPr>
          <w:ilvl w:val="0"/>
          <w:numId w:val="66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Współdziałanie z organami Służby Geodezyjnej i Kartograficznej w zakresie realizacji wspólnych zadań.</w:t>
      </w:r>
    </w:p>
    <w:p w:rsidR="00620DC5" w:rsidRPr="00AC0721" w:rsidRDefault="00620DC5" w:rsidP="00733D2C">
      <w:pPr>
        <w:pStyle w:val="Normalny1"/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F090C" w:rsidRPr="00AC0721" w:rsidRDefault="0087409C" w:rsidP="00733D2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1.</w:t>
      </w:r>
      <w:r w:rsidR="00DF090C" w:rsidRPr="00AC0721">
        <w:rPr>
          <w:rFonts w:ascii="Arial" w:hAnsi="Arial" w:cs="Arial"/>
          <w:b/>
          <w:bCs/>
          <w:color w:val="000000"/>
          <w:sz w:val="22"/>
          <w:szCs w:val="22"/>
        </w:rPr>
        <w:t>Referat Gospodarki Nieruchomościami</w:t>
      </w:r>
      <w:r w:rsidR="00922D0F" w:rsidRPr="00AC072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922D0F" w:rsidRPr="00AC072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922D0F" w:rsidRPr="00AC072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922D0F" w:rsidRPr="00AC072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922D0F" w:rsidRPr="00AC072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922D0F" w:rsidRPr="00AC0721">
        <w:rPr>
          <w:rFonts w:ascii="Arial" w:hAnsi="Arial" w:cs="Arial"/>
          <w:b/>
          <w:bCs/>
          <w:color w:val="000000"/>
          <w:sz w:val="22"/>
          <w:szCs w:val="22"/>
        </w:rPr>
        <w:tab/>
        <w:t>GN</w:t>
      </w:r>
    </w:p>
    <w:p w:rsidR="00DF090C" w:rsidRPr="00AC0721" w:rsidRDefault="00922D0F" w:rsidP="00733D2C">
      <w:pPr>
        <w:pStyle w:val="Normalny1"/>
        <w:tabs>
          <w:tab w:val="left" w:pos="0"/>
          <w:tab w:val="left" w:pos="448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firstLine="66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Struktura zatrudnienia:</w:t>
      </w:r>
    </w:p>
    <w:p w:rsidR="00DF090C" w:rsidRPr="00AC0721" w:rsidRDefault="00DF090C" w:rsidP="00733D2C">
      <w:pPr>
        <w:pStyle w:val="Normalny1"/>
        <w:numPr>
          <w:ilvl w:val="0"/>
          <w:numId w:val="34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firstLine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Kierownik Referatu </w:t>
      </w:r>
    </w:p>
    <w:p w:rsidR="00DF090C" w:rsidRPr="00AC0721" w:rsidRDefault="00DF090C" w:rsidP="00733D2C">
      <w:pPr>
        <w:pStyle w:val="Normalny1"/>
        <w:numPr>
          <w:ilvl w:val="0"/>
          <w:numId w:val="34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firstLine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Stanowisko ds.</w:t>
      </w:r>
      <w:r w:rsidR="00126C09" w:rsidRPr="00AC0721">
        <w:rPr>
          <w:rFonts w:ascii="Arial" w:hAnsi="Arial" w:cs="Arial"/>
          <w:bCs/>
          <w:color w:val="000000"/>
          <w:sz w:val="22"/>
          <w:szCs w:val="22"/>
        </w:rPr>
        <w:t xml:space="preserve"> gospodarowania nieruchomościami</w:t>
      </w:r>
    </w:p>
    <w:p w:rsidR="00126C09" w:rsidRPr="00AC0721" w:rsidRDefault="00126C09" w:rsidP="00733D2C">
      <w:pPr>
        <w:pStyle w:val="Normalny1"/>
        <w:numPr>
          <w:ilvl w:val="0"/>
          <w:numId w:val="34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firstLine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Stanowisko ds. gospodarowania nieruchomościami</w:t>
      </w:r>
    </w:p>
    <w:p w:rsidR="00126C09" w:rsidRPr="00AC0721" w:rsidRDefault="00126C09" w:rsidP="00733D2C">
      <w:pPr>
        <w:pStyle w:val="Normalny1"/>
        <w:numPr>
          <w:ilvl w:val="0"/>
          <w:numId w:val="34"/>
        </w:numPr>
        <w:tabs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firstLine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Stanowisko ds. regulacji stanów prawnych nieruchomości, wywłaszczenia</w:t>
      </w:r>
      <w:r w:rsidR="00266EB3" w:rsidRPr="00AC0721">
        <w:rPr>
          <w:rFonts w:ascii="Arial" w:hAnsi="Arial" w:cs="Arial"/>
          <w:bCs/>
          <w:color w:val="000000"/>
          <w:sz w:val="22"/>
          <w:szCs w:val="22"/>
        </w:rPr>
        <w:t xml:space="preserve">  nieruchomości i ustalania odszkodowań</w:t>
      </w:r>
    </w:p>
    <w:p w:rsidR="00620DC5" w:rsidRDefault="00266EB3" w:rsidP="00733D2C">
      <w:pPr>
        <w:pStyle w:val="Normalny1"/>
        <w:numPr>
          <w:ilvl w:val="0"/>
          <w:numId w:val="34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firstLine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Stanowisko ds. rekultywacji  i zagospodarowania gruntów, gleboznawczej klasyfikacji gruntów oraz ochrony gruntów rolnych</w:t>
      </w:r>
      <w:r w:rsidR="00620DC5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266EB3" w:rsidRPr="00AC0721" w:rsidRDefault="00266EB3" w:rsidP="00733D2C">
      <w:pPr>
        <w:pStyle w:val="Normalny1"/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266EB3" w:rsidRPr="00AC0721" w:rsidRDefault="00266EB3" w:rsidP="00733D2C">
      <w:pPr>
        <w:pStyle w:val="Normalny1"/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Do zadań Referatu Gospodarki Nieruchomościami należy w szczególności:</w:t>
      </w:r>
    </w:p>
    <w:p w:rsidR="00266EB3" w:rsidRPr="00AC0721" w:rsidRDefault="00266EB3" w:rsidP="00733D2C">
      <w:pPr>
        <w:pStyle w:val="Normalny1"/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620DC5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 z zakresu ustawy o gospodarce nieruchomościami:</w:t>
      </w:r>
    </w:p>
    <w:p w:rsidR="00266EB3" w:rsidRPr="00AC0721" w:rsidRDefault="00266EB3" w:rsidP="00275F42">
      <w:pPr>
        <w:pStyle w:val="Normalny1"/>
        <w:numPr>
          <w:ilvl w:val="0"/>
          <w:numId w:val="111"/>
        </w:numPr>
        <w:tabs>
          <w:tab w:val="left" w:pos="0"/>
          <w:tab w:val="left" w:pos="426"/>
          <w:tab w:val="left" w:pos="709"/>
          <w:tab w:val="left" w:pos="851"/>
        </w:tabs>
        <w:suppressAutoHyphens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Tworzenie i prowadzenie zasobó</w:t>
      </w:r>
      <w:r w:rsidR="001470E0" w:rsidRPr="00AC0721">
        <w:rPr>
          <w:rFonts w:ascii="Arial" w:hAnsi="Arial" w:cs="Arial"/>
          <w:bCs/>
          <w:color w:val="000000"/>
          <w:sz w:val="22"/>
          <w:szCs w:val="22"/>
        </w:rPr>
        <w:t>w nieruchomości Skarbu Państwa i Powiatu,</w:t>
      </w:r>
    </w:p>
    <w:p w:rsidR="001470E0" w:rsidRPr="00AC0721" w:rsidRDefault="001470E0" w:rsidP="00275F42">
      <w:pPr>
        <w:pStyle w:val="Normalny1"/>
        <w:numPr>
          <w:ilvl w:val="0"/>
          <w:numId w:val="111"/>
        </w:numPr>
        <w:tabs>
          <w:tab w:val="left" w:pos="0"/>
          <w:tab w:val="left" w:pos="426"/>
          <w:tab w:val="left" w:pos="709"/>
          <w:tab w:val="left" w:pos="851"/>
        </w:tabs>
        <w:suppressAutoHyphens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Sporządzenie planów wykorzystania zasobów Skarbu Państwa  i Powiatu</w:t>
      </w:r>
    </w:p>
    <w:p w:rsidR="001470E0" w:rsidRPr="00AC0721" w:rsidRDefault="001470E0" w:rsidP="00275F42">
      <w:pPr>
        <w:pStyle w:val="Normalny1"/>
        <w:numPr>
          <w:ilvl w:val="0"/>
          <w:numId w:val="111"/>
        </w:numPr>
        <w:tabs>
          <w:tab w:val="left" w:pos="0"/>
          <w:tab w:val="left" w:pos="426"/>
          <w:tab w:val="left" w:pos="709"/>
          <w:tab w:val="left" w:pos="851"/>
        </w:tabs>
        <w:suppressAutoHyphens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Ewidencjonowanie nieruchomości wchodzących zasobów Skarbu państwa i Powiatu </w:t>
      </w:r>
      <w:r w:rsidRPr="00AC0721">
        <w:rPr>
          <w:rFonts w:ascii="Arial" w:hAnsi="Arial" w:cs="Arial"/>
          <w:bCs/>
          <w:color w:val="000000"/>
          <w:sz w:val="22"/>
          <w:szCs w:val="22"/>
        </w:rPr>
        <w:lastRenderedPageBreak/>
        <w:t>oraz nieruchomości oddanych w użytkowanie wieczyste Skarbowi Państwa i Powiatu</w:t>
      </w:r>
    </w:p>
    <w:p w:rsidR="00907751" w:rsidRPr="00AC0721" w:rsidRDefault="001470E0" w:rsidP="00275F42">
      <w:pPr>
        <w:pStyle w:val="Normalny1"/>
        <w:numPr>
          <w:ilvl w:val="0"/>
          <w:numId w:val="111"/>
        </w:numPr>
        <w:tabs>
          <w:tab w:val="left" w:pos="0"/>
          <w:tab w:val="left" w:pos="426"/>
          <w:tab w:val="left" w:pos="709"/>
          <w:tab w:val="left" w:pos="851"/>
        </w:tabs>
        <w:suppressAutoHyphens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Zapewnienie wyceny nieruchomości</w:t>
      </w:r>
      <w:r w:rsidR="00907751" w:rsidRPr="00AC0721">
        <w:rPr>
          <w:rFonts w:ascii="Arial" w:hAnsi="Arial" w:cs="Arial"/>
          <w:bCs/>
          <w:color w:val="000000"/>
          <w:sz w:val="22"/>
          <w:szCs w:val="22"/>
        </w:rPr>
        <w:t xml:space="preserve"> pozostających w   zasobach</w:t>
      </w:r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 Skarbu Państwa i Powiatu </w:t>
      </w:r>
    </w:p>
    <w:p w:rsidR="001470E0" w:rsidRPr="00AC0721" w:rsidRDefault="00907751" w:rsidP="00275F42">
      <w:pPr>
        <w:pStyle w:val="Normalny1"/>
        <w:numPr>
          <w:ilvl w:val="0"/>
          <w:numId w:val="111"/>
        </w:numPr>
        <w:tabs>
          <w:tab w:val="left" w:pos="0"/>
          <w:tab w:val="left" w:pos="426"/>
          <w:tab w:val="left" w:pos="709"/>
          <w:tab w:val="left" w:pos="851"/>
        </w:tabs>
        <w:suppressAutoHyphens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Zabezpieczenie nieruchomości   z zasobów Skarbu państwa i Powiatu przed uszkodzeniami  lub zniszczeniem</w:t>
      </w:r>
    </w:p>
    <w:p w:rsidR="00907751" w:rsidRPr="00AC0721" w:rsidRDefault="00907751" w:rsidP="00275F42">
      <w:pPr>
        <w:pStyle w:val="Normalny1"/>
        <w:numPr>
          <w:ilvl w:val="0"/>
          <w:numId w:val="111"/>
        </w:numPr>
        <w:tabs>
          <w:tab w:val="left" w:pos="0"/>
          <w:tab w:val="left" w:pos="426"/>
          <w:tab w:val="left" w:pos="709"/>
          <w:tab w:val="left" w:pos="851"/>
        </w:tabs>
        <w:suppressAutoHyphens/>
        <w:ind w:hanging="862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Nabywanie nieruchomości  do zasobów  Skarbu Państwa i Powiaty,</w:t>
      </w:r>
    </w:p>
    <w:p w:rsidR="00907751" w:rsidRPr="00AC0721" w:rsidRDefault="00907751" w:rsidP="00275F42">
      <w:pPr>
        <w:pStyle w:val="Normalny1"/>
        <w:numPr>
          <w:ilvl w:val="0"/>
          <w:numId w:val="111"/>
        </w:numPr>
        <w:tabs>
          <w:tab w:val="left" w:pos="0"/>
          <w:tab w:val="left" w:pos="426"/>
          <w:tab w:val="left" w:pos="709"/>
          <w:tab w:val="left" w:pos="851"/>
        </w:tabs>
        <w:suppressAutoHyphens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Obrót nieruchomościami, polegający m.in. na sprzedaży, zmianie, zrzeczeniu się , oddaniu w użytkowanie wieczyste, w najem lub dzierżawę</w:t>
      </w:r>
      <w:r w:rsidR="00737788" w:rsidRPr="00AC0721">
        <w:rPr>
          <w:rFonts w:ascii="Arial" w:hAnsi="Arial" w:cs="Arial"/>
          <w:bCs/>
          <w:color w:val="000000"/>
          <w:sz w:val="22"/>
          <w:szCs w:val="22"/>
        </w:rPr>
        <w:t>, użyczenie, oddanie w trwały zarząd oraz obrót nieruchomościami na szczególnych warunkach na rzecz podmiotów prawa publicznego</w:t>
      </w:r>
    </w:p>
    <w:p w:rsidR="00737788" w:rsidRPr="00AC0721" w:rsidRDefault="00737788" w:rsidP="00275F42">
      <w:pPr>
        <w:pStyle w:val="Normalny1"/>
        <w:numPr>
          <w:ilvl w:val="0"/>
          <w:numId w:val="111"/>
        </w:numPr>
        <w:tabs>
          <w:tab w:val="left" w:pos="0"/>
          <w:tab w:val="left" w:pos="426"/>
          <w:tab w:val="left" w:pos="709"/>
          <w:tab w:val="left" w:pos="851"/>
        </w:tabs>
        <w:suppressAutoHyphens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Przygotowanie umów darowizny na cele publiczne lub między Skarbem Państwa a jednostką  samorządu terytorialnego, a także między Powiatem a innymi jednostkami  samorządu terytorialnego,</w:t>
      </w:r>
    </w:p>
    <w:p w:rsidR="00737788" w:rsidRPr="00AC0721" w:rsidRDefault="00737788" w:rsidP="00275F42">
      <w:pPr>
        <w:pStyle w:val="Normalny1"/>
        <w:numPr>
          <w:ilvl w:val="0"/>
          <w:numId w:val="111"/>
        </w:numPr>
        <w:tabs>
          <w:tab w:val="left" w:pos="0"/>
          <w:tab w:val="left" w:pos="426"/>
          <w:tab w:val="left" w:pos="709"/>
          <w:tab w:val="left" w:pos="851"/>
        </w:tabs>
        <w:suppressAutoHyphens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Sporządzanie i podawania do publicznej wiadomości wykazów nieruchomości z zasobów Skarbu państwa i Powiatu, przeznaczonych  do sprzedaży</w:t>
      </w:r>
      <w:r w:rsidR="00DE1567" w:rsidRPr="00AC0721">
        <w:rPr>
          <w:rFonts w:ascii="Arial" w:hAnsi="Arial" w:cs="Arial"/>
          <w:bCs/>
          <w:color w:val="000000"/>
          <w:sz w:val="22"/>
          <w:szCs w:val="22"/>
        </w:rPr>
        <w:t>, oddania w użytkowanie wieczys</w:t>
      </w:r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te, użytkowanie, najem lub dzierżawę, </w:t>
      </w:r>
    </w:p>
    <w:p w:rsidR="00DE1567" w:rsidRPr="00AC0721" w:rsidRDefault="00DE1567" w:rsidP="00275F42">
      <w:pPr>
        <w:pStyle w:val="Normalny1"/>
        <w:numPr>
          <w:ilvl w:val="0"/>
          <w:numId w:val="111"/>
        </w:numPr>
        <w:tabs>
          <w:tab w:val="left" w:pos="0"/>
          <w:tab w:val="left" w:pos="426"/>
          <w:tab w:val="left" w:pos="709"/>
          <w:tab w:val="left" w:pos="851"/>
        </w:tabs>
        <w:suppressAutoHyphens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Ogłaszanie, organizowanie  i przeprowadzanie przetargów na zbycie nieruchomości</w:t>
      </w:r>
    </w:p>
    <w:p w:rsidR="00737788" w:rsidRPr="00AC0721" w:rsidRDefault="00737788" w:rsidP="00275F42">
      <w:pPr>
        <w:pStyle w:val="Normalny1"/>
        <w:numPr>
          <w:ilvl w:val="0"/>
          <w:numId w:val="111"/>
        </w:numPr>
        <w:tabs>
          <w:tab w:val="left" w:pos="0"/>
          <w:tab w:val="left" w:pos="426"/>
          <w:tab w:val="left" w:pos="709"/>
          <w:tab w:val="left" w:pos="851"/>
        </w:tabs>
        <w:suppressAutoHyphens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Zbywanie nieruchomości</w:t>
      </w:r>
      <w:r w:rsidR="00DE1567" w:rsidRPr="00AC0721">
        <w:rPr>
          <w:rFonts w:ascii="Arial" w:hAnsi="Arial" w:cs="Arial"/>
          <w:bCs/>
          <w:color w:val="000000"/>
          <w:sz w:val="22"/>
          <w:szCs w:val="22"/>
        </w:rPr>
        <w:t xml:space="preserve"> w trybie  bezprzetargowym</w:t>
      </w:r>
    </w:p>
    <w:p w:rsidR="00161391" w:rsidRPr="00AC0721" w:rsidRDefault="00161391" w:rsidP="00275F42">
      <w:pPr>
        <w:pStyle w:val="Normalny1"/>
        <w:numPr>
          <w:ilvl w:val="0"/>
          <w:numId w:val="111"/>
        </w:numPr>
        <w:tabs>
          <w:tab w:val="left" w:pos="0"/>
          <w:tab w:val="left" w:pos="426"/>
          <w:tab w:val="left" w:pos="709"/>
          <w:tab w:val="left" w:pos="851"/>
        </w:tabs>
        <w:suppressAutoHyphens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Przygotowywanie umów o oddanie nieruchomości  gruntowych  w użytkowanie wieczyste  oraz ustalenie sposobu  i terminu  ich zagospodarowania</w:t>
      </w:r>
    </w:p>
    <w:p w:rsidR="00DE1567" w:rsidRPr="00AC0721" w:rsidRDefault="00161391" w:rsidP="00275F42">
      <w:pPr>
        <w:pStyle w:val="Normalny1"/>
        <w:numPr>
          <w:ilvl w:val="0"/>
          <w:numId w:val="111"/>
        </w:numPr>
        <w:tabs>
          <w:tab w:val="left" w:pos="0"/>
          <w:tab w:val="left" w:pos="426"/>
          <w:tab w:val="left" w:pos="709"/>
          <w:tab w:val="left" w:pos="851"/>
        </w:tabs>
        <w:suppressAutoHyphens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Przygotowywanie umów  sprzedaży  nieruchomości gruntowych  na rzecz  użytkowników wieczystych,</w:t>
      </w:r>
    </w:p>
    <w:p w:rsidR="00161391" w:rsidRPr="00AC0721" w:rsidRDefault="00161391" w:rsidP="00275F42">
      <w:pPr>
        <w:pStyle w:val="Normalny1"/>
        <w:numPr>
          <w:ilvl w:val="0"/>
          <w:numId w:val="111"/>
        </w:numPr>
        <w:tabs>
          <w:tab w:val="left" w:pos="0"/>
          <w:tab w:val="left" w:pos="426"/>
          <w:tab w:val="left" w:pos="709"/>
          <w:tab w:val="left" w:pos="851"/>
        </w:tabs>
        <w:suppressAutoHyphens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Prowadzenie spraw  związanych z ustanowieniem  w drodze decyzji trwałego zarządu na rzecz właściwych  jednostek organizacyjnych  oraz wydawanie decyzji  o wygaśnięciu trwałego zarządu</w:t>
      </w:r>
    </w:p>
    <w:p w:rsidR="00161391" w:rsidRPr="00AC0721" w:rsidRDefault="00161391" w:rsidP="00275F42">
      <w:pPr>
        <w:pStyle w:val="Normalny1"/>
        <w:numPr>
          <w:ilvl w:val="0"/>
          <w:numId w:val="111"/>
        </w:numPr>
        <w:tabs>
          <w:tab w:val="left" w:pos="0"/>
          <w:tab w:val="left" w:pos="426"/>
          <w:tab w:val="left" w:pos="709"/>
          <w:tab w:val="left" w:pos="851"/>
        </w:tabs>
        <w:suppressAutoHyphens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Prowadzenie spraw związanych z przygotowaniem </w:t>
      </w:r>
      <w:r w:rsidR="00006B9C" w:rsidRPr="00AC0721">
        <w:rPr>
          <w:rFonts w:ascii="Arial" w:hAnsi="Arial" w:cs="Arial"/>
          <w:bCs/>
          <w:color w:val="000000"/>
          <w:sz w:val="22"/>
          <w:szCs w:val="22"/>
        </w:rPr>
        <w:t xml:space="preserve">decyzji o przekazaniu  trwałego  zarządu między jednostkami </w:t>
      </w:r>
      <w:r w:rsidR="00E546C1" w:rsidRPr="00AC0721">
        <w:rPr>
          <w:rFonts w:ascii="Arial" w:hAnsi="Arial" w:cs="Arial"/>
          <w:bCs/>
          <w:color w:val="000000"/>
          <w:sz w:val="22"/>
          <w:szCs w:val="22"/>
        </w:rPr>
        <w:t>organizacyjnymi</w:t>
      </w:r>
    </w:p>
    <w:p w:rsidR="00E546C1" w:rsidRPr="00AC0721" w:rsidRDefault="00E546C1" w:rsidP="00275F42">
      <w:pPr>
        <w:pStyle w:val="Normalny1"/>
        <w:numPr>
          <w:ilvl w:val="0"/>
          <w:numId w:val="111"/>
        </w:numPr>
        <w:tabs>
          <w:tab w:val="left" w:pos="0"/>
          <w:tab w:val="left" w:pos="426"/>
          <w:tab w:val="left" w:pos="709"/>
          <w:tab w:val="left" w:pos="851"/>
        </w:tabs>
        <w:suppressAutoHyphens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Ustalenie i aktualizacja opłat z tytułu  użytkowania wieczystego,</w:t>
      </w:r>
    </w:p>
    <w:p w:rsidR="00E546C1" w:rsidRPr="00AC0721" w:rsidRDefault="00E546C1" w:rsidP="00275F42">
      <w:pPr>
        <w:pStyle w:val="Normalny1"/>
        <w:numPr>
          <w:ilvl w:val="0"/>
          <w:numId w:val="111"/>
        </w:numPr>
        <w:tabs>
          <w:tab w:val="left" w:pos="0"/>
          <w:tab w:val="left" w:pos="426"/>
          <w:tab w:val="left" w:pos="709"/>
          <w:tab w:val="left" w:pos="851"/>
        </w:tabs>
        <w:suppressAutoHyphens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Ustalenie i aktualizacja opłat z tytułu trwałego zarządu,</w:t>
      </w:r>
    </w:p>
    <w:p w:rsidR="00E546C1" w:rsidRPr="00AC0721" w:rsidRDefault="00E546C1" w:rsidP="00275F42">
      <w:pPr>
        <w:pStyle w:val="Normalny1"/>
        <w:numPr>
          <w:ilvl w:val="0"/>
          <w:numId w:val="111"/>
        </w:numPr>
        <w:tabs>
          <w:tab w:val="left" w:pos="0"/>
          <w:tab w:val="left" w:pos="426"/>
          <w:tab w:val="left" w:pos="709"/>
          <w:tab w:val="left" w:pos="851"/>
        </w:tabs>
        <w:suppressAutoHyphens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Udzielenie bonifikat </w:t>
      </w:r>
      <w:r w:rsidR="007E0D48" w:rsidRPr="00AC0721">
        <w:rPr>
          <w:rFonts w:ascii="Arial" w:hAnsi="Arial" w:cs="Arial"/>
          <w:bCs/>
          <w:color w:val="000000"/>
          <w:sz w:val="22"/>
          <w:szCs w:val="22"/>
        </w:rPr>
        <w:t xml:space="preserve">od opłat z tytułu użytkowania wieczystego  lub trwałego zarządu, jak również podwyższenie , obniżenie oraz </w:t>
      </w:r>
      <w:proofErr w:type="spellStart"/>
      <w:r w:rsidR="007E0D48" w:rsidRPr="00AC0721">
        <w:rPr>
          <w:rFonts w:ascii="Arial" w:hAnsi="Arial" w:cs="Arial"/>
          <w:bCs/>
          <w:color w:val="000000"/>
          <w:sz w:val="22"/>
          <w:szCs w:val="22"/>
        </w:rPr>
        <w:t>wypowiadnie</w:t>
      </w:r>
      <w:proofErr w:type="spellEnd"/>
      <w:r w:rsidR="007E0D48" w:rsidRPr="00AC0721">
        <w:rPr>
          <w:rFonts w:ascii="Arial" w:hAnsi="Arial" w:cs="Arial"/>
          <w:bCs/>
          <w:color w:val="000000"/>
          <w:sz w:val="22"/>
          <w:szCs w:val="22"/>
        </w:rPr>
        <w:t xml:space="preserve"> w granicach  ustawy udzielonych bonifikat.</w:t>
      </w:r>
    </w:p>
    <w:p w:rsidR="007E0D48" w:rsidRPr="00AC0721" w:rsidRDefault="007E0D48" w:rsidP="00275F42">
      <w:pPr>
        <w:pStyle w:val="Normalny1"/>
        <w:numPr>
          <w:ilvl w:val="0"/>
          <w:numId w:val="111"/>
        </w:numPr>
        <w:tabs>
          <w:tab w:val="left" w:pos="0"/>
          <w:tab w:val="left" w:pos="426"/>
          <w:tab w:val="left" w:pos="709"/>
          <w:tab w:val="left" w:pos="851"/>
        </w:tabs>
        <w:suppressAutoHyphens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Udzielenie uprawnionym podmiotom bonifikat  oraz rozkładanie na raty  należności z tytułu sprzedaży nieruchomości,</w:t>
      </w:r>
    </w:p>
    <w:p w:rsidR="007E0D48" w:rsidRPr="00AC0721" w:rsidRDefault="007E0D48" w:rsidP="00275F42">
      <w:pPr>
        <w:pStyle w:val="Normalny1"/>
        <w:numPr>
          <w:ilvl w:val="0"/>
          <w:numId w:val="111"/>
        </w:numPr>
        <w:tabs>
          <w:tab w:val="left" w:pos="0"/>
          <w:tab w:val="left" w:pos="426"/>
          <w:tab w:val="left" w:pos="709"/>
          <w:tab w:val="left" w:pos="851"/>
        </w:tabs>
        <w:suppressAutoHyphens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Ustalenie na wniosek uprawnionych podmiotów, innych niż ustawowe, terminów uiszczania opłat rocznych z tytułu użytkowania wieczystego </w:t>
      </w:r>
      <w:r w:rsidR="00CB6FF0" w:rsidRPr="00AC0721">
        <w:rPr>
          <w:rFonts w:ascii="Arial" w:hAnsi="Arial" w:cs="Arial"/>
          <w:bCs/>
          <w:color w:val="000000"/>
          <w:sz w:val="22"/>
          <w:szCs w:val="22"/>
        </w:rPr>
        <w:t>lub trwałego zarządu,</w:t>
      </w:r>
    </w:p>
    <w:p w:rsidR="00205C06" w:rsidRPr="00AC0721" w:rsidRDefault="00CB6FF0" w:rsidP="00275F42">
      <w:pPr>
        <w:pStyle w:val="Normalny1"/>
        <w:numPr>
          <w:ilvl w:val="0"/>
          <w:numId w:val="111"/>
        </w:numPr>
        <w:tabs>
          <w:tab w:val="left" w:pos="0"/>
          <w:tab w:val="left" w:pos="426"/>
          <w:tab w:val="left" w:pos="709"/>
          <w:tab w:val="left" w:pos="851"/>
        </w:tabs>
        <w:suppressAutoHyphens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Wykonywanie czynności związanych z naliczeniem należności  za nieruchomości  udostępnione  z zasobów Skarbu Państwa,</w:t>
      </w:r>
    </w:p>
    <w:p w:rsidR="00CB6FF0" w:rsidRPr="00AC0721" w:rsidRDefault="00CB6FF0" w:rsidP="00275F42">
      <w:pPr>
        <w:pStyle w:val="Normalny1"/>
        <w:numPr>
          <w:ilvl w:val="0"/>
          <w:numId w:val="111"/>
        </w:numPr>
        <w:tabs>
          <w:tab w:val="left" w:pos="0"/>
          <w:tab w:val="left" w:pos="426"/>
          <w:tab w:val="left" w:pos="709"/>
          <w:tab w:val="left" w:pos="851"/>
        </w:tabs>
        <w:suppressAutoHyphens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Sporządzanie rocznych sprawozdań  z gospodarowania  nieruchomościami zasobu  Skarbu Państwa,</w:t>
      </w:r>
    </w:p>
    <w:p w:rsidR="00CB6FF0" w:rsidRPr="00AC0721" w:rsidRDefault="00CB6FF0" w:rsidP="00275F42">
      <w:pPr>
        <w:pStyle w:val="Normalny1"/>
        <w:numPr>
          <w:ilvl w:val="0"/>
          <w:numId w:val="111"/>
        </w:numPr>
        <w:tabs>
          <w:tab w:val="left" w:pos="0"/>
          <w:tab w:val="left" w:pos="426"/>
          <w:tab w:val="left" w:pos="709"/>
        </w:tabs>
        <w:suppressAutoHyphens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Podejmowanie </w:t>
      </w:r>
      <w:r w:rsidR="000A69C0" w:rsidRPr="00AC0721">
        <w:rPr>
          <w:rFonts w:ascii="Arial" w:hAnsi="Arial" w:cs="Arial"/>
          <w:bCs/>
          <w:color w:val="000000"/>
          <w:sz w:val="22"/>
          <w:szCs w:val="22"/>
        </w:rPr>
        <w:t>czynności  w postępowaniach sądowych, w szczególności  w sprawach  dotyczących  własności lub innych praw rzeczowych  na nieruchomości , o stwierdzenie  nabycia spadku, o stwierdzenia nabycia własności nieruchomości przez zasiedzenie , o uzgodnienie treści księgi wieczystej z rzeczy</w:t>
      </w:r>
      <w:r w:rsidR="003563F1" w:rsidRPr="00AC0721">
        <w:rPr>
          <w:rFonts w:ascii="Arial" w:hAnsi="Arial" w:cs="Arial"/>
          <w:bCs/>
          <w:color w:val="000000"/>
          <w:sz w:val="22"/>
          <w:szCs w:val="22"/>
        </w:rPr>
        <w:t>w</w:t>
      </w:r>
      <w:r w:rsidR="000A69C0" w:rsidRPr="00AC0721">
        <w:rPr>
          <w:rFonts w:ascii="Arial" w:hAnsi="Arial" w:cs="Arial"/>
          <w:bCs/>
          <w:color w:val="000000"/>
          <w:sz w:val="22"/>
          <w:szCs w:val="22"/>
        </w:rPr>
        <w:t>istym  stanem prawnym,</w:t>
      </w:r>
    </w:p>
    <w:p w:rsidR="000A69C0" w:rsidRPr="00AC0721" w:rsidRDefault="003563F1" w:rsidP="00275F42">
      <w:pPr>
        <w:pStyle w:val="Normalny1"/>
        <w:numPr>
          <w:ilvl w:val="0"/>
          <w:numId w:val="111"/>
        </w:numPr>
        <w:tabs>
          <w:tab w:val="left" w:pos="0"/>
          <w:tab w:val="left" w:pos="426"/>
          <w:tab w:val="left" w:pos="709"/>
        </w:tabs>
        <w:suppressAutoHyphens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Przygotowanie wniosków o założenie ksiąg wieczystych odpowiednio dla nieruchomości Skarbu Państwa i Powiatu, </w:t>
      </w:r>
    </w:p>
    <w:p w:rsidR="003563F1" w:rsidRPr="00AC0721" w:rsidRDefault="003563F1" w:rsidP="00275F42">
      <w:pPr>
        <w:pStyle w:val="Normalny1"/>
        <w:numPr>
          <w:ilvl w:val="0"/>
          <w:numId w:val="111"/>
        </w:numPr>
        <w:tabs>
          <w:tab w:val="left" w:pos="0"/>
          <w:tab w:val="left" w:pos="426"/>
          <w:tab w:val="left" w:pos="709"/>
        </w:tabs>
        <w:suppressAutoHyphens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Przygotowanie wniosków do sądu o ujawnienie w księdze wieczystej  wszczęcia postępowania  wywłaszczeniowego, a jeżeli nieruchomość  nie ma założonej księgi wieczystej – o złożenie </w:t>
      </w:r>
      <w:r w:rsidR="009E15DF" w:rsidRPr="00AC0721">
        <w:rPr>
          <w:rFonts w:ascii="Arial" w:hAnsi="Arial" w:cs="Arial"/>
          <w:bCs/>
          <w:color w:val="000000"/>
          <w:sz w:val="22"/>
          <w:szCs w:val="22"/>
        </w:rPr>
        <w:t xml:space="preserve"> do istniejącego zbioru dokumentów zawiadomienia o wszczęciu tego postępowania , jak również wykreślenie z księgi wieczystej wpisu o wszczęciu postępowania  wywłaszczeniowego </w:t>
      </w:r>
      <w:r w:rsidR="00CD4B93" w:rsidRPr="00AC0721">
        <w:rPr>
          <w:rFonts w:ascii="Arial" w:hAnsi="Arial" w:cs="Arial"/>
          <w:bCs/>
          <w:color w:val="000000"/>
          <w:sz w:val="22"/>
          <w:szCs w:val="22"/>
        </w:rPr>
        <w:t>albo złożenie  odpowiedniego zawiadomienia do zbioru  dokumentów, jeżeli wywłaszczenie nie doszło do skutku</w:t>
      </w:r>
    </w:p>
    <w:p w:rsidR="00CD4B93" w:rsidRPr="00AC0721" w:rsidRDefault="00CD4B93" w:rsidP="00275F42">
      <w:pPr>
        <w:pStyle w:val="Normalny1"/>
        <w:numPr>
          <w:ilvl w:val="0"/>
          <w:numId w:val="111"/>
        </w:numPr>
        <w:tabs>
          <w:tab w:val="left" w:pos="0"/>
          <w:tab w:val="left" w:pos="426"/>
          <w:tab w:val="left" w:pos="709"/>
        </w:tabs>
        <w:suppressAutoHyphens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Współpraca z innymi organami, które na mocy odrębnych przepisów gospodarują  nieruchomościami  Skarbu Państwa, a także </w:t>
      </w:r>
      <w:r w:rsidR="000D1FA0" w:rsidRPr="00AC0721">
        <w:rPr>
          <w:rFonts w:ascii="Arial" w:hAnsi="Arial" w:cs="Arial"/>
          <w:bCs/>
          <w:color w:val="000000"/>
          <w:sz w:val="22"/>
          <w:szCs w:val="22"/>
        </w:rPr>
        <w:t xml:space="preserve">z właściwymi  jednostkami samorządu </w:t>
      </w:r>
      <w:r w:rsidR="000D1FA0" w:rsidRPr="00AC0721">
        <w:rPr>
          <w:rFonts w:ascii="Arial" w:hAnsi="Arial" w:cs="Arial"/>
          <w:bCs/>
          <w:color w:val="000000"/>
          <w:sz w:val="22"/>
          <w:szCs w:val="22"/>
        </w:rPr>
        <w:lastRenderedPageBreak/>
        <w:t>terytorialnego</w:t>
      </w:r>
    </w:p>
    <w:p w:rsidR="000D1FA0" w:rsidRPr="00AC0721" w:rsidRDefault="000D1FA0" w:rsidP="00275F42">
      <w:pPr>
        <w:pStyle w:val="Normalny1"/>
        <w:numPr>
          <w:ilvl w:val="0"/>
          <w:numId w:val="111"/>
        </w:numPr>
        <w:tabs>
          <w:tab w:val="left" w:pos="0"/>
          <w:tab w:val="left" w:pos="426"/>
          <w:tab w:val="left" w:pos="709"/>
        </w:tabs>
        <w:suppressAutoHyphens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Występowanie z wnioskami o dokonanie podziału nieruchomości stanowiących  własność Skarbu Państwa i Powiatu,</w:t>
      </w:r>
    </w:p>
    <w:p w:rsidR="000D1FA0" w:rsidRPr="00AC0721" w:rsidRDefault="000D1FA0" w:rsidP="00275F42">
      <w:pPr>
        <w:pStyle w:val="Normalny1"/>
        <w:numPr>
          <w:ilvl w:val="0"/>
          <w:numId w:val="111"/>
        </w:numPr>
        <w:tabs>
          <w:tab w:val="left" w:pos="0"/>
          <w:tab w:val="left" w:pos="426"/>
          <w:tab w:val="left" w:pos="709"/>
        </w:tabs>
        <w:suppressAutoHyphens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Prowadzenie spraw związanych z ustalenie odszkodowań za działki  wydzielone  pod nowe drogi  albo pod poszerzenie  dróg istniejących,</w:t>
      </w:r>
    </w:p>
    <w:p w:rsidR="000D1FA0" w:rsidRPr="00AC0721" w:rsidRDefault="000D1FA0" w:rsidP="00275F42">
      <w:pPr>
        <w:pStyle w:val="Normalny1"/>
        <w:numPr>
          <w:ilvl w:val="0"/>
          <w:numId w:val="111"/>
        </w:numPr>
        <w:tabs>
          <w:tab w:val="left" w:pos="0"/>
          <w:tab w:val="left" w:pos="426"/>
          <w:tab w:val="left" w:pos="709"/>
        </w:tabs>
        <w:suppressAutoHyphens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Wywłaszczenie nieruchomości w drodze decyzji, polegające na pozbawieniu albo ograniczeniu prawa własności, prawa użytkowania wieczystego lub innego prawa rzeczowego na nieruchomości</w:t>
      </w:r>
      <w:r w:rsidR="00E52DB1" w:rsidRPr="00AC0721">
        <w:rPr>
          <w:rFonts w:ascii="Arial" w:hAnsi="Arial" w:cs="Arial"/>
          <w:bCs/>
          <w:color w:val="000000"/>
          <w:sz w:val="22"/>
          <w:szCs w:val="22"/>
        </w:rPr>
        <w:t>, jeżeli cele publiczne  nie mogą być zrealizowane w inny sposób  niż  przez pozbawienie  albo ograniczenie  praw do nieruchomości, a prawa te nie mogą być nabyte w drodze umowy,</w:t>
      </w:r>
    </w:p>
    <w:p w:rsidR="00E52DB1" w:rsidRPr="00AC0721" w:rsidRDefault="00811410" w:rsidP="00275F42">
      <w:pPr>
        <w:pStyle w:val="Normalny1"/>
        <w:numPr>
          <w:ilvl w:val="0"/>
          <w:numId w:val="111"/>
        </w:numPr>
        <w:tabs>
          <w:tab w:val="left" w:pos="0"/>
          <w:tab w:val="left" w:pos="426"/>
          <w:tab w:val="left" w:pos="709"/>
        </w:tabs>
        <w:suppressAutoHyphens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Pr</w:t>
      </w:r>
      <w:r w:rsidR="00E52DB1" w:rsidRPr="00AC0721">
        <w:rPr>
          <w:rFonts w:ascii="Arial" w:hAnsi="Arial" w:cs="Arial"/>
          <w:bCs/>
          <w:color w:val="000000"/>
          <w:sz w:val="22"/>
          <w:szCs w:val="22"/>
        </w:rPr>
        <w:t xml:space="preserve">owadzenie spraw związanych z wydawaniem decyzji o nabyciu praw na rzecz Skarbu Państwa albo właściwej jednostki samorządu terytorialnego  za </w:t>
      </w:r>
      <w:r w:rsidRPr="00AC0721">
        <w:rPr>
          <w:rFonts w:ascii="Arial" w:hAnsi="Arial" w:cs="Arial"/>
          <w:bCs/>
          <w:color w:val="000000"/>
          <w:sz w:val="22"/>
          <w:szCs w:val="22"/>
        </w:rPr>
        <w:t>odszkodowaniem , jeżeli cel publiczny został zrealizowany, a postępowanie  wywłaszczeniowe nie zostało zakończone wydaniem ostatecznej decyzji                           o wywłaszczeniu,</w:t>
      </w:r>
    </w:p>
    <w:p w:rsidR="00811410" w:rsidRPr="00AC0721" w:rsidRDefault="00E47804" w:rsidP="00275F42">
      <w:pPr>
        <w:pStyle w:val="Normalny1"/>
        <w:numPr>
          <w:ilvl w:val="0"/>
          <w:numId w:val="111"/>
        </w:numPr>
        <w:tabs>
          <w:tab w:val="left" w:pos="0"/>
          <w:tab w:val="left" w:pos="426"/>
          <w:tab w:val="left" w:pos="709"/>
        </w:tabs>
        <w:suppressAutoHyphens/>
        <w:ind w:left="70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Udzielenie w drodze decyzji zezwoleń na zakładanie i przeprowadzanie na nieruchomości ciągów drenażowych, przewodów i urządzeń służących do przesyłania  lub dystrybucji płynów, par, gazów i energii elektrycznej  oraz urządzeń łączności publicznej i sygnalizacji, a także innych podziemnych, naziemnych lub nadziemnych obiektów i urządzeń  niezbędnych do korzystania  z tych przewodów i urządzeń, jeżeli właściciel lub użytkownik wieczysty nieruchomości </w:t>
      </w:r>
      <w:r w:rsidR="0002636D" w:rsidRPr="00AC0721">
        <w:rPr>
          <w:rFonts w:ascii="Arial" w:hAnsi="Arial" w:cs="Arial"/>
          <w:bCs/>
          <w:color w:val="000000"/>
          <w:sz w:val="22"/>
          <w:szCs w:val="22"/>
        </w:rPr>
        <w:t>nie wyraża za to zgody,</w:t>
      </w:r>
    </w:p>
    <w:p w:rsidR="0002636D" w:rsidRPr="00AC0721" w:rsidRDefault="0002636D" w:rsidP="00275F42">
      <w:pPr>
        <w:pStyle w:val="Normalny1"/>
        <w:numPr>
          <w:ilvl w:val="0"/>
          <w:numId w:val="111"/>
        </w:numPr>
        <w:tabs>
          <w:tab w:val="left" w:pos="0"/>
          <w:tab w:val="left" w:pos="426"/>
        </w:tabs>
        <w:suppressAutoHyphens/>
        <w:ind w:left="426" w:hanging="142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Prowadzenie spraw związanych z wydaniem decyzji zobowiązujących  do udostępniania  nieruchomości w celu wykonania czynności związanych z konserwacją, remontami oraz usuwaniem awarii ciągów drenażowych, przewodów i urządzeń, nienależących do części składowych nieruchomości, służących do przesyłania  lub dystrybucji płynów, par, gazów i energii elektrycznej oraz urządzeń łączności  publicznej i sygnalizacji, a także innych podziemnych , naziemnych  lub nadziemnych obiektów</w:t>
      </w:r>
      <w:r w:rsidR="00354DAF" w:rsidRPr="00AC0721">
        <w:rPr>
          <w:rFonts w:ascii="Arial" w:hAnsi="Arial" w:cs="Arial"/>
          <w:bCs/>
          <w:color w:val="000000"/>
          <w:sz w:val="22"/>
          <w:szCs w:val="22"/>
        </w:rPr>
        <w:t xml:space="preserve"> i urządzeń niezbędnych  do korzystania  z </w:t>
      </w:r>
      <w:proofErr w:type="spellStart"/>
      <w:r w:rsidR="00354DAF" w:rsidRPr="00AC0721">
        <w:rPr>
          <w:rFonts w:ascii="Arial" w:hAnsi="Arial" w:cs="Arial"/>
          <w:bCs/>
          <w:color w:val="000000"/>
          <w:sz w:val="22"/>
          <w:szCs w:val="22"/>
        </w:rPr>
        <w:t>z</w:t>
      </w:r>
      <w:proofErr w:type="spellEnd"/>
      <w:r w:rsidR="00354DAF" w:rsidRPr="00AC0721">
        <w:rPr>
          <w:rFonts w:ascii="Arial" w:hAnsi="Arial" w:cs="Arial"/>
          <w:bCs/>
          <w:color w:val="000000"/>
          <w:sz w:val="22"/>
          <w:szCs w:val="22"/>
        </w:rPr>
        <w:t xml:space="preserve"> tych przewodów i urządzeń, a także usuwaniem z gruntu tych ciągów, przewodów, urządzeń i obiektów, jeżeli właściciel, użytkownik wieczysty lub osoba, której przysługują inne prawa rzeczowe do nieruchomości nie wyraża na to zgody,</w:t>
      </w:r>
    </w:p>
    <w:p w:rsidR="00354DAF" w:rsidRPr="00AC0721" w:rsidRDefault="00354DAF" w:rsidP="00275F42">
      <w:pPr>
        <w:pStyle w:val="Normalny1"/>
        <w:numPr>
          <w:ilvl w:val="0"/>
          <w:numId w:val="111"/>
        </w:numPr>
        <w:tabs>
          <w:tab w:val="left" w:pos="0"/>
          <w:tab w:val="left" w:pos="426"/>
          <w:tab w:val="left" w:pos="851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Udzielenie w drodze  decyzji </w:t>
      </w:r>
      <w:r w:rsidR="00E7282E" w:rsidRPr="00AC0721">
        <w:rPr>
          <w:rFonts w:ascii="Arial" w:hAnsi="Arial" w:cs="Arial"/>
          <w:bCs/>
          <w:color w:val="000000"/>
          <w:sz w:val="22"/>
          <w:szCs w:val="22"/>
        </w:rPr>
        <w:t>zezwoleń na zakładanie na obiektach  budowlanych elementów</w:t>
      </w:r>
      <w:r w:rsidR="00FD27ED" w:rsidRPr="00AC0721">
        <w:rPr>
          <w:rFonts w:ascii="Arial" w:hAnsi="Arial" w:cs="Arial"/>
          <w:bCs/>
          <w:color w:val="000000"/>
          <w:sz w:val="22"/>
          <w:szCs w:val="22"/>
        </w:rPr>
        <w:t xml:space="preserve"> trakcji, znaków i sygnałów drog</w:t>
      </w:r>
      <w:r w:rsidR="00E7282E" w:rsidRPr="00AC0721">
        <w:rPr>
          <w:rFonts w:ascii="Arial" w:hAnsi="Arial" w:cs="Arial"/>
          <w:bCs/>
          <w:color w:val="000000"/>
          <w:sz w:val="22"/>
          <w:szCs w:val="22"/>
        </w:rPr>
        <w:t>owych lub innych urządzeń bezpieczeństwa ruchu drogowego, urządzeń służących do zapewnienia bezpieczeństwa publicznego</w:t>
      </w:r>
      <w:r w:rsidR="009752B4" w:rsidRPr="00AC072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714EF" w:rsidRPr="00AC0721">
        <w:rPr>
          <w:rFonts w:ascii="Arial" w:hAnsi="Arial" w:cs="Arial"/>
          <w:bCs/>
          <w:color w:val="000000"/>
          <w:sz w:val="22"/>
          <w:szCs w:val="22"/>
        </w:rPr>
        <w:t xml:space="preserve">oraz urządzeń  niezbędnych do korzystania z nich, jak również  urządzenie i utrzymanie  ogólnodostępnego  w ciągu </w:t>
      </w:r>
      <w:r w:rsidR="009752B4" w:rsidRPr="00AC0721">
        <w:rPr>
          <w:rFonts w:ascii="Arial" w:hAnsi="Arial" w:cs="Arial"/>
          <w:bCs/>
          <w:color w:val="000000"/>
          <w:sz w:val="22"/>
          <w:szCs w:val="22"/>
        </w:rPr>
        <w:t xml:space="preserve">pieszego, przebiegającego  przez prześwity lub </w:t>
      </w:r>
      <w:r w:rsidR="00F4450E" w:rsidRPr="00AC0721">
        <w:rPr>
          <w:rFonts w:ascii="Arial" w:hAnsi="Arial" w:cs="Arial"/>
          <w:bCs/>
          <w:color w:val="000000"/>
          <w:sz w:val="22"/>
          <w:szCs w:val="22"/>
        </w:rPr>
        <w:t>podcienia, w obrysie obiektu  budowlanego, jeżeli właściciel lub użytkownik wieczysty nieruchomości nie wyraża na to zgody,</w:t>
      </w:r>
    </w:p>
    <w:p w:rsidR="00F4450E" w:rsidRPr="00AC0721" w:rsidRDefault="00F4450E" w:rsidP="00275F42">
      <w:pPr>
        <w:pStyle w:val="Normalny1"/>
        <w:numPr>
          <w:ilvl w:val="0"/>
          <w:numId w:val="111"/>
        </w:numPr>
        <w:tabs>
          <w:tab w:val="left" w:pos="0"/>
          <w:tab w:val="left" w:pos="426"/>
          <w:tab w:val="left" w:pos="709"/>
          <w:tab w:val="left" w:pos="851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Ograniczenia w drodze decyzji  sposobu korzystania z nieruchomości w celu poszukiwania, rozpoznawania, wydobywania kopalin objętych własnością górniczą na rzecz przedsiębiorcy, który uzyskał koncesję na wykonywanie  takiej działalności, na czas nie dłuższy niż termin obowiązywania koncesji,</w:t>
      </w:r>
    </w:p>
    <w:p w:rsidR="00F4450E" w:rsidRPr="00AC0721" w:rsidRDefault="00B83BFF" w:rsidP="00275F42">
      <w:pPr>
        <w:pStyle w:val="Normalny1"/>
        <w:numPr>
          <w:ilvl w:val="0"/>
          <w:numId w:val="111"/>
        </w:numPr>
        <w:tabs>
          <w:tab w:val="left" w:pos="0"/>
          <w:tab w:val="left" w:pos="426"/>
          <w:tab w:val="left" w:pos="709"/>
          <w:tab w:val="left" w:pos="851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Udzielenie w drodze decyzji zezwoleń na czasowe zajęcie nieruchomości na okres nie dłuższy niż 6 miesięcy od dnia zajęcia nieruchomości, w przypadku siły  wyższej lub nagłej potrzeby  zapobieżenia powstaniu znacznej szkody lub wydawania decyzji potwierdzających  zaistnienie  przesłanek  zajęcia nieruchomości w tym trybie,</w:t>
      </w:r>
    </w:p>
    <w:p w:rsidR="00B83BFF" w:rsidRPr="00AC0721" w:rsidRDefault="00B83BFF" w:rsidP="00275F42">
      <w:pPr>
        <w:pStyle w:val="Normalny1"/>
        <w:numPr>
          <w:ilvl w:val="0"/>
          <w:numId w:val="111"/>
        </w:numPr>
        <w:tabs>
          <w:tab w:val="left" w:pos="0"/>
          <w:tab w:val="left" w:pos="426"/>
          <w:tab w:val="left" w:pos="709"/>
          <w:tab w:val="left" w:pos="851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Nakładanie w drodze decyzji kar za uchybienie terminów do </w:t>
      </w:r>
      <w:r w:rsidR="00D631DE" w:rsidRPr="00AC0721">
        <w:rPr>
          <w:rFonts w:ascii="Arial" w:hAnsi="Arial" w:cs="Arial"/>
          <w:bCs/>
          <w:color w:val="000000"/>
          <w:sz w:val="22"/>
          <w:szCs w:val="22"/>
        </w:rPr>
        <w:t xml:space="preserve">złożenia wniosku  o wydanie decyzji potwierdzającej udzielenie zezwolenia na czasowe zajęcie nieruchomości w przypadku siły wyższej lub zagrożenia powstania znacznej  szkody, gdy nagła potrzeba zapobieżenia tym okolicznościom uniemożliwiła złożenie wniosku  o wydanie decyzji  na czasowe  zajęcie  nieruchomości, </w:t>
      </w:r>
    </w:p>
    <w:p w:rsidR="00D631DE" w:rsidRPr="00AC0721" w:rsidRDefault="00D631DE" w:rsidP="00275F42">
      <w:pPr>
        <w:pStyle w:val="Normalny1"/>
        <w:numPr>
          <w:ilvl w:val="0"/>
          <w:numId w:val="111"/>
        </w:numPr>
        <w:tabs>
          <w:tab w:val="left" w:pos="0"/>
          <w:tab w:val="left" w:pos="426"/>
          <w:tab w:val="left" w:pos="709"/>
          <w:tab w:val="left" w:pos="851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Ustalenie w drodze decyzji  odszkodowań  za wywłaszczone nieruchomości,</w:t>
      </w:r>
    </w:p>
    <w:p w:rsidR="00D631DE" w:rsidRPr="00AC0721" w:rsidRDefault="00D631DE" w:rsidP="00275F42">
      <w:pPr>
        <w:pStyle w:val="Normalny1"/>
        <w:numPr>
          <w:ilvl w:val="0"/>
          <w:numId w:val="111"/>
        </w:numPr>
        <w:tabs>
          <w:tab w:val="left" w:pos="0"/>
          <w:tab w:val="left" w:pos="426"/>
          <w:tab w:val="left" w:pos="709"/>
          <w:tab w:val="left" w:pos="851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Ustalenie w drodze decyzji  odszkodowań za udostępnianie nieruchomości oraz szkody powstałe w wyniku zajęcia  nieruchomości, jeżeli nie dojdzie do jego  uzgodnienia w ustawowym terminie między właścicielem, użytkownikiem wieczystym lub osobą, której </w:t>
      </w:r>
      <w:r w:rsidRPr="00AC0721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przysługują inne prawa rzeczowe do nieruchomości a podmiotem, któremu </w:t>
      </w:r>
      <w:r w:rsidR="006D2309" w:rsidRPr="00AC0721">
        <w:rPr>
          <w:rFonts w:ascii="Arial" w:hAnsi="Arial" w:cs="Arial"/>
          <w:bCs/>
          <w:color w:val="000000"/>
          <w:sz w:val="22"/>
          <w:szCs w:val="22"/>
        </w:rPr>
        <w:t xml:space="preserve">udostępniono  nieruchomość, </w:t>
      </w:r>
    </w:p>
    <w:p w:rsidR="006D2309" w:rsidRPr="00AC0721" w:rsidRDefault="006D2309" w:rsidP="00275F42">
      <w:pPr>
        <w:pStyle w:val="Normalny1"/>
        <w:numPr>
          <w:ilvl w:val="0"/>
          <w:numId w:val="111"/>
        </w:numPr>
        <w:tabs>
          <w:tab w:val="left" w:pos="0"/>
          <w:tab w:val="left" w:pos="426"/>
          <w:tab w:val="left" w:pos="709"/>
          <w:tab w:val="left" w:pos="851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Rozstrzyganie o zwrocie wywłaszczonych nieruchomości, zwrocie odszkodowań, w tym także  nieruchomości zamiennych, oraz o rozliczeniach z tytułu zwrotu                     i terminach zwrotu</w:t>
      </w:r>
    </w:p>
    <w:p w:rsidR="00BD5864" w:rsidRDefault="00BD5864" w:rsidP="00733D2C">
      <w:pPr>
        <w:pStyle w:val="Normalny1"/>
        <w:tabs>
          <w:tab w:val="left" w:pos="0"/>
          <w:tab w:val="left" w:pos="426"/>
          <w:tab w:val="left" w:pos="709"/>
          <w:tab w:val="left" w:pos="851"/>
        </w:tabs>
        <w:suppressAutoHyphens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II</w:t>
      </w:r>
      <w:r w:rsidR="004A71B4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 z zakresu ustawy o gospodarowaniu  nieruchomościami ro</w:t>
      </w:r>
      <w:r w:rsidR="004730D1" w:rsidRPr="00AC0721">
        <w:rPr>
          <w:rFonts w:ascii="Arial" w:hAnsi="Arial" w:cs="Arial"/>
          <w:b/>
          <w:bCs/>
          <w:color w:val="000000"/>
          <w:sz w:val="22"/>
          <w:szCs w:val="22"/>
        </w:rPr>
        <w:t>lnymi Skarbu Państwa:</w:t>
      </w:r>
    </w:p>
    <w:p w:rsidR="00ED566E" w:rsidRDefault="00ED566E" w:rsidP="00275F42">
      <w:pPr>
        <w:pStyle w:val="Normalny1"/>
        <w:numPr>
          <w:ilvl w:val="0"/>
          <w:numId w:val="113"/>
        </w:numPr>
        <w:tabs>
          <w:tab w:val="left" w:pos="0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6400A">
        <w:rPr>
          <w:rFonts w:ascii="Arial" w:hAnsi="Arial" w:cs="Arial"/>
          <w:bCs/>
          <w:color w:val="000000"/>
          <w:sz w:val="22"/>
          <w:szCs w:val="22"/>
        </w:rPr>
        <w:t xml:space="preserve">prowadzenie na wniosek </w:t>
      </w:r>
      <w:r w:rsidR="00BB5E48" w:rsidRPr="0026400A">
        <w:rPr>
          <w:rFonts w:ascii="Arial" w:hAnsi="Arial" w:cs="Arial"/>
          <w:bCs/>
          <w:color w:val="000000"/>
          <w:sz w:val="22"/>
          <w:szCs w:val="22"/>
        </w:rPr>
        <w:t>Agencji Nieruchomości Rolnych postępowań w sprawie nieodpłatnego przekazania Lasom Państwowym  w drodze  decyzji  wydzielonych  geodezyj</w:t>
      </w:r>
      <w:r w:rsidR="006455AD" w:rsidRPr="0026400A">
        <w:rPr>
          <w:rFonts w:ascii="Arial" w:hAnsi="Arial" w:cs="Arial"/>
          <w:bCs/>
          <w:color w:val="000000"/>
          <w:sz w:val="22"/>
          <w:szCs w:val="22"/>
        </w:rPr>
        <w:t>nie  gruntów  wchodzących w skła</w:t>
      </w:r>
      <w:r w:rsidR="00BB5E48" w:rsidRPr="0026400A">
        <w:rPr>
          <w:rFonts w:ascii="Arial" w:hAnsi="Arial" w:cs="Arial"/>
          <w:bCs/>
          <w:color w:val="000000"/>
          <w:sz w:val="22"/>
          <w:szCs w:val="22"/>
        </w:rPr>
        <w:t xml:space="preserve">d zasobu, przeznaczonych do zalesienia  w miejscowym  planie zagospodarowania przestrzennego  albo decyzji o warunkach zabudowy i zagospodarowania terenu, </w:t>
      </w:r>
    </w:p>
    <w:p w:rsidR="00BB5E48" w:rsidRDefault="00BB5E48" w:rsidP="00275F42">
      <w:pPr>
        <w:pStyle w:val="Normalny1"/>
        <w:numPr>
          <w:ilvl w:val="0"/>
          <w:numId w:val="113"/>
        </w:numPr>
        <w:tabs>
          <w:tab w:val="left" w:pos="0"/>
          <w:tab w:val="left" w:pos="851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6400A">
        <w:rPr>
          <w:rFonts w:ascii="Arial" w:hAnsi="Arial" w:cs="Arial"/>
          <w:bCs/>
          <w:color w:val="000000"/>
          <w:sz w:val="22"/>
          <w:szCs w:val="22"/>
        </w:rPr>
        <w:t xml:space="preserve">stwierdzenie w drodze decyzji wygaśnięcia  dotychczasowych  decyzji o oddaniu nieruchomości rolnych  Skarbu Państwa w użytkowanie spółdzielniom , osobom fizycznym, a także innym </w:t>
      </w:r>
      <w:r w:rsidR="00E907AE" w:rsidRPr="0026400A">
        <w:rPr>
          <w:rFonts w:ascii="Arial" w:hAnsi="Arial" w:cs="Arial"/>
          <w:bCs/>
          <w:color w:val="000000"/>
          <w:sz w:val="22"/>
          <w:szCs w:val="22"/>
        </w:rPr>
        <w:t xml:space="preserve"> niepaństwowym  jednostkom organizacyjnym  oraz o przekazaniu tego mienia do zasobu Własności Rolnej Skarbu Państwa,</w:t>
      </w:r>
    </w:p>
    <w:p w:rsidR="00E907AE" w:rsidRPr="0026400A" w:rsidRDefault="00E907AE" w:rsidP="00275F42">
      <w:pPr>
        <w:pStyle w:val="Normalny1"/>
        <w:numPr>
          <w:ilvl w:val="0"/>
          <w:numId w:val="113"/>
        </w:numPr>
        <w:tabs>
          <w:tab w:val="left" w:pos="0"/>
          <w:tab w:val="left" w:pos="851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6400A">
        <w:rPr>
          <w:rFonts w:ascii="Arial" w:hAnsi="Arial" w:cs="Arial"/>
          <w:bCs/>
          <w:color w:val="000000"/>
          <w:sz w:val="22"/>
          <w:szCs w:val="22"/>
        </w:rPr>
        <w:t>występowanie do Agencji Nieruchomości Rolnych o przekazanie nieodpłatnie  nieruchomości na cele związane z inwestycjami infrastrukturalnymi służącymi wykonaniu zadań własnych Powiatu.</w:t>
      </w:r>
    </w:p>
    <w:p w:rsidR="00EE1513" w:rsidRPr="00AC0721" w:rsidRDefault="00EE1513" w:rsidP="00733D2C">
      <w:pPr>
        <w:pStyle w:val="Normalny1"/>
        <w:tabs>
          <w:tab w:val="left" w:pos="0"/>
          <w:tab w:val="left" w:pos="426"/>
          <w:tab w:val="left" w:pos="709"/>
          <w:tab w:val="left" w:pos="851"/>
        </w:tabs>
        <w:suppressAutoHyphens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EE1513" w:rsidRPr="00AC0721" w:rsidRDefault="00EE1513" w:rsidP="00733D2C">
      <w:pPr>
        <w:pStyle w:val="Normalny1"/>
        <w:tabs>
          <w:tab w:val="left" w:pos="0"/>
          <w:tab w:val="left" w:pos="426"/>
          <w:tab w:val="left" w:pos="709"/>
          <w:tab w:val="left" w:pos="851"/>
        </w:tabs>
        <w:suppressAutoHyphens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III</w:t>
      </w:r>
      <w:r w:rsidR="004E67E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601673">
        <w:rPr>
          <w:rFonts w:ascii="Arial" w:hAnsi="Arial" w:cs="Arial"/>
          <w:b/>
          <w:bCs/>
          <w:color w:val="000000"/>
          <w:sz w:val="22"/>
          <w:szCs w:val="22"/>
        </w:rPr>
        <w:t xml:space="preserve"> z zakresu dekretu o w</w:t>
      </w: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pisaniu w księgach hipotecznych </w:t>
      </w:r>
      <w:r w:rsidR="00134520" w:rsidRPr="00AC0721">
        <w:rPr>
          <w:rFonts w:ascii="Arial" w:hAnsi="Arial" w:cs="Arial"/>
          <w:b/>
          <w:bCs/>
          <w:color w:val="000000"/>
          <w:sz w:val="22"/>
          <w:szCs w:val="22"/>
        </w:rPr>
        <w:t>(gruntowych) prawa własności nieruchomości przejętych na cele reformy rolnej:</w:t>
      </w:r>
    </w:p>
    <w:p w:rsidR="00134520" w:rsidRDefault="00134520" w:rsidP="00275F42">
      <w:pPr>
        <w:pStyle w:val="Normalny1"/>
        <w:numPr>
          <w:ilvl w:val="0"/>
          <w:numId w:val="114"/>
        </w:numPr>
        <w:tabs>
          <w:tab w:val="left" w:pos="0"/>
          <w:tab w:val="left" w:pos="284"/>
          <w:tab w:val="left" w:pos="851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stwierdzenie, czy nieruchomość  podlega pod działanie dekretu o reformie rolnej,</w:t>
      </w:r>
    </w:p>
    <w:p w:rsidR="00134520" w:rsidRDefault="00134520" w:rsidP="00275F42">
      <w:pPr>
        <w:pStyle w:val="Normalny1"/>
        <w:numPr>
          <w:ilvl w:val="0"/>
          <w:numId w:val="114"/>
        </w:numPr>
        <w:tabs>
          <w:tab w:val="left" w:pos="0"/>
          <w:tab w:val="left" w:pos="284"/>
          <w:tab w:val="left" w:pos="426"/>
          <w:tab w:val="left" w:pos="851"/>
        </w:tabs>
        <w:suppressAutoHyphens/>
        <w:ind w:hanging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30AFE">
        <w:rPr>
          <w:rFonts w:ascii="Arial" w:hAnsi="Arial" w:cs="Arial"/>
          <w:bCs/>
          <w:color w:val="000000"/>
          <w:sz w:val="22"/>
          <w:szCs w:val="22"/>
        </w:rPr>
        <w:t xml:space="preserve">składania wniosków o wpis do księgi wieczystej wraz z niezbędną dokumentacją, </w:t>
      </w:r>
    </w:p>
    <w:p w:rsidR="00134520" w:rsidRPr="00930AFE" w:rsidRDefault="00134520" w:rsidP="00275F42">
      <w:pPr>
        <w:pStyle w:val="Normalny1"/>
        <w:numPr>
          <w:ilvl w:val="0"/>
          <w:numId w:val="114"/>
        </w:numPr>
        <w:tabs>
          <w:tab w:val="left" w:pos="0"/>
          <w:tab w:val="left" w:pos="284"/>
          <w:tab w:val="left" w:pos="426"/>
          <w:tab w:val="left" w:pos="851"/>
        </w:tabs>
        <w:suppressAutoHyphens/>
        <w:ind w:hanging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30AFE">
        <w:rPr>
          <w:rFonts w:ascii="Arial" w:hAnsi="Arial" w:cs="Arial"/>
          <w:bCs/>
          <w:color w:val="000000"/>
          <w:sz w:val="22"/>
          <w:szCs w:val="22"/>
        </w:rPr>
        <w:t xml:space="preserve">poświadczenie opisu granic działek na podstawie dokumentacji geodezyjnej, </w:t>
      </w:r>
    </w:p>
    <w:p w:rsidR="004A71B4" w:rsidRPr="00AC0721" w:rsidRDefault="004A71B4" w:rsidP="00733D2C">
      <w:pPr>
        <w:pStyle w:val="Normalny1"/>
        <w:tabs>
          <w:tab w:val="left" w:pos="0"/>
          <w:tab w:val="left" w:pos="426"/>
          <w:tab w:val="left" w:pos="709"/>
          <w:tab w:val="left" w:pos="851"/>
        </w:tabs>
        <w:suppressAutoHyphens/>
        <w:ind w:left="114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A7296A" w:rsidRPr="00AC0721" w:rsidRDefault="00A7296A" w:rsidP="00733D2C">
      <w:pPr>
        <w:pStyle w:val="Normalny1"/>
        <w:tabs>
          <w:tab w:val="left" w:pos="0"/>
          <w:tab w:val="left" w:pos="426"/>
          <w:tab w:val="left" w:pos="709"/>
          <w:tab w:val="left" w:pos="851"/>
        </w:tabs>
        <w:suppressAutoHyphens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IV. z zakresu ustawy o ujawnieniu w księgach  wieczystych  prawa własności  nieruchomości Skarbu Państwa oraz jednostek samorządu terytorialnego:</w:t>
      </w:r>
    </w:p>
    <w:p w:rsidR="00A7296A" w:rsidRDefault="00A7296A" w:rsidP="00275F42">
      <w:pPr>
        <w:pStyle w:val="Normalny1"/>
        <w:numPr>
          <w:ilvl w:val="0"/>
          <w:numId w:val="115"/>
        </w:numPr>
        <w:tabs>
          <w:tab w:val="left" w:pos="0"/>
          <w:tab w:val="left" w:pos="426"/>
          <w:tab w:val="left" w:pos="851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zakładanie ksiąg wieczystych oraz prostowanie wpisów w istniejących księgach wieczystych prowadzonych dla nieruchomości Skarbu Państwa i Powiatu,</w:t>
      </w:r>
    </w:p>
    <w:p w:rsidR="00A7296A" w:rsidRDefault="00A7296A" w:rsidP="00275F42">
      <w:pPr>
        <w:pStyle w:val="Normalny1"/>
        <w:numPr>
          <w:ilvl w:val="0"/>
          <w:numId w:val="115"/>
        </w:numPr>
        <w:tabs>
          <w:tab w:val="left" w:pos="0"/>
          <w:tab w:val="left" w:pos="426"/>
          <w:tab w:val="left" w:pos="851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A5F37">
        <w:rPr>
          <w:rFonts w:ascii="Arial" w:hAnsi="Arial" w:cs="Arial"/>
          <w:bCs/>
          <w:color w:val="000000"/>
          <w:sz w:val="22"/>
          <w:szCs w:val="22"/>
        </w:rPr>
        <w:t xml:space="preserve">regulowanie stanów prawnych nieruchomości  Skarbu państwa i Powiatu, polegające m in. na przygotowaniu </w:t>
      </w:r>
      <w:r w:rsidR="00BB3B7B" w:rsidRPr="00DA5F37">
        <w:rPr>
          <w:rFonts w:ascii="Arial" w:hAnsi="Arial" w:cs="Arial"/>
          <w:bCs/>
          <w:color w:val="000000"/>
          <w:sz w:val="22"/>
          <w:szCs w:val="22"/>
        </w:rPr>
        <w:t xml:space="preserve">dokumentacji i składników  wyjaśnień </w:t>
      </w:r>
      <w:r w:rsidR="006455AD" w:rsidRPr="00DA5F37">
        <w:rPr>
          <w:rFonts w:ascii="Arial" w:hAnsi="Arial" w:cs="Arial"/>
          <w:bCs/>
          <w:color w:val="000000"/>
          <w:sz w:val="22"/>
          <w:szCs w:val="22"/>
        </w:rPr>
        <w:t xml:space="preserve">                       </w:t>
      </w:r>
      <w:r w:rsidR="00BB3B7B" w:rsidRPr="00DA5F37">
        <w:rPr>
          <w:rFonts w:ascii="Arial" w:hAnsi="Arial" w:cs="Arial"/>
          <w:bCs/>
          <w:color w:val="000000"/>
          <w:sz w:val="22"/>
          <w:szCs w:val="22"/>
        </w:rPr>
        <w:t xml:space="preserve">w sprawach: toczących się przez Wojewodą Wielkopolskim w przedmiocie stwierdzenia nabycia prawa własności na rzecz gmin i innych jednostek organizacyjnych, dotyczących </w:t>
      </w:r>
      <w:r w:rsidRPr="00DA5F3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F427D" w:rsidRPr="00DA5F37">
        <w:rPr>
          <w:rFonts w:ascii="Arial" w:hAnsi="Arial" w:cs="Arial"/>
          <w:bCs/>
          <w:color w:val="000000"/>
          <w:sz w:val="22"/>
          <w:szCs w:val="22"/>
        </w:rPr>
        <w:t xml:space="preserve"> zwrotu  majątków ziemsk</w:t>
      </w:r>
      <w:r w:rsidR="00BB3B7B" w:rsidRPr="00DA5F37">
        <w:rPr>
          <w:rFonts w:ascii="Arial" w:hAnsi="Arial" w:cs="Arial"/>
          <w:bCs/>
          <w:color w:val="000000"/>
          <w:sz w:val="22"/>
          <w:szCs w:val="22"/>
        </w:rPr>
        <w:t>ich  przejętych na podstawie dekretu PKWN o reformie rolnej i innych przepisó</w:t>
      </w:r>
      <w:r w:rsidR="00CF427D" w:rsidRPr="00DA5F37">
        <w:rPr>
          <w:rFonts w:ascii="Arial" w:hAnsi="Arial" w:cs="Arial"/>
          <w:bCs/>
          <w:color w:val="000000"/>
          <w:sz w:val="22"/>
          <w:szCs w:val="22"/>
        </w:rPr>
        <w:t>w</w:t>
      </w:r>
      <w:r w:rsidR="00BB3B7B" w:rsidRPr="00DA5F37">
        <w:rPr>
          <w:rFonts w:ascii="Arial" w:hAnsi="Arial" w:cs="Arial"/>
          <w:bCs/>
          <w:color w:val="000000"/>
          <w:sz w:val="22"/>
          <w:szCs w:val="22"/>
        </w:rPr>
        <w:t xml:space="preserve"> dotyczących nieruchomości rolnych, dotyczących uwłaszczenia Polskich Kolei Państ</w:t>
      </w:r>
      <w:r w:rsidR="00CF427D" w:rsidRPr="00DA5F37">
        <w:rPr>
          <w:rFonts w:ascii="Arial" w:hAnsi="Arial" w:cs="Arial"/>
          <w:bCs/>
          <w:color w:val="000000"/>
          <w:sz w:val="22"/>
          <w:szCs w:val="22"/>
        </w:rPr>
        <w:t>wowych, na potrzeby  czynności podejmowanych Prokuratorię Generalną Skarbu Państwa  w ramach  zastępstwa procesowego  Skarbu Państwa, jak również</w:t>
      </w:r>
      <w:r w:rsidR="00D07C28" w:rsidRPr="00DA5F37">
        <w:rPr>
          <w:rFonts w:ascii="Arial" w:hAnsi="Arial" w:cs="Arial"/>
          <w:bCs/>
          <w:color w:val="000000"/>
          <w:sz w:val="22"/>
          <w:szCs w:val="22"/>
        </w:rPr>
        <w:t xml:space="preserve"> prowadzonych  na podstawie przepisów  o stosunku Państwa do Kościoła Katolickiego i innych kości</w:t>
      </w:r>
      <w:r w:rsidR="00542561" w:rsidRPr="00DA5F37">
        <w:rPr>
          <w:rFonts w:ascii="Arial" w:hAnsi="Arial" w:cs="Arial"/>
          <w:bCs/>
          <w:color w:val="000000"/>
          <w:sz w:val="22"/>
          <w:szCs w:val="22"/>
        </w:rPr>
        <w:t>ołó</w:t>
      </w:r>
      <w:r w:rsidR="00D07C28" w:rsidRPr="00DA5F37">
        <w:rPr>
          <w:rFonts w:ascii="Arial" w:hAnsi="Arial" w:cs="Arial"/>
          <w:bCs/>
          <w:color w:val="000000"/>
          <w:sz w:val="22"/>
          <w:szCs w:val="22"/>
        </w:rPr>
        <w:t xml:space="preserve">w oraz gmin i związków  wyznaniowych przed odpowiednimi  organami  państwowymi ds. wyznaniowych (komisje </w:t>
      </w:r>
      <w:r w:rsidR="00542561" w:rsidRPr="00DA5F37">
        <w:rPr>
          <w:rFonts w:ascii="Arial" w:hAnsi="Arial" w:cs="Arial"/>
          <w:bCs/>
          <w:color w:val="000000"/>
          <w:sz w:val="22"/>
          <w:szCs w:val="22"/>
        </w:rPr>
        <w:t>regulacyjne),</w:t>
      </w:r>
    </w:p>
    <w:p w:rsidR="00542561" w:rsidRPr="00DA5F37" w:rsidRDefault="00542561" w:rsidP="00275F42">
      <w:pPr>
        <w:pStyle w:val="Normalny1"/>
        <w:numPr>
          <w:ilvl w:val="0"/>
          <w:numId w:val="115"/>
        </w:numPr>
        <w:tabs>
          <w:tab w:val="left" w:pos="0"/>
          <w:tab w:val="left" w:pos="426"/>
          <w:tab w:val="left" w:pos="851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A5F37">
        <w:rPr>
          <w:rFonts w:ascii="Arial" w:hAnsi="Arial" w:cs="Arial"/>
          <w:bCs/>
          <w:color w:val="000000"/>
          <w:sz w:val="22"/>
          <w:szCs w:val="22"/>
        </w:rPr>
        <w:t xml:space="preserve">prowadzenie  komputerowej bazy danych nieruchomości Skarbu Państwa </w:t>
      </w:r>
      <w:r w:rsidR="006455AD" w:rsidRPr="00DA5F37">
        <w:rPr>
          <w:rFonts w:ascii="Arial" w:hAnsi="Arial" w:cs="Arial"/>
          <w:bCs/>
          <w:color w:val="000000"/>
          <w:sz w:val="22"/>
          <w:szCs w:val="22"/>
        </w:rPr>
        <w:t xml:space="preserve">                       </w:t>
      </w:r>
      <w:r w:rsidRPr="00DA5F37">
        <w:rPr>
          <w:rFonts w:ascii="Arial" w:hAnsi="Arial" w:cs="Arial"/>
          <w:bCs/>
          <w:color w:val="000000"/>
          <w:sz w:val="22"/>
          <w:szCs w:val="22"/>
        </w:rPr>
        <w:t>i Powiatu;</w:t>
      </w:r>
    </w:p>
    <w:p w:rsidR="00542561" w:rsidRPr="00AC0721" w:rsidRDefault="00542561" w:rsidP="00733D2C">
      <w:pPr>
        <w:pStyle w:val="Normalny1"/>
        <w:tabs>
          <w:tab w:val="left" w:pos="0"/>
          <w:tab w:val="left" w:pos="426"/>
          <w:tab w:val="left" w:pos="709"/>
          <w:tab w:val="left" w:pos="851"/>
        </w:tabs>
        <w:suppressAutoHyphens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V. z zakresu ustawy o podatkach i opłatach lokalnych</w:t>
      </w:r>
      <w:r w:rsidR="0048203D" w:rsidRPr="00AC0721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542561" w:rsidRPr="00AC0721" w:rsidRDefault="0048203D" w:rsidP="00275F42">
      <w:pPr>
        <w:pStyle w:val="Normalny1"/>
        <w:numPr>
          <w:ilvl w:val="0"/>
          <w:numId w:val="116"/>
        </w:numPr>
        <w:tabs>
          <w:tab w:val="left" w:pos="0"/>
          <w:tab w:val="left" w:pos="426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prowadzenie spraw związanych z ustaleniem wysokości podatku od nieruchomości  Powiatu i Skarbu Państwa;</w:t>
      </w:r>
    </w:p>
    <w:p w:rsidR="0048203D" w:rsidRPr="00AC0721" w:rsidRDefault="0048203D" w:rsidP="00733D2C">
      <w:pPr>
        <w:pStyle w:val="Normalny1"/>
        <w:tabs>
          <w:tab w:val="left" w:pos="0"/>
          <w:tab w:val="left" w:pos="426"/>
          <w:tab w:val="left" w:pos="709"/>
          <w:tab w:val="left" w:pos="851"/>
        </w:tabs>
        <w:suppressAutoHyphens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VI. z zakresu ustawy o przekształceniu prawa użytkowania wieczystego w prawo własności nieruchomości:</w:t>
      </w:r>
    </w:p>
    <w:p w:rsidR="0048203D" w:rsidRPr="00AC0721" w:rsidRDefault="0048203D" w:rsidP="00275F42">
      <w:pPr>
        <w:pStyle w:val="Normalny1"/>
        <w:numPr>
          <w:ilvl w:val="2"/>
          <w:numId w:val="92"/>
        </w:numPr>
        <w:tabs>
          <w:tab w:val="clear" w:pos="3120"/>
          <w:tab w:val="left" w:pos="0"/>
          <w:tab w:val="left" w:pos="426"/>
          <w:tab w:val="left" w:pos="709"/>
          <w:tab w:val="left" w:pos="851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prowadzenie spraw związanych z przekształceniem w drodze decyzji prawa użytkowania wieczystego  nieruchomości w prawo własności, ustaleniem należności za nabycie prawa własności oraz  zabezpieczeniem  wierzytelności  poprzez ustanowienie hipoteki,</w:t>
      </w:r>
    </w:p>
    <w:p w:rsidR="00F31FE7" w:rsidRPr="00AC0721" w:rsidRDefault="00F31FE7" w:rsidP="00733D2C">
      <w:pPr>
        <w:pStyle w:val="Normalny1"/>
        <w:tabs>
          <w:tab w:val="left" w:pos="0"/>
          <w:tab w:val="left" w:pos="426"/>
          <w:tab w:val="left" w:pos="709"/>
          <w:tab w:val="left" w:pos="851"/>
        </w:tabs>
        <w:suppressAutoHyphens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VII. z zakresu ustawy o własności lokali</w:t>
      </w:r>
    </w:p>
    <w:p w:rsidR="0048203D" w:rsidRPr="00AC0721" w:rsidRDefault="00F31FE7" w:rsidP="005F6797">
      <w:pPr>
        <w:pStyle w:val="Normalny1"/>
        <w:numPr>
          <w:ilvl w:val="2"/>
          <w:numId w:val="53"/>
        </w:numPr>
        <w:tabs>
          <w:tab w:val="left" w:pos="0"/>
          <w:tab w:val="left" w:pos="567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reprezentowanie Powiatu i Skarbu państwa w zarządzaniu  nieruchomościami wspólnymi, w których Skarb państwa lub Powiat jest współwłaścicielem lub współużytkownikiem  wieczystym,</w:t>
      </w:r>
    </w:p>
    <w:p w:rsidR="00F31FE7" w:rsidRPr="00AC0721" w:rsidRDefault="00F31FE7" w:rsidP="00733D2C">
      <w:pPr>
        <w:pStyle w:val="Normalny1"/>
        <w:tabs>
          <w:tab w:val="left" w:pos="0"/>
          <w:tab w:val="left" w:pos="426"/>
          <w:tab w:val="left" w:pos="709"/>
          <w:tab w:val="left" w:pos="851"/>
        </w:tabs>
        <w:suppressAutoHyphens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VIII. za zakresu ustawy o ubezpieczeniu </w:t>
      </w:r>
      <w:r w:rsidR="0035355D" w:rsidRPr="00AC0721">
        <w:rPr>
          <w:rFonts w:ascii="Arial" w:hAnsi="Arial" w:cs="Arial"/>
          <w:b/>
          <w:bCs/>
          <w:color w:val="000000"/>
          <w:sz w:val="22"/>
          <w:szCs w:val="22"/>
        </w:rPr>
        <w:t>społecznym rolników:</w:t>
      </w:r>
    </w:p>
    <w:p w:rsidR="00F31FE7" w:rsidRDefault="0035355D" w:rsidP="005F6797">
      <w:pPr>
        <w:pStyle w:val="Normalny1"/>
        <w:numPr>
          <w:ilvl w:val="3"/>
          <w:numId w:val="53"/>
        </w:numPr>
        <w:tabs>
          <w:tab w:val="left" w:pos="0"/>
          <w:tab w:val="left" w:pos="426"/>
          <w:tab w:val="left" w:pos="709"/>
          <w:tab w:val="left" w:pos="851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prowadzenie postępowań w sprawie wydania decyzji o nieodpłatnym przyznaniu na własność działki lub lokalu osobie, której przysługuje prawo użytkowania działki gruntu z tytułu przekazania gospodarstwa rolnego  Państwu lub zstępnemu osoby uprawnionej, </w:t>
      </w:r>
    </w:p>
    <w:p w:rsidR="0035355D" w:rsidRPr="007B6C78" w:rsidRDefault="0035355D" w:rsidP="007B6C78">
      <w:pPr>
        <w:pStyle w:val="Normalny1"/>
        <w:numPr>
          <w:ilvl w:val="3"/>
          <w:numId w:val="53"/>
        </w:numPr>
        <w:tabs>
          <w:tab w:val="left" w:pos="0"/>
          <w:tab w:val="left" w:pos="426"/>
          <w:tab w:val="left" w:pos="709"/>
          <w:tab w:val="left" w:pos="851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B6C78">
        <w:rPr>
          <w:rFonts w:ascii="Arial" w:hAnsi="Arial" w:cs="Arial"/>
          <w:bCs/>
          <w:color w:val="000000"/>
          <w:sz w:val="22"/>
          <w:szCs w:val="22"/>
        </w:rPr>
        <w:t xml:space="preserve">prowadzenie postępowań w sprawie wydania decyzji o nieodpłatnym przekazaniu  na własność osobie, której przysługuje prawo do bezpłatnego korzystania  z lokalu mieszkalnego i pomieszczeń  gospodarskich </w:t>
      </w:r>
      <w:r w:rsidR="006938F1" w:rsidRPr="007B6C78">
        <w:rPr>
          <w:rFonts w:ascii="Arial" w:hAnsi="Arial" w:cs="Arial"/>
          <w:bCs/>
          <w:color w:val="000000"/>
          <w:sz w:val="22"/>
          <w:szCs w:val="22"/>
        </w:rPr>
        <w:t>z tytułu przekazania  gospodarstwa  rolnego Państwu lub zstępnemu osoby uprawnionej, działki obejmującej  budynki, w których znajduje się ten lokal i te pomieszczenia, o powierzchni niezbędnej do korzystania z tych budynków,</w:t>
      </w:r>
    </w:p>
    <w:p w:rsidR="006938F1" w:rsidRPr="00AC0721" w:rsidRDefault="006938F1" w:rsidP="00733D2C">
      <w:pPr>
        <w:pStyle w:val="Normalny1"/>
        <w:tabs>
          <w:tab w:val="left" w:pos="0"/>
          <w:tab w:val="left" w:pos="426"/>
          <w:tab w:val="left" w:pos="709"/>
          <w:tab w:val="left" w:pos="851"/>
        </w:tabs>
        <w:suppressAutoHyphens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IX. z zakresu ustawy om zmianie ustawy o ubezpieczeniu społecznym rolników indywidualnych i członków ich rodzin oraz zmianie ustawy o podatku rolnym:</w:t>
      </w:r>
    </w:p>
    <w:p w:rsidR="006938F1" w:rsidRPr="00AC0721" w:rsidRDefault="006938F1" w:rsidP="00275F42">
      <w:pPr>
        <w:pStyle w:val="Normalny1"/>
        <w:numPr>
          <w:ilvl w:val="0"/>
          <w:numId w:val="117"/>
        </w:numPr>
        <w:tabs>
          <w:tab w:val="left" w:pos="0"/>
          <w:tab w:val="left" w:pos="426"/>
          <w:tab w:val="left" w:pos="709"/>
          <w:tab w:val="left" w:pos="851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prowadzenie spraw  dotyczących ni</w:t>
      </w:r>
      <w:r w:rsidR="00845C8E" w:rsidRPr="00AC0721">
        <w:rPr>
          <w:rFonts w:ascii="Arial" w:hAnsi="Arial" w:cs="Arial"/>
          <w:bCs/>
          <w:color w:val="000000"/>
          <w:sz w:val="22"/>
          <w:szCs w:val="22"/>
        </w:rPr>
        <w:t xml:space="preserve">eodpłatnego  przeniesienia własności działki, określenia jej wielkości oraz ustanowienia służebności na rzecz  właścicieli  budynków znajdujących się na działce gruntu, która wchodzi  w skład gospodarstwa rolnego przekazanego  Państwu na podstawie przepisów obowiązujących  przed dniem 1 stycznia 1983r. </w:t>
      </w:r>
    </w:p>
    <w:p w:rsidR="00012B61" w:rsidRPr="00AC0721" w:rsidRDefault="00012B61" w:rsidP="00733D2C">
      <w:pPr>
        <w:pStyle w:val="Normalny1"/>
        <w:tabs>
          <w:tab w:val="left" w:pos="0"/>
          <w:tab w:val="left" w:pos="426"/>
          <w:tab w:val="left" w:pos="709"/>
          <w:tab w:val="left" w:pos="851"/>
        </w:tabs>
        <w:suppressAutoHyphens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X</w:t>
      </w:r>
      <w:r w:rsidR="003A62C4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 z zakresu dekretu o uwłaszczeniu i o uregulowaniu innych spraw związanych </w:t>
      </w:r>
      <w:r w:rsidR="006455AD"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</w:t>
      </w: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z reformą rolną i osadnictwem rolnym:</w:t>
      </w:r>
    </w:p>
    <w:p w:rsidR="00012B61" w:rsidRPr="00AC0721" w:rsidRDefault="00A85206" w:rsidP="00275F42">
      <w:pPr>
        <w:pStyle w:val="Normalny1"/>
        <w:numPr>
          <w:ilvl w:val="2"/>
          <w:numId w:val="91"/>
        </w:numPr>
        <w:tabs>
          <w:tab w:val="clear" w:pos="3120"/>
          <w:tab w:val="left" w:pos="0"/>
          <w:tab w:val="num" w:pos="426"/>
          <w:tab w:val="left" w:pos="709"/>
          <w:tab w:val="left" w:pos="851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prowadzenie spraw dotyczących  nadania na własność nieruchomości państwowych użytkowanych przez rolników na podstawie umów dzierżawy lub posiadaczy  nieruchomości z innych tytułów, na warunkach i</w:t>
      </w:r>
      <w:r w:rsidR="00A1649D" w:rsidRPr="00AC0721">
        <w:rPr>
          <w:rFonts w:ascii="Arial" w:hAnsi="Arial" w:cs="Arial"/>
          <w:bCs/>
          <w:color w:val="000000"/>
          <w:sz w:val="22"/>
          <w:szCs w:val="22"/>
        </w:rPr>
        <w:t xml:space="preserve"> w zakresie  wskazanych w dekrec</w:t>
      </w:r>
      <w:r w:rsidRPr="00AC0721">
        <w:rPr>
          <w:rFonts w:ascii="Arial" w:hAnsi="Arial" w:cs="Arial"/>
          <w:bCs/>
          <w:color w:val="000000"/>
          <w:sz w:val="22"/>
          <w:szCs w:val="22"/>
        </w:rPr>
        <w:t>ie oraz ustalenia ceny nabycia  lub zwolnienia od obowiązku  jej zapłacenia w okre</w:t>
      </w:r>
      <w:r w:rsidR="00A1649D" w:rsidRPr="00AC0721">
        <w:rPr>
          <w:rFonts w:ascii="Arial" w:hAnsi="Arial" w:cs="Arial"/>
          <w:bCs/>
          <w:color w:val="000000"/>
          <w:sz w:val="22"/>
          <w:szCs w:val="22"/>
        </w:rPr>
        <w:t>ślonych przypadkach, w tym w stosunku do repatriantów, którzy stosownie do umów międzynarodowych mają otrzymać nieruchomości w zamian za nieruchomości  pozostawione poza granicami Państwa,</w:t>
      </w:r>
    </w:p>
    <w:p w:rsidR="006933AF" w:rsidRPr="00AC0721" w:rsidRDefault="006933AF" w:rsidP="00733D2C">
      <w:pPr>
        <w:pStyle w:val="Normalny1"/>
        <w:tabs>
          <w:tab w:val="left" w:pos="0"/>
          <w:tab w:val="left" w:pos="426"/>
          <w:tab w:val="left" w:pos="709"/>
          <w:tab w:val="left" w:pos="851"/>
        </w:tabs>
        <w:suppressAutoHyphens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XI. z zakresu ustawy o scalaniu i wymianie gruntów:</w:t>
      </w:r>
    </w:p>
    <w:p w:rsidR="00A1649D" w:rsidRPr="00AC0721" w:rsidRDefault="006933AF" w:rsidP="00275F42">
      <w:pPr>
        <w:pStyle w:val="Normalny1"/>
        <w:numPr>
          <w:ilvl w:val="2"/>
          <w:numId w:val="90"/>
        </w:numPr>
        <w:tabs>
          <w:tab w:val="clear" w:pos="3120"/>
          <w:tab w:val="left" w:pos="0"/>
          <w:tab w:val="num" w:pos="426"/>
          <w:tab w:val="left" w:pos="709"/>
          <w:tab w:val="left" w:pos="851"/>
        </w:tabs>
        <w:suppressAutoHyphens/>
        <w:ind w:hanging="3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przeprowadzenie postępowania scaleniowego i wymiennego gruntów, </w:t>
      </w:r>
    </w:p>
    <w:p w:rsidR="006933AF" w:rsidRPr="00AC0721" w:rsidRDefault="006933AF" w:rsidP="00733D2C">
      <w:pPr>
        <w:pStyle w:val="Normalny1"/>
        <w:tabs>
          <w:tab w:val="left" w:pos="0"/>
          <w:tab w:val="left" w:pos="426"/>
          <w:tab w:val="left" w:pos="709"/>
          <w:tab w:val="left" w:pos="851"/>
        </w:tabs>
        <w:suppressAutoHyphens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XII.  z zakresu ustawy o szczególnych zasadach przygotowania i realizacji  inwestycji w zakresie dróg publicznych:</w:t>
      </w:r>
    </w:p>
    <w:p w:rsidR="006933AF" w:rsidRDefault="0032697D" w:rsidP="00275F42">
      <w:pPr>
        <w:pStyle w:val="Normalny1"/>
        <w:numPr>
          <w:ilvl w:val="2"/>
          <w:numId w:val="88"/>
        </w:numPr>
        <w:tabs>
          <w:tab w:val="clear" w:pos="3120"/>
          <w:tab w:val="left" w:pos="0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ustalenie w drodze  decyzji  odszkodowań  za nieruchomości lub ich  części  przejęte  na rzecz jednostki samorządu  terytorialnego, na podstawie  ostatecznej  decyzji  starosty o zezwoleniu  na realizację inwestycji drogowej, </w:t>
      </w:r>
    </w:p>
    <w:p w:rsidR="0032697D" w:rsidRDefault="0032697D" w:rsidP="00275F42">
      <w:pPr>
        <w:pStyle w:val="Normalny1"/>
        <w:numPr>
          <w:ilvl w:val="2"/>
          <w:numId w:val="88"/>
        </w:numPr>
        <w:tabs>
          <w:tab w:val="clear" w:pos="3120"/>
          <w:tab w:val="left" w:pos="0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16362">
        <w:rPr>
          <w:rFonts w:ascii="Arial" w:hAnsi="Arial" w:cs="Arial"/>
          <w:bCs/>
          <w:color w:val="000000"/>
          <w:sz w:val="22"/>
          <w:szCs w:val="22"/>
        </w:rPr>
        <w:t>stwierdzenie w drodze decyzji  przejścia z mocy prawa, na rzecz  właściwego  zarządy drogi, trwałego  zarząd</w:t>
      </w:r>
      <w:r w:rsidR="00653004" w:rsidRPr="00416362">
        <w:rPr>
          <w:rFonts w:ascii="Arial" w:hAnsi="Arial" w:cs="Arial"/>
          <w:bCs/>
          <w:color w:val="000000"/>
          <w:sz w:val="22"/>
          <w:szCs w:val="22"/>
        </w:rPr>
        <w:t>u  nieruchomości lub jej części, która stałą się własnością odpowiedniej jednostki  samorządu  terytorialnego  z dniem, w którym decyzja o zezwoleniu  na realizację  inwestycji drogowej  stała się ostateczna, w odniesieniu do dróg powiatowych i gminnych,</w:t>
      </w:r>
    </w:p>
    <w:p w:rsidR="00653004" w:rsidRPr="00416362" w:rsidRDefault="00653004" w:rsidP="00275F42">
      <w:pPr>
        <w:pStyle w:val="Normalny1"/>
        <w:numPr>
          <w:ilvl w:val="2"/>
          <w:numId w:val="88"/>
        </w:numPr>
        <w:tabs>
          <w:tab w:val="clear" w:pos="3120"/>
          <w:tab w:val="left" w:pos="0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16362">
        <w:rPr>
          <w:rFonts w:ascii="Arial" w:hAnsi="Arial" w:cs="Arial"/>
          <w:bCs/>
          <w:color w:val="000000"/>
          <w:sz w:val="22"/>
          <w:szCs w:val="22"/>
        </w:rPr>
        <w:t>przygotowanie wniosków o wpis  w księdze wieczystej prawa własności Powiatu oraz trwałego zarządu na rzecz Zarządu Dróg Powiatowych</w:t>
      </w:r>
      <w:r w:rsidR="007F5634" w:rsidRPr="00416362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7F5634" w:rsidRPr="00AC0721" w:rsidRDefault="007F5634" w:rsidP="00733D2C">
      <w:pPr>
        <w:pStyle w:val="Normalny1"/>
        <w:tabs>
          <w:tab w:val="left" w:pos="0"/>
          <w:tab w:val="left" w:pos="426"/>
          <w:tab w:val="left" w:pos="709"/>
          <w:tab w:val="left" w:pos="851"/>
        </w:tabs>
        <w:suppressAutoHyphens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XIII</w:t>
      </w:r>
      <w:r w:rsidR="003A62C4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 z zakresu ustawy prawo wodne </w:t>
      </w:r>
      <w:r w:rsidR="00902335" w:rsidRPr="00AC0721">
        <w:rPr>
          <w:rFonts w:ascii="Arial" w:hAnsi="Arial" w:cs="Arial"/>
          <w:b/>
          <w:bCs/>
          <w:color w:val="000000"/>
          <w:sz w:val="22"/>
          <w:szCs w:val="22"/>
        </w:rPr>
        <w:t>i ustaw zmieniających</w:t>
      </w:r>
    </w:p>
    <w:p w:rsidR="007F5634" w:rsidRDefault="00902335" w:rsidP="00275F42">
      <w:pPr>
        <w:pStyle w:val="Normalny1"/>
        <w:numPr>
          <w:ilvl w:val="0"/>
          <w:numId w:val="118"/>
        </w:numPr>
        <w:tabs>
          <w:tab w:val="clear" w:pos="720"/>
          <w:tab w:val="left" w:pos="0"/>
          <w:tab w:val="left" w:pos="851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gospodarowanie mieniem  związanym z gospodarką  wodną, stanowiącym  własność Skarbu Państwa, które nie zostało powierzone innym organom lub jednostkom,</w:t>
      </w:r>
    </w:p>
    <w:p w:rsidR="00902335" w:rsidRDefault="00902335" w:rsidP="00275F42">
      <w:pPr>
        <w:pStyle w:val="Normalny1"/>
        <w:numPr>
          <w:ilvl w:val="0"/>
          <w:numId w:val="118"/>
        </w:numPr>
        <w:tabs>
          <w:tab w:val="clear" w:pos="720"/>
          <w:tab w:val="left" w:pos="0"/>
          <w:tab w:val="left" w:pos="851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322DB">
        <w:rPr>
          <w:rFonts w:ascii="Arial" w:hAnsi="Arial" w:cs="Arial"/>
          <w:bCs/>
          <w:color w:val="000000"/>
          <w:sz w:val="22"/>
          <w:szCs w:val="22"/>
        </w:rPr>
        <w:t>prowadzenie postępowań  w sprawie wydania decyzji o przejściu gruntów pokrytych powierzchniowy</w:t>
      </w:r>
      <w:r w:rsidR="00535C97" w:rsidRPr="001322DB">
        <w:rPr>
          <w:rFonts w:ascii="Arial" w:hAnsi="Arial" w:cs="Arial"/>
          <w:bCs/>
          <w:color w:val="000000"/>
          <w:sz w:val="22"/>
          <w:szCs w:val="22"/>
        </w:rPr>
        <w:t>mi  wodami  płynącymi do zasobu, do którego nie stosuje się przepisów ustawy o gospodarce  nieruchomościami oraz postępowań w sprawie wykreślenia  z zasobu,</w:t>
      </w:r>
    </w:p>
    <w:p w:rsidR="00535C97" w:rsidRPr="001322DB" w:rsidRDefault="00535C97" w:rsidP="00275F42">
      <w:pPr>
        <w:pStyle w:val="Normalny1"/>
        <w:numPr>
          <w:ilvl w:val="0"/>
          <w:numId w:val="118"/>
        </w:numPr>
        <w:tabs>
          <w:tab w:val="clear" w:pos="720"/>
          <w:tab w:val="left" w:pos="0"/>
          <w:tab w:val="left" w:pos="851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322DB">
        <w:rPr>
          <w:rFonts w:ascii="Arial" w:hAnsi="Arial" w:cs="Arial"/>
          <w:bCs/>
          <w:color w:val="000000"/>
          <w:sz w:val="22"/>
          <w:szCs w:val="22"/>
        </w:rPr>
        <w:t xml:space="preserve">stwierdzenie w drodze decyzji przejścia z mocy prawa, stanowiących  własność Skarbu Państwa wód </w:t>
      </w:r>
      <w:r w:rsidR="002F25D0" w:rsidRPr="001322DB">
        <w:rPr>
          <w:rFonts w:ascii="Arial" w:hAnsi="Arial" w:cs="Arial"/>
          <w:bCs/>
          <w:color w:val="000000"/>
          <w:sz w:val="22"/>
          <w:szCs w:val="22"/>
        </w:rPr>
        <w:t xml:space="preserve">oraz gruntów pokrytych powierzchniowymi  wodami  płynącymi, w trwały zarząd na rzecz wymienionych w ustawie podmiotów, </w:t>
      </w:r>
    </w:p>
    <w:p w:rsidR="002F25D0" w:rsidRPr="00AC0721" w:rsidRDefault="002F25D0" w:rsidP="00733D2C">
      <w:pPr>
        <w:pStyle w:val="Normalny1"/>
        <w:tabs>
          <w:tab w:val="left" w:pos="0"/>
          <w:tab w:val="left" w:pos="426"/>
          <w:tab w:val="left" w:pos="709"/>
          <w:tab w:val="left" w:pos="851"/>
        </w:tabs>
        <w:suppressAutoHyphens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XIV. z zakresu ustawy o ochronie  gruntów rolnych:</w:t>
      </w:r>
    </w:p>
    <w:p w:rsidR="002F25D0" w:rsidRDefault="002F25D0" w:rsidP="00275F42">
      <w:pPr>
        <w:pStyle w:val="Normalny1"/>
        <w:numPr>
          <w:ilvl w:val="0"/>
          <w:numId w:val="119"/>
        </w:numPr>
        <w:tabs>
          <w:tab w:val="left" w:pos="0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prowadzenie spraw dotyczących zezwoleń na wyłączenie gruntów z produkcji rolnej, </w:t>
      </w:r>
    </w:p>
    <w:p w:rsidR="002F25D0" w:rsidRDefault="002F25D0" w:rsidP="00275F42">
      <w:pPr>
        <w:pStyle w:val="Normalny1"/>
        <w:numPr>
          <w:ilvl w:val="0"/>
          <w:numId w:val="119"/>
        </w:numPr>
        <w:tabs>
          <w:tab w:val="left" w:pos="0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03673">
        <w:rPr>
          <w:rFonts w:ascii="Arial" w:hAnsi="Arial" w:cs="Arial"/>
          <w:bCs/>
          <w:color w:val="000000"/>
          <w:sz w:val="22"/>
          <w:szCs w:val="22"/>
        </w:rPr>
        <w:t>nakładanie obowiązku  zdjęcia  próchniczej</w:t>
      </w:r>
      <w:r w:rsidR="006455AD" w:rsidRPr="00D03673">
        <w:rPr>
          <w:rFonts w:ascii="Arial" w:hAnsi="Arial" w:cs="Arial"/>
          <w:bCs/>
          <w:color w:val="000000"/>
          <w:sz w:val="22"/>
          <w:szCs w:val="22"/>
        </w:rPr>
        <w:t xml:space="preserve"> warstwy  gleby  oraz je</w:t>
      </w:r>
      <w:r w:rsidR="00676B87" w:rsidRPr="00D03673">
        <w:rPr>
          <w:rFonts w:ascii="Arial" w:hAnsi="Arial" w:cs="Arial"/>
          <w:bCs/>
          <w:color w:val="000000"/>
          <w:sz w:val="22"/>
          <w:szCs w:val="22"/>
        </w:rPr>
        <w:t>j wykorzystania ,</w:t>
      </w:r>
    </w:p>
    <w:p w:rsidR="00676B87" w:rsidRDefault="00676B87" w:rsidP="00275F42">
      <w:pPr>
        <w:pStyle w:val="Normalny1"/>
        <w:numPr>
          <w:ilvl w:val="0"/>
          <w:numId w:val="119"/>
        </w:numPr>
        <w:tabs>
          <w:tab w:val="left" w:pos="0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03673">
        <w:rPr>
          <w:rFonts w:ascii="Arial" w:hAnsi="Arial" w:cs="Arial"/>
          <w:bCs/>
          <w:color w:val="000000"/>
          <w:sz w:val="22"/>
          <w:szCs w:val="22"/>
        </w:rPr>
        <w:t>ustalenie należności i opłat rocznych z tytułu  wyłączenia  gruntów z produkcji rolnej,</w:t>
      </w:r>
    </w:p>
    <w:p w:rsidR="00676B87" w:rsidRDefault="00676B87" w:rsidP="00275F42">
      <w:pPr>
        <w:pStyle w:val="Normalny1"/>
        <w:numPr>
          <w:ilvl w:val="0"/>
          <w:numId w:val="119"/>
        </w:numPr>
        <w:tabs>
          <w:tab w:val="left" w:pos="0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03673">
        <w:rPr>
          <w:rFonts w:ascii="Arial" w:hAnsi="Arial" w:cs="Arial"/>
          <w:bCs/>
          <w:color w:val="000000"/>
          <w:sz w:val="22"/>
          <w:szCs w:val="22"/>
        </w:rPr>
        <w:t xml:space="preserve">wykonywanie czynności w sprawach  opiniowania projektów  planów zagospodarowania  </w:t>
      </w:r>
      <w:r w:rsidRPr="00D03673">
        <w:rPr>
          <w:rFonts w:ascii="Arial" w:hAnsi="Arial" w:cs="Arial"/>
          <w:bCs/>
          <w:color w:val="000000"/>
          <w:sz w:val="22"/>
          <w:szCs w:val="22"/>
        </w:rPr>
        <w:lastRenderedPageBreak/>
        <w:t>przestrzennego  oraz projektów decyzji o warunkach zabudowy  i zagospodarowania terenu pod kątem ograniczenia przeznaczenia gruntów na cele nierolnicze,</w:t>
      </w:r>
    </w:p>
    <w:p w:rsidR="00676B87" w:rsidRDefault="00177AF5" w:rsidP="00275F42">
      <w:pPr>
        <w:pStyle w:val="Normalny1"/>
        <w:numPr>
          <w:ilvl w:val="0"/>
          <w:numId w:val="119"/>
        </w:numPr>
        <w:tabs>
          <w:tab w:val="left" w:pos="0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03673">
        <w:rPr>
          <w:rFonts w:ascii="Arial" w:hAnsi="Arial" w:cs="Arial"/>
          <w:bCs/>
          <w:color w:val="000000"/>
          <w:sz w:val="22"/>
          <w:szCs w:val="22"/>
        </w:rPr>
        <w:t>przep</w:t>
      </w:r>
      <w:r w:rsidR="00676B87" w:rsidRPr="00D03673">
        <w:rPr>
          <w:rFonts w:ascii="Arial" w:hAnsi="Arial" w:cs="Arial"/>
          <w:bCs/>
          <w:color w:val="000000"/>
          <w:sz w:val="22"/>
          <w:szCs w:val="22"/>
        </w:rPr>
        <w:t xml:space="preserve">rowadzenie kontroli gruntów wyłączonych z produkcji rolnej, </w:t>
      </w:r>
    </w:p>
    <w:p w:rsidR="00676B87" w:rsidRDefault="00177AF5" w:rsidP="00275F42">
      <w:pPr>
        <w:pStyle w:val="Normalny1"/>
        <w:numPr>
          <w:ilvl w:val="0"/>
          <w:numId w:val="119"/>
        </w:numPr>
        <w:tabs>
          <w:tab w:val="left" w:pos="0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03673">
        <w:rPr>
          <w:rFonts w:ascii="Arial" w:hAnsi="Arial" w:cs="Arial"/>
          <w:bCs/>
          <w:color w:val="000000"/>
          <w:sz w:val="22"/>
          <w:szCs w:val="22"/>
        </w:rPr>
        <w:t xml:space="preserve">nakładanie  podwyższonych opłat w razie stwierdzenia  wyłączenia gruntów </w:t>
      </w:r>
      <w:r w:rsidR="006455AD" w:rsidRPr="00D03673">
        <w:rPr>
          <w:rFonts w:ascii="Arial" w:hAnsi="Arial" w:cs="Arial"/>
          <w:bCs/>
          <w:color w:val="000000"/>
          <w:sz w:val="22"/>
          <w:szCs w:val="22"/>
        </w:rPr>
        <w:t xml:space="preserve">                       </w:t>
      </w:r>
      <w:r w:rsidRPr="00D03673">
        <w:rPr>
          <w:rFonts w:ascii="Arial" w:hAnsi="Arial" w:cs="Arial"/>
          <w:bCs/>
          <w:color w:val="000000"/>
          <w:sz w:val="22"/>
          <w:szCs w:val="22"/>
        </w:rPr>
        <w:t xml:space="preserve">z produkcji rolnej niezgodnie z przepisami ustawy lub decyzji zezwalającą na wyłączenie, </w:t>
      </w:r>
    </w:p>
    <w:p w:rsidR="00177AF5" w:rsidRDefault="00177AF5" w:rsidP="00275F42">
      <w:pPr>
        <w:pStyle w:val="Normalny1"/>
        <w:numPr>
          <w:ilvl w:val="0"/>
          <w:numId w:val="119"/>
        </w:numPr>
        <w:tabs>
          <w:tab w:val="left" w:pos="0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03673">
        <w:rPr>
          <w:rFonts w:ascii="Arial" w:hAnsi="Arial" w:cs="Arial"/>
          <w:bCs/>
          <w:color w:val="000000"/>
          <w:sz w:val="22"/>
          <w:szCs w:val="22"/>
        </w:rPr>
        <w:t>prowadzenie postępowań w sprawie ustalenia kierunku rekultywacji  gruntów lub zakończenia rekultywacji gruntów,</w:t>
      </w:r>
    </w:p>
    <w:p w:rsidR="00177AF5" w:rsidRDefault="00177AF5" w:rsidP="00275F42">
      <w:pPr>
        <w:pStyle w:val="Normalny1"/>
        <w:numPr>
          <w:ilvl w:val="0"/>
          <w:numId w:val="119"/>
        </w:numPr>
        <w:tabs>
          <w:tab w:val="left" w:pos="0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03673">
        <w:rPr>
          <w:rFonts w:ascii="Arial" w:hAnsi="Arial" w:cs="Arial"/>
          <w:bCs/>
          <w:color w:val="000000"/>
          <w:sz w:val="22"/>
          <w:szCs w:val="22"/>
        </w:rPr>
        <w:t xml:space="preserve">przygotowanie decyzji nakładających na osoby powodujące utratę lub  ograniczenie  wartości użytkowanej gruntów obowiązek ich rekultywacji, </w:t>
      </w:r>
    </w:p>
    <w:p w:rsidR="00177AF5" w:rsidRDefault="00177AF5" w:rsidP="00275F42">
      <w:pPr>
        <w:pStyle w:val="Normalny1"/>
        <w:numPr>
          <w:ilvl w:val="0"/>
          <w:numId w:val="119"/>
        </w:numPr>
        <w:tabs>
          <w:tab w:val="left" w:pos="0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03673">
        <w:rPr>
          <w:rFonts w:ascii="Arial" w:hAnsi="Arial" w:cs="Arial"/>
          <w:bCs/>
          <w:color w:val="000000"/>
          <w:sz w:val="22"/>
          <w:szCs w:val="22"/>
        </w:rPr>
        <w:t>przeprowadzenie kontroli gruntów zrekultywowanych,</w:t>
      </w:r>
    </w:p>
    <w:p w:rsidR="00177AF5" w:rsidRDefault="00177AF5" w:rsidP="00275F42">
      <w:pPr>
        <w:pStyle w:val="Normalny1"/>
        <w:numPr>
          <w:ilvl w:val="0"/>
          <w:numId w:val="119"/>
        </w:numPr>
        <w:tabs>
          <w:tab w:val="left" w:pos="0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03673">
        <w:rPr>
          <w:rFonts w:ascii="Arial" w:hAnsi="Arial" w:cs="Arial"/>
          <w:bCs/>
          <w:color w:val="000000"/>
          <w:sz w:val="22"/>
          <w:szCs w:val="22"/>
        </w:rPr>
        <w:t xml:space="preserve">zakładanie podwyższonych opłat </w:t>
      </w:r>
      <w:r w:rsidR="00AF36FA" w:rsidRPr="00D03673">
        <w:rPr>
          <w:rFonts w:ascii="Arial" w:hAnsi="Arial" w:cs="Arial"/>
          <w:bCs/>
          <w:color w:val="000000"/>
          <w:sz w:val="22"/>
          <w:szCs w:val="22"/>
        </w:rPr>
        <w:t xml:space="preserve">za niezakończenie w określonym terminie  rekultywacji  gruntów zdewastowanych, </w:t>
      </w:r>
    </w:p>
    <w:p w:rsidR="00AF36FA" w:rsidRPr="00D03673" w:rsidRDefault="00AF36FA" w:rsidP="00275F42">
      <w:pPr>
        <w:pStyle w:val="Normalny1"/>
        <w:numPr>
          <w:ilvl w:val="0"/>
          <w:numId w:val="119"/>
        </w:numPr>
        <w:tabs>
          <w:tab w:val="left" w:pos="0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03673">
        <w:rPr>
          <w:rFonts w:ascii="Arial" w:hAnsi="Arial" w:cs="Arial"/>
          <w:bCs/>
          <w:color w:val="000000"/>
          <w:sz w:val="22"/>
          <w:szCs w:val="22"/>
        </w:rPr>
        <w:t xml:space="preserve">sporządzenie sprawozdań zgodnie z przepisami ustawy o ochronie gruntów rolnych, </w:t>
      </w:r>
    </w:p>
    <w:p w:rsidR="00AF36FA" w:rsidRPr="00AC0721" w:rsidRDefault="00AF36FA" w:rsidP="00733D2C">
      <w:pPr>
        <w:pStyle w:val="Normalny1"/>
        <w:tabs>
          <w:tab w:val="left" w:pos="0"/>
          <w:tab w:val="left" w:pos="426"/>
          <w:tab w:val="left" w:pos="709"/>
          <w:tab w:val="left" w:pos="851"/>
        </w:tabs>
        <w:suppressAutoHyphens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XV. z zakresu rozporządzenia w3 sprawie gleboznawczej klasyfikacji gruntów:</w:t>
      </w:r>
    </w:p>
    <w:p w:rsidR="00AF36FA" w:rsidRPr="00AC0721" w:rsidRDefault="00AF36FA" w:rsidP="00275F42">
      <w:pPr>
        <w:pStyle w:val="Normalny1"/>
        <w:numPr>
          <w:ilvl w:val="2"/>
          <w:numId w:val="87"/>
        </w:numPr>
        <w:tabs>
          <w:tab w:val="clear" w:pos="3120"/>
          <w:tab w:val="left" w:pos="0"/>
          <w:tab w:val="num" w:pos="426"/>
          <w:tab w:val="left" w:pos="851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prowadzenie postępowań  w sprawie klasyfikacji gruntów z urzędu albo na wniosek  właściciela gruntów podlegających </w:t>
      </w:r>
      <w:r w:rsidR="005755FE" w:rsidRPr="00AC0721">
        <w:rPr>
          <w:rFonts w:ascii="Arial" w:hAnsi="Arial" w:cs="Arial"/>
          <w:bCs/>
          <w:color w:val="000000"/>
          <w:sz w:val="22"/>
          <w:szCs w:val="22"/>
        </w:rPr>
        <w:t xml:space="preserve"> klasyfikacj</w:t>
      </w:r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i albo innego wydającego takimi gruntami  wykazanego w ewidencji </w:t>
      </w:r>
      <w:r w:rsidR="005755FE" w:rsidRPr="00AC0721">
        <w:rPr>
          <w:rFonts w:ascii="Arial" w:hAnsi="Arial" w:cs="Arial"/>
          <w:bCs/>
          <w:color w:val="000000"/>
          <w:sz w:val="22"/>
          <w:szCs w:val="22"/>
        </w:rPr>
        <w:t xml:space="preserve">gruntów i </w:t>
      </w:r>
      <w:r w:rsidR="001C1414">
        <w:rPr>
          <w:rFonts w:ascii="Arial" w:hAnsi="Arial" w:cs="Arial"/>
          <w:bCs/>
          <w:color w:val="000000"/>
          <w:sz w:val="22"/>
          <w:szCs w:val="22"/>
        </w:rPr>
        <w:t>budynków oraz wydawanie decyzji</w:t>
      </w:r>
      <w:r w:rsidR="005755FE" w:rsidRPr="00AC0721">
        <w:rPr>
          <w:rFonts w:ascii="Arial" w:hAnsi="Arial" w:cs="Arial"/>
          <w:bCs/>
          <w:color w:val="000000"/>
          <w:sz w:val="22"/>
          <w:szCs w:val="22"/>
        </w:rPr>
        <w:t xml:space="preserve"> o ustaleniu klasyfikacji, </w:t>
      </w:r>
    </w:p>
    <w:p w:rsidR="005755FE" w:rsidRPr="00AC0721" w:rsidRDefault="005755FE" w:rsidP="00733D2C">
      <w:pPr>
        <w:pStyle w:val="Normalny1"/>
        <w:tabs>
          <w:tab w:val="left" w:pos="0"/>
          <w:tab w:val="left" w:pos="426"/>
          <w:tab w:val="left" w:pos="709"/>
          <w:tab w:val="left" w:pos="851"/>
        </w:tabs>
        <w:suppressAutoHyphens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XVI.  z zakresu ustawy o lasach:</w:t>
      </w:r>
    </w:p>
    <w:p w:rsidR="005755FE" w:rsidRDefault="002923BF" w:rsidP="00275F42">
      <w:pPr>
        <w:pStyle w:val="Normalny1"/>
        <w:numPr>
          <w:ilvl w:val="0"/>
          <w:numId w:val="120"/>
        </w:numPr>
        <w:tabs>
          <w:tab w:val="clear" w:pos="1429"/>
          <w:tab w:val="left" w:pos="0"/>
          <w:tab w:val="num" w:pos="426"/>
          <w:tab w:val="left" w:pos="709"/>
          <w:tab w:val="left" w:pos="851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prowadzenie postępowań w zakresie wydania decyzji </w:t>
      </w:r>
      <w:r w:rsidR="00733D2C">
        <w:rPr>
          <w:rFonts w:ascii="Arial" w:hAnsi="Arial" w:cs="Arial"/>
          <w:bCs/>
          <w:color w:val="000000"/>
          <w:sz w:val="22"/>
          <w:szCs w:val="22"/>
        </w:rPr>
        <w:t>o przekazaniu w zarząd Lasów Pań</w:t>
      </w:r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stwowych gruntów stanowiących własność  Skarbu Państwa, przeznaczonych do zalesienia w miejscowym planie  zagospodarowania  przestrzennego  lub w decyzji </w:t>
      </w:r>
      <w:r w:rsidR="00733D2C">
        <w:rPr>
          <w:rFonts w:ascii="Arial" w:hAnsi="Arial" w:cs="Arial"/>
          <w:bCs/>
          <w:color w:val="000000"/>
          <w:sz w:val="22"/>
          <w:szCs w:val="22"/>
        </w:rPr>
        <w:t xml:space="preserve">                </w:t>
      </w:r>
      <w:r w:rsidR="00ED361D" w:rsidRPr="00AC0721">
        <w:rPr>
          <w:rFonts w:ascii="Arial" w:hAnsi="Arial" w:cs="Arial"/>
          <w:bCs/>
          <w:color w:val="000000"/>
          <w:sz w:val="22"/>
          <w:szCs w:val="22"/>
        </w:rPr>
        <w:t>o warunka</w:t>
      </w:r>
      <w:r w:rsidR="00733D2C">
        <w:rPr>
          <w:rFonts w:ascii="Arial" w:hAnsi="Arial" w:cs="Arial"/>
          <w:bCs/>
          <w:color w:val="000000"/>
          <w:sz w:val="22"/>
          <w:szCs w:val="22"/>
        </w:rPr>
        <w:t>ch zabudowy i zagospodarowania terenu</w:t>
      </w:r>
      <w:r w:rsidR="00ED361D" w:rsidRPr="00AC0721">
        <w:rPr>
          <w:rFonts w:ascii="Arial" w:hAnsi="Arial" w:cs="Arial"/>
          <w:bCs/>
          <w:color w:val="000000"/>
          <w:sz w:val="22"/>
          <w:szCs w:val="22"/>
        </w:rPr>
        <w:t xml:space="preserve">, </w:t>
      </w:r>
    </w:p>
    <w:p w:rsidR="00ED361D" w:rsidRDefault="00ED361D" w:rsidP="00275F42">
      <w:pPr>
        <w:pStyle w:val="Normalny1"/>
        <w:numPr>
          <w:ilvl w:val="0"/>
          <w:numId w:val="120"/>
        </w:numPr>
        <w:tabs>
          <w:tab w:val="clear" w:pos="1429"/>
          <w:tab w:val="left" w:pos="0"/>
          <w:tab w:val="num" w:pos="426"/>
          <w:tab w:val="left" w:pos="709"/>
          <w:tab w:val="left" w:pos="851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C1414">
        <w:rPr>
          <w:rFonts w:ascii="Arial" w:hAnsi="Arial" w:cs="Arial"/>
          <w:bCs/>
          <w:color w:val="000000"/>
          <w:sz w:val="22"/>
          <w:szCs w:val="22"/>
        </w:rPr>
        <w:t>stwierdzenie w drodze decyzji nabycia z mocy prawa  trwałego zarządu przez Generalną Dyrekcję Dróg Krajowych i Autostrad , w stosunku  do nieruchomości  przeznaczonych  na drogi  krajowe, stanowiących własność Skarbu Państwa , zarządzanych przez Lasy Państwowe oraz nieruchomości objętych decyzją o zezwoleniu na realizację inwestycji w rozumieniu  przepisów ustawy o szczególnych zasadach przygotowania do realizacji inwestycji w zakresie budowli przeciwpowodziowych,</w:t>
      </w:r>
    </w:p>
    <w:p w:rsidR="00ED361D" w:rsidRPr="001C1414" w:rsidRDefault="008B064F" w:rsidP="00275F42">
      <w:pPr>
        <w:pStyle w:val="Normalny1"/>
        <w:numPr>
          <w:ilvl w:val="0"/>
          <w:numId w:val="120"/>
        </w:numPr>
        <w:tabs>
          <w:tab w:val="clear" w:pos="1429"/>
          <w:tab w:val="left" w:pos="0"/>
          <w:tab w:val="num" w:pos="426"/>
          <w:tab w:val="left" w:pos="709"/>
          <w:tab w:val="left" w:pos="851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C1414">
        <w:rPr>
          <w:rFonts w:ascii="Arial" w:hAnsi="Arial" w:cs="Arial"/>
          <w:bCs/>
          <w:color w:val="000000"/>
          <w:sz w:val="22"/>
          <w:szCs w:val="22"/>
        </w:rPr>
        <w:t>inicjowanie przekazania przez Lasy Państwowe w użytkowanie wieczyste osobie  prawnej lub użytkowanie innej jednostce  organizacyjnej  nieposiadającej  osobowości  prawnej  gruntów, których przeznaczenie  zostało zmienione na cele  nieleśne lub nierolnicze oraz nieprzydatne dla potrzeb gospodarki leśnej budynki i budowle, wraz z niezbędnym do korzystania z nich gruntem,</w:t>
      </w:r>
    </w:p>
    <w:p w:rsidR="00D52B8C" w:rsidRPr="00AC0721" w:rsidRDefault="00D52B8C" w:rsidP="00733D2C">
      <w:pPr>
        <w:pStyle w:val="Normalny1"/>
        <w:tabs>
          <w:tab w:val="left" w:pos="0"/>
          <w:tab w:val="left" w:pos="426"/>
          <w:tab w:val="left" w:pos="709"/>
          <w:tab w:val="left" w:pos="851"/>
        </w:tabs>
        <w:suppressAutoHyphens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XVII. z zakresu ustawy o ochronie przyrody:</w:t>
      </w:r>
    </w:p>
    <w:p w:rsidR="008B064F" w:rsidRDefault="00D52B8C" w:rsidP="00275F42">
      <w:pPr>
        <w:pStyle w:val="Normalny1"/>
        <w:numPr>
          <w:ilvl w:val="0"/>
          <w:numId w:val="121"/>
        </w:numPr>
        <w:tabs>
          <w:tab w:val="left" w:pos="0"/>
          <w:tab w:val="left" w:pos="426"/>
          <w:tab w:val="left" w:pos="709"/>
          <w:tab w:val="left" w:pos="851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wyrażenie zgody  właścicielskiej na wycięcie  drzew i krzewów z nieruchomości Skarbu Państwa lub Powiatu,</w:t>
      </w:r>
    </w:p>
    <w:p w:rsidR="00D52B8C" w:rsidRPr="001C1414" w:rsidRDefault="00D52B8C" w:rsidP="00275F42">
      <w:pPr>
        <w:pStyle w:val="Normalny1"/>
        <w:numPr>
          <w:ilvl w:val="0"/>
          <w:numId w:val="121"/>
        </w:numPr>
        <w:tabs>
          <w:tab w:val="left" w:pos="0"/>
          <w:tab w:val="left" w:pos="426"/>
          <w:tab w:val="left" w:pos="709"/>
          <w:tab w:val="left" w:pos="851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C1414">
        <w:rPr>
          <w:rFonts w:ascii="Arial" w:hAnsi="Arial" w:cs="Arial"/>
          <w:bCs/>
          <w:color w:val="000000"/>
          <w:sz w:val="22"/>
          <w:szCs w:val="22"/>
        </w:rPr>
        <w:t xml:space="preserve">sporządzenie wniosków do wójta lub burmistrza o wydanie zezwolenia  na wycięcie  </w:t>
      </w:r>
      <w:r w:rsidR="00733D2C" w:rsidRPr="001C1414">
        <w:rPr>
          <w:rFonts w:ascii="Arial" w:hAnsi="Arial" w:cs="Arial"/>
          <w:bCs/>
          <w:color w:val="000000"/>
          <w:sz w:val="22"/>
          <w:szCs w:val="22"/>
        </w:rPr>
        <w:t xml:space="preserve">       </w:t>
      </w:r>
      <w:r w:rsidRPr="001C1414">
        <w:rPr>
          <w:rFonts w:ascii="Arial" w:hAnsi="Arial" w:cs="Arial"/>
          <w:bCs/>
          <w:color w:val="000000"/>
          <w:sz w:val="22"/>
          <w:szCs w:val="22"/>
        </w:rPr>
        <w:t>z nieruchomości Skarbu Państwa  lub Powiatu drzew i krzewów powyżej 10</w:t>
      </w:r>
      <w:r w:rsidR="00733D2C" w:rsidRPr="001C141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1C1414">
        <w:rPr>
          <w:rFonts w:ascii="Arial" w:hAnsi="Arial" w:cs="Arial"/>
          <w:bCs/>
          <w:color w:val="000000"/>
          <w:sz w:val="22"/>
          <w:szCs w:val="22"/>
        </w:rPr>
        <w:t xml:space="preserve">lat, </w:t>
      </w:r>
    </w:p>
    <w:p w:rsidR="00D52B8C" w:rsidRPr="00AC0721" w:rsidRDefault="00D52B8C" w:rsidP="00733D2C">
      <w:pPr>
        <w:pStyle w:val="Normalny1"/>
        <w:tabs>
          <w:tab w:val="left" w:pos="0"/>
          <w:tab w:val="left" w:pos="426"/>
          <w:tab w:val="left" w:pos="709"/>
          <w:tab w:val="left" w:pos="851"/>
        </w:tabs>
        <w:suppressAutoHyphens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XVIII. z zakresu ustawy Prawo budowlane:</w:t>
      </w:r>
    </w:p>
    <w:p w:rsidR="00D52B8C" w:rsidRPr="00AC0721" w:rsidRDefault="00D52B8C" w:rsidP="00275F42">
      <w:pPr>
        <w:pStyle w:val="Normalny1"/>
        <w:numPr>
          <w:ilvl w:val="0"/>
          <w:numId w:val="122"/>
        </w:numPr>
        <w:tabs>
          <w:tab w:val="left" w:pos="0"/>
          <w:tab w:val="left" w:pos="426"/>
          <w:tab w:val="left" w:pos="709"/>
          <w:tab w:val="left" w:pos="851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wydanie oświadczeń o wyrażeniu zgody na dysponowanie na cele budowlane nier</w:t>
      </w:r>
      <w:r w:rsidR="00A07527" w:rsidRPr="00AC0721">
        <w:rPr>
          <w:rFonts w:ascii="Arial" w:hAnsi="Arial" w:cs="Arial"/>
          <w:bCs/>
          <w:color w:val="000000"/>
          <w:sz w:val="22"/>
          <w:szCs w:val="22"/>
        </w:rPr>
        <w:t>uchomościami Skarbu Państwa  i nierozdysponowanym  mieniem Powiatu,</w:t>
      </w:r>
    </w:p>
    <w:p w:rsidR="00A07527" w:rsidRPr="00AC0721" w:rsidRDefault="00A07527" w:rsidP="00733D2C">
      <w:pPr>
        <w:pStyle w:val="Normalny1"/>
        <w:tabs>
          <w:tab w:val="left" w:pos="0"/>
          <w:tab w:val="left" w:pos="426"/>
          <w:tab w:val="left" w:pos="709"/>
          <w:tab w:val="left" w:pos="851"/>
        </w:tabs>
        <w:suppressAutoHyphens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XIX. z zakresu ustawy o planowaniu i zagospodarowaniu  przestrzennym:</w:t>
      </w:r>
    </w:p>
    <w:p w:rsidR="00A07527" w:rsidRDefault="00A07527" w:rsidP="001C1414">
      <w:pPr>
        <w:pStyle w:val="Normalny1"/>
        <w:numPr>
          <w:ilvl w:val="2"/>
          <w:numId w:val="26"/>
        </w:numPr>
        <w:tabs>
          <w:tab w:val="clear" w:pos="3120"/>
          <w:tab w:val="left" w:pos="0"/>
          <w:tab w:val="left" w:pos="284"/>
          <w:tab w:val="left" w:pos="426"/>
          <w:tab w:val="left" w:pos="709"/>
          <w:tab w:val="left" w:pos="851"/>
        </w:tabs>
        <w:suppressAutoHyphens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uzgodnienie  projektów  studium  i planów zagospodarowania  przestrzennego  gmin  w zakresie  prawa własności  nieruchomości  Skarbu Państwa i Powiatu,</w:t>
      </w:r>
    </w:p>
    <w:p w:rsidR="00A07527" w:rsidRDefault="00A07527" w:rsidP="001C1414">
      <w:pPr>
        <w:pStyle w:val="Normalny1"/>
        <w:numPr>
          <w:ilvl w:val="2"/>
          <w:numId w:val="26"/>
        </w:numPr>
        <w:tabs>
          <w:tab w:val="clear" w:pos="3120"/>
          <w:tab w:val="left" w:pos="0"/>
          <w:tab w:val="left" w:pos="284"/>
          <w:tab w:val="left" w:pos="426"/>
          <w:tab w:val="left" w:pos="709"/>
          <w:tab w:val="left" w:pos="851"/>
        </w:tabs>
        <w:suppressAutoHyphens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C1414">
        <w:rPr>
          <w:rFonts w:ascii="Arial" w:hAnsi="Arial" w:cs="Arial"/>
          <w:bCs/>
          <w:color w:val="000000"/>
          <w:sz w:val="22"/>
          <w:szCs w:val="22"/>
        </w:rPr>
        <w:t>uzgodnienie lokalizacji inwestycji w odniesieniu do obszarów przyległych do pasa  drogo</w:t>
      </w:r>
      <w:r w:rsidR="00693468" w:rsidRPr="001C1414">
        <w:rPr>
          <w:rFonts w:ascii="Arial" w:hAnsi="Arial" w:cs="Arial"/>
          <w:bCs/>
          <w:color w:val="000000"/>
          <w:sz w:val="22"/>
          <w:szCs w:val="22"/>
        </w:rPr>
        <w:t>wego drogi  stanowiącej własność</w:t>
      </w:r>
      <w:r w:rsidRPr="001C1414">
        <w:rPr>
          <w:rFonts w:ascii="Arial" w:hAnsi="Arial" w:cs="Arial"/>
          <w:bCs/>
          <w:color w:val="000000"/>
          <w:sz w:val="22"/>
          <w:szCs w:val="22"/>
        </w:rPr>
        <w:t xml:space="preserve"> Skarbu</w:t>
      </w:r>
      <w:r w:rsidR="00275F42">
        <w:rPr>
          <w:rFonts w:ascii="Arial" w:hAnsi="Arial" w:cs="Arial"/>
          <w:bCs/>
          <w:color w:val="000000"/>
          <w:sz w:val="22"/>
          <w:szCs w:val="22"/>
        </w:rPr>
        <w:t xml:space="preserve"> Państwa </w:t>
      </w:r>
      <w:r w:rsidR="006455AD" w:rsidRPr="001C141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93468" w:rsidRPr="001C1414">
        <w:rPr>
          <w:rFonts w:ascii="Arial" w:hAnsi="Arial" w:cs="Arial"/>
          <w:bCs/>
          <w:color w:val="000000"/>
          <w:sz w:val="22"/>
          <w:szCs w:val="22"/>
        </w:rPr>
        <w:t>i nierozdysponowanego  mienia Powiatu,</w:t>
      </w:r>
    </w:p>
    <w:p w:rsidR="00693468" w:rsidRPr="00275F42" w:rsidRDefault="00693468" w:rsidP="00275F42">
      <w:pPr>
        <w:pStyle w:val="Normalny1"/>
        <w:numPr>
          <w:ilvl w:val="2"/>
          <w:numId w:val="26"/>
        </w:numPr>
        <w:tabs>
          <w:tab w:val="clear" w:pos="3120"/>
          <w:tab w:val="left" w:pos="0"/>
          <w:tab w:val="left" w:pos="284"/>
          <w:tab w:val="left" w:pos="426"/>
          <w:tab w:val="left" w:pos="709"/>
          <w:tab w:val="left" w:pos="851"/>
        </w:tabs>
        <w:suppressAutoHyphens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5F42">
        <w:rPr>
          <w:rFonts w:ascii="Arial" w:hAnsi="Arial" w:cs="Arial"/>
          <w:bCs/>
          <w:color w:val="000000"/>
          <w:sz w:val="22"/>
          <w:szCs w:val="22"/>
        </w:rPr>
        <w:t xml:space="preserve">uzgodnienie lokalizacji inwestycji celu publicznego o znaczeniu ponadlokalnym </w:t>
      </w:r>
      <w:r w:rsidR="00733D2C" w:rsidRPr="00275F42">
        <w:rPr>
          <w:rFonts w:ascii="Arial" w:hAnsi="Arial" w:cs="Arial"/>
          <w:bCs/>
          <w:color w:val="000000"/>
          <w:sz w:val="22"/>
          <w:szCs w:val="22"/>
        </w:rPr>
        <w:t xml:space="preserve">                      </w:t>
      </w:r>
      <w:r w:rsidRPr="00275F42">
        <w:rPr>
          <w:rFonts w:ascii="Arial" w:hAnsi="Arial" w:cs="Arial"/>
          <w:bCs/>
          <w:color w:val="000000"/>
          <w:sz w:val="22"/>
          <w:szCs w:val="22"/>
        </w:rPr>
        <w:t>w zakresie  zadań  rządowych lub samorządowych w odniesieniu do terenów przeznaczonych na ten cel w planach miejscowych, które utraciły moc,</w:t>
      </w:r>
    </w:p>
    <w:p w:rsidR="00362CF0" w:rsidRPr="00AC0721" w:rsidRDefault="00693468" w:rsidP="00733D2C">
      <w:pPr>
        <w:pStyle w:val="Normalny1"/>
        <w:tabs>
          <w:tab w:val="left" w:pos="0"/>
          <w:tab w:val="left" w:pos="426"/>
          <w:tab w:val="left" w:pos="709"/>
          <w:tab w:val="left" w:pos="851"/>
        </w:tabs>
        <w:suppressAutoHyphens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XX. z zakresu ustawy Przepisy wprowadzające ustawę o samorządzie terytorialnym </w:t>
      </w:r>
      <w:r w:rsidR="006455AD"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</w:t>
      </w: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i ustawę o pracownikach samorządowych:</w:t>
      </w:r>
    </w:p>
    <w:p w:rsidR="00693468" w:rsidRPr="00AC0721" w:rsidRDefault="00362CF0" w:rsidP="00275F42">
      <w:pPr>
        <w:pStyle w:val="Normalny1"/>
        <w:numPr>
          <w:ilvl w:val="0"/>
          <w:numId w:val="123"/>
        </w:numPr>
        <w:tabs>
          <w:tab w:val="left" w:pos="0"/>
          <w:tab w:val="left" w:pos="426"/>
          <w:tab w:val="left" w:pos="709"/>
          <w:tab w:val="left" w:pos="851"/>
        </w:tabs>
        <w:suppressAutoHyphens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prowadzenie spraw związanych z nabyciem w drodze komunalizacji mienia Skarbu </w:t>
      </w:r>
      <w:r w:rsidRPr="00AC0721">
        <w:rPr>
          <w:rFonts w:ascii="Arial" w:hAnsi="Arial" w:cs="Arial"/>
          <w:bCs/>
          <w:color w:val="000000"/>
          <w:sz w:val="22"/>
          <w:szCs w:val="22"/>
        </w:rPr>
        <w:lastRenderedPageBreak/>
        <w:t>Państwa przez Powiat i inne jednostki samorządu terytorialnego,</w:t>
      </w:r>
    </w:p>
    <w:p w:rsidR="00362CF0" w:rsidRPr="00AC0721" w:rsidRDefault="00362CF0" w:rsidP="00733D2C">
      <w:pPr>
        <w:pStyle w:val="Normalny1"/>
        <w:tabs>
          <w:tab w:val="left" w:pos="0"/>
          <w:tab w:val="left" w:pos="426"/>
          <w:tab w:val="left" w:pos="709"/>
          <w:tab w:val="left" w:pos="851"/>
        </w:tabs>
        <w:suppressAutoHyphens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XXI. w zakresie ustawy Przepisy wprowadzające reformę administracji publicznej:</w:t>
      </w:r>
    </w:p>
    <w:p w:rsidR="00362CF0" w:rsidRDefault="00362CF0" w:rsidP="00275F42">
      <w:pPr>
        <w:pStyle w:val="Normalny1"/>
        <w:numPr>
          <w:ilvl w:val="0"/>
          <w:numId w:val="124"/>
        </w:numPr>
        <w:tabs>
          <w:tab w:val="left" w:pos="0"/>
          <w:tab w:val="left" w:pos="284"/>
          <w:tab w:val="left" w:pos="851"/>
        </w:tabs>
        <w:suppressAutoHyphens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przygotowanie dokumentacji  i wniosków do wojewody w sprawie przejęcia nieruchomości na rzecz Powiatu,</w:t>
      </w:r>
    </w:p>
    <w:p w:rsidR="00362CF0" w:rsidRDefault="00362CF0" w:rsidP="00275F42">
      <w:pPr>
        <w:pStyle w:val="Normalny1"/>
        <w:numPr>
          <w:ilvl w:val="0"/>
          <w:numId w:val="124"/>
        </w:numPr>
        <w:tabs>
          <w:tab w:val="left" w:pos="0"/>
          <w:tab w:val="left" w:pos="284"/>
          <w:tab w:val="left" w:pos="851"/>
        </w:tabs>
        <w:suppressAutoHyphens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5F42">
        <w:rPr>
          <w:rFonts w:ascii="Arial" w:hAnsi="Arial" w:cs="Arial"/>
          <w:bCs/>
          <w:color w:val="000000"/>
          <w:sz w:val="22"/>
          <w:szCs w:val="22"/>
        </w:rPr>
        <w:t xml:space="preserve">regulowanie w księgach wieczystych spraw własności nieruchomości przejętych  przez Powiat, </w:t>
      </w:r>
    </w:p>
    <w:p w:rsidR="00362CF0" w:rsidRPr="00275F42" w:rsidRDefault="00362CF0" w:rsidP="00275F42">
      <w:pPr>
        <w:pStyle w:val="Normalny1"/>
        <w:numPr>
          <w:ilvl w:val="0"/>
          <w:numId w:val="124"/>
        </w:numPr>
        <w:tabs>
          <w:tab w:val="left" w:pos="0"/>
          <w:tab w:val="left" w:pos="284"/>
          <w:tab w:val="left" w:pos="851"/>
        </w:tabs>
        <w:suppressAutoHyphens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5F42">
        <w:rPr>
          <w:rFonts w:ascii="Arial" w:hAnsi="Arial" w:cs="Arial"/>
          <w:bCs/>
          <w:color w:val="000000"/>
          <w:sz w:val="22"/>
          <w:szCs w:val="22"/>
        </w:rPr>
        <w:t xml:space="preserve">regulacja stanu prawnego  gruntów prywatnych zajętych pod drogi powiatowe </w:t>
      </w:r>
      <w:r w:rsidR="006455AD" w:rsidRPr="00275F42">
        <w:rPr>
          <w:rFonts w:ascii="Arial" w:hAnsi="Arial" w:cs="Arial"/>
          <w:bCs/>
          <w:color w:val="000000"/>
          <w:sz w:val="22"/>
          <w:szCs w:val="22"/>
        </w:rPr>
        <w:t xml:space="preserve">                   </w:t>
      </w:r>
      <w:r w:rsidRPr="00275F42">
        <w:rPr>
          <w:rFonts w:ascii="Arial" w:hAnsi="Arial" w:cs="Arial"/>
          <w:bCs/>
          <w:color w:val="000000"/>
          <w:sz w:val="22"/>
          <w:szCs w:val="22"/>
        </w:rPr>
        <w:t>w dniu 31.12. 1998r. przygotowanie wniosków  do wojewody o wydanie decyzji  oraz wnioskowanie o wpis prawa własności dróg w księgach wieczystych</w:t>
      </w:r>
      <w:r w:rsidR="000B4BC5" w:rsidRPr="00275F42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0B4BC5" w:rsidRPr="00AC0721" w:rsidRDefault="000B4BC5" w:rsidP="00733D2C">
      <w:pPr>
        <w:pStyle w:val="Normalny1"/>
        <w:tabs>
          <w:tab w:val="left" w:pos="0"/>
          <w:tab w:val="left" w:pos="426"/>
          <w:tab w:val="left" w:pos="709"/>
          <w:tab w:val="left" w:pos="851"/>
        </w:tabs>
        <w:suppressAutoHyphens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XXII. z zakresu ustawy o realizacji prawa do rekompensaty z tytułu pozostawienia nieruchomości  poza obecnymi granicami Rzeczypospolitej Polskiej</w:t>
      </w:r>
      <w:r w:rsidR="0077463B" w:rsidRPr="00AC0721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0B4BC5" w:rsidRPr="00AC0721" w:rsidRDefault="000B4BC5" w:rsidP="00275F42">
      <w:pPr>
        <w:pStyle w:val="Normalny1"/>
        <w:numPr>
          <w:ilvl w:val="0"/>
          <w:numId w:val="125"/>
        </w:numPr>
        <w:tabs>
          <w:tab w:val="left" w:pos="0"/>
          <w:tab w:val="left" w:pos="426"/>
          <w:tab w:val="left" w:pos="709"/>
          <w:tab w:val="left" w:pos="851"/>
        </w:tabs>
        <w:suppressAutoHyphens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współdziałanie w zakresie  realizacji roszczeń za mienie pozostawione na terenach nie wchodzących  w skład obecnego obszaru państwa,</w:t>
      </w:r>
    </w:p>
    <w:p w:rsidR="000B4BC5" w:rsidRPr="00AC0721" w:rsidRDefault="000B4BC5" w:rsidP="00733D2C">
      <w:pPr>
        <w:pStyle w:val="Normalny1"/>
        <w:tabs>
          <w:tab w:val="left" w:pos="0"/>
          <w:tab w:val="left" w:pos="426"/>
          <w:tab w:val="left" w:pos="709"/>
          <w:tab w:val="left" w:pos="851"/>
        </w:tabs>
        <w:suppressAutoHyphens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XXIII. z zakresu ustawy o finansach publicznych:</w:t>
      </w:r>
    </w:p>
    <w:p w:rsidR="000B4BC5" w:rsidRDefault="000B4BC5" w:rsidP="00A601A0">
      <w:pPr>
        <w:pStyle w:val="Normalny1"/>
        <w:numPr>
          <w:ilvl w:val="0"/>
          <w:numId w:val="126"/>
        </w:numPr>
        <w:tabs>
          <w:tab w:val="left" w:pos="0"/>
          <w:tab w:val="left" w:pos="284"/>
          <w:tab w:val="left" w:pos="426"/>
        </w:tabs>
        <w:suppressAutoHyphens/>
        <w:ind w:hanging="64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przygotowanie informacji o stanie mienia Powiatu,</w:t>
      </w:r>
    </w:p>
    <w:p w:rsidR="000B4BC5" w:rsidRPr="00A601A0" w:rsidRDefault="000B4BC5" w:rsidP="00A601A0">
      <w:pPr>
        <w:pStyle w:val="Normalny1"/>
        <w:numPr>
          <w:ilvl w:val="0"/>
          <w:numId w:val="126"/>
        </w:numPr>
        <w:tabs>
          <w:tab w:val="left" w:pos="0"/>
          <w:tab w:val="left" w:pos="284"/>
          <w:tab w:val="left" w:pos="426"/>
        </w:tabs>
        <w:suppressAutoHyphens/>
        <w:ind w:hanging="64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601A0">
        <w:rPr>
          <w:rFonts w:ascii="Arial" w:hAnsi="Arial" w:cs="Arial"/>
          <w:bCs/>
          <w:color w:val="000000"/>
          <w:sz w:val="22"/>
          <w:szCs w:val="22"/>
        </w:rPr>
        <w:t>planowanie i bieżące prowadzenie wydatków budżetu w odniesieniu do zadań własnych i zleconych.</w:t>
      </w:r>
    </w:p>
    <w:p w:rsidR="00D52B8C" w:rsidRPr="00AC0721" w:rsidRDefault="00D52B8C" w:rsidP="00733D2C">
      <w:pPr>
        <w:pStyle w:val="Normalny1"/>
        <w:tabs>
          <w:tab w:val="left" w:pos="0"/>
          <w:tab w:val="left" w:pos="426"/>
          <w:tab w:val="left" w:pos="709"/>
          <w:tab w:val="left" w:pos="851"/>
        </w:tabs>
        <w:suppressAutoHyphens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F090C" w:rsidRPr="00AC0721" w:rsidRDefault="0087409C" w:rsidP="00733D2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2.</w:t>
      </w:r>
      <w:r w:rsidR="00DF090C"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Referat Powiatowy Ośrodek Dokumentacji Geodezyjnej i Kartograficznej </w:t>
      </w:r>
      <w:r w:rsidR="00DF090C" w:rsidRPr="00AC0721">
        <w:rPr>
          <w:rFonts w:ascii="Arial" w:hAnsi="Arial" w:cs="Arial"/>
          <w:b/>
          <w:bCs/>
          <w:color w:val="000000"/>
          <w:sz w:val="22"/>
          <w:szCs w:val="22"/>
        </w:rPr>
        <w:tab/>
        <w:t>GK</w:t>
      </w:r>
    </w:p>
    <w:p w:rsidR="00DF090C" w:rsidRPr="00AC0721" w:rsidRDefault="00DF090C" w:rsidP="00733D2C">
      <w:pPr>
        <w:pStyle w:val="Normalny1"/>
        <w:tabs>
          <w:tab w:val="left" w:pos="0"/>
          <w:tab w:val="left" w:pos="448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firstLine="6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Struktura zatrudnienia</w:t>
      </w:r>
      <w:r w:rsidR="00922D0F" w:rsidRPr="00AC0721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DF090C" w:rsidRPr="00AC0721" w:rsidRDefault="00DF090C" w:rsidP="00733D2C">
      <w:pPr>
        <w:pStyle w:val="Normalny1"/>
        <w:numPr>
          <w:ilvl w:val="0"/>
          <w:numId w:val="35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firstLine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Kierownik Referatu</w:t>
      </w:r>
    </w:p>
    <w:p w:rsidR="00DF090C" w:rsidRPr="00AC0721" w:rsidRDefault="00DF090C" w:rsidP="00733D2C">
      <w:pPr>
        <w:pStyle w:val="Normalny1"/>
        <w:numPr>
          <w:ilvl w:val="0"/>
          <w:numId w:val="35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firstLine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Inspektor Kontroli Dokumentacji Geodezyjnej i kartograficznej</w:t>
      </w:r>
    </w:p>
    <w:p w:rsidR="00DF090C" w:rsidRPr="00AC0721" w:rsidRDefault="00DF090C" w:rsidP="00733D2C">
      <w:pPr>
        <w:pStyle w:val="Normalny1"/>
        <w:numPr>
          <w:ilvl w:val="0"/>
          <w:numId w:val="35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firstLine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Stanowisko ds. ewidencji gruntów i budynków nr 1</w:t>
      </w:r>
    </w:p>
    <w:p w:rsidR="00DF090C" w:rsidRPr="00AC0721" w:rsidRDefault="00DF090C" w:rsidP="00733D2C">
      <w:pPr>
        <w:pStyle w:val="Normalny1"/>
        <w:numPr>
          <w:ilvl w:val="0"/>
          <w:numId w:val="35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firstLine="426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Stanowisko ds. ewidencji gruntów i budynków nr 2</w:t>
      </w:r>
    </w:p>
    <w:p w:rsidR="00DF090C" w:rsidRPr="00AC0721" w:rsidRDefault="00DF090C" w:rsidP="00733D2C">
      <w:pPr>
        <w:pStyle w:val="Normalny1"/>
        <w:numPr>
          <w:ilvl w:val="0"/>
          <w:numId w:val="35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firstLine="426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Stanowisko ds. ewidencji gruntów i budynków nr 3</w:t>
      </w:r>
    </w:p>
    <w:p w:rsidR="00DF090C" w:rsidRPr="00AC0721" w:rsidRDefault="00DF090C" w:rsidP="00733D2C">
      <w:pPr>
        <w:pStyle w:val="Normalny1"/>
        <w:numPr>
          <w:ilvl w:val="0"/>
          <w:numId w:val="35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firstLine="426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Stanowisko ds. obsługi zasobu </w:t>
      </w:r>
      <w:proofErr w:type="spellStart"/>
      <w:r w:rsidRPr="00AC0721">
        <w:rPr>
          <w:rFonts w:ascii="Arial" w:hAnsi="Arial" w:cs="Arial"/>
          <w:bCs/>
          <w:color w:val="000000"/>
          <w:sz w:val="22"/>
          <w:szCs w:val="22"/>
        </w:rPr>
        <w:t>geodezyjno</w:t>
      </w:r>
      <w:proofErr w:type="spellEnd"/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 – kartograficznego nr 1 </w:t>
      </w:r>
    </w:p>
    <w:p w:rsidR="00DF090C" w:rsidRPr="00AC0721" w:rsidRDefault="00DF090C" w:rsidP="00733D2C">
      <w:pPr>
        <w:pStyle w:val="Normalny1"/>
        <w:numPr>
          <w:ilvl w:val="0"/>
          <w:numId w:val="35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firstLine="426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Stanowisko ds. obsługi zasobu </w:t>
      </w:r>
      <w:proofErr w:type="spellStart"/>
      <w:r w:rsidRPr="00AC0721">
        <w:rPr>
          <w:rFonts w:ascii="Arial" w:hAnsi="Arial" w:cs="Arial"/>
          <w:bCs/>
          <w:color w:val="000000"/>
          <w:sz w:val="22"/>
          <w:szCs w:val="22"/>
        </w:rPr>
        <w:t>geodezyjno</w:t>
      </w:r>
      <w:proofErr w:type="spellEnd"/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 – kartograficznego nr 2</w:t>
      </w:r>
    </w:p>
    <w:p w:rsidR="00DF090C" w:rsidRPr="00AC0721" w:rsidRDefault="00DF090C" w:rsidP="00733D2C">
      <w:pPr>
        <w:pStyle w:val="Normalny1"/>
        <w:numPr>
          <w:ilvl w:val="0"/>
          <w:numId w:val="35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firstLine="426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Stanowisko ds. obsługi zasobu </w:t>
      </w:r>
      <w:proofErr w:type="spellStart"/>
      <w:r w:rsidRPr="00AC0721">
        <w:rPr>
          <w:rFonts w:ascii="Arial" w:hAnsi="Arial" w:cs="Arial"/>
          <w:bCs/>
          <w:color w:val="000000"/>
          <w:sz w:val="22"/>
          <w:szCs w:val="22"/>
        </w:rPr>
        <w:t>geodezyjno</w:t>
      </w:r>
      <w:proofErr w:type="spellEnd"/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 – kartograficznego nr 3</w:t>
      </w:r>
    </w:p>
    <w:p w:rsidR="00DF090C" w:rsidRPr="00AC0721" w:rsidRDefault="00DF090C" w:rsidP="00733D2C">
      <w:pPr>
        <w:pStyle w:val="Normalny1"/>
        <w:numPr>
          <w:ilvl w:val="0"/>
          <w:numId w:val="35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firstLine="426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Stanowisko ds. informatyzacji zasobu nr 1 </w:t>
      </w:r>
    </w:p>
    <w:p w:rsidR="00DF090C" w:rsidRPr="00AC0721" w:rsidRDefault="00DF090C" w:rsidP="00733D2C">
      <w:pPr>
        <w:pStyle w:val="Normalny1"/>
        <w:numPr>
          <w:ilvl w:val="0"/>
          <w:numId w:val="35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firstLine="426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Stanowisko ds. informatyzacji zasobu nr 2 </w:t>
      </w:r>
    </w:p>
    <w:p w:rsidR="00DF090C" w:rsidRPr="00AC0721" w:rsidRDefault="00DF090C" w:rsidP="00733D2C">
      <w:pPr>
        <w:pStyle w:val="Normalny1"/>
        <w:numPr>
          <w:ilvl w:val="0"/>
          <w:numId w:val="35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firstLine="426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Stanowisko ds. informatyzacji zasobu nr 3</w:t>
      </w:r>
    </w:p>
    <w:p w:rsidR="00DF090C" w:rsidRPr="00AC0721" w:rsidRDefault="00DF090C" w:rsidP="00733D2C">
      <w:pPr>
        <w:pStyle w:val="Normalny1"/>
        <w:numPr>
          <w:ilvl w:val="0"/>
          <w:numId w:val="35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firstLine="426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Stanowisko ds. obsługi bazy danych GESUT</w:t>
      </w:r>
      <w:r w:rsidR="00286963" w:rsidRPr="00AC0721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DF090C" w:rsidRPr="00AC0721" w:rsidRDefault="00DF090C" w:rsidP="00733D2C">
      <w:pPr>
        <w:pStyle w:val="Normalny1"/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</w:p>
    <w:p w:rsidR="00DF090C" w:rsidRPr="00AC0721" w:rsidRDefault="00DF090C" w:rsidP="00733D2C">
      <w:pPr>
        <w:pStyle w:val="Normalny1"/>
        <w:tabs>
          <w:tab w:val="left" w:pos="0"/>
          <w:tab w:val="left" w:pos="448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firstLine="6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Do podstawowych zadań Referatu Gospodarki Nieruchomościami należy: </w:t>
      </w:r>
    </w:p>
    <w:p w:rsidR="00DF090C" w:rsidRPr="00AC0721" w:rsidRDefault="00DF090C" w:rsidP="00733D2C">
      <w:pPr>
        <w:numPr>
          <w:ilvl w:val="0"/>
          <w:numId w:val="63"/>
        </w:num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W zakresie gospodarki nieruchomościami Powiatu i Skarbu Państwa:</w:t>
      </w:r>
    </w:p>
    <w:p w:rsidR="00DF090C" w:rsidRPr="00AC0721" w:rsidRDefault="0085537A" w:rsidP="00733D2C">
      <w:pPr>
        <w:pStyle w:val="Normalny1"/>
        <w:numPr>
          <w:ilvl w:val="0"/>
          <w:numId w:val="64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T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worzenie powiatowego za</w:t>
      </w:r>
      <w:r w:rsidR="005E18EE" w:rsidRPr="00AC0721">
        <w:rPr>
          <w:rFonts w:ascii="Arial" w:hAnsi="Arial" w:cs="Arial"/>
          <w:bCs/>
          <w:color w:val="000000"/>
          <w:sz w:val="22"/>
          <w:szCs w:val="22"/>
        </w:rPr>
        <w:t xml:space="preserve">sobu nieruchomości oraz zasobu nieruchomości 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 xml:space="preserve">Skarbu Państwa, </w:t>
      </w:r>
    </w:p>
    <w:p w:rsidR="00DF090C" w:rsidRPr="00AC0721" w:rsidRDefault="0085537A" w:rsidP="00733D2C">
      <w:pPr>
        <w:pStyle w:val="Normalny1"/>
        <w:numPr>
          <w:ilvl w:val="0"/>
          <w:numId w:val="64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rowadzenie spraw dotyczących gospodarowania zasobami nieruchom</w:t>
      </w:r>
      <w:r w:rsidR="005E18EE" w:rsidRPr="00AC0721">
        <w:rPr>
          <w:rFonts w:ascii="Arial" w:hAnsi="Arial" w:cs="Arial"/>
          <w:bCs/>
          <w:color w:val="000000"/>
          <w:sz w:val="22"/>
          <w:szCs w:val="22"/>
        </w:rPr>
        <w:t>ości Powiatu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E18EE" w:rsidRPr="00AC0721">
        <w:rPr>
          <w:rFonts w:ascii="Arial" w:hAnsi="Arial" w:cs="Arial"/>
          <w:bCs/>
          <w:color w:val="000000"/>
          <w:sz w:val="22"/>
          <w:szCs w:val="22"/>
        </w:rPr>
        <w:br/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i Skarb</w:t>
      </w:r>
      <w:r w:rsidR="005E18EE" w:rsidRPr="00AC0721">
        <w:rPr>
          <w:rFonts w:ascii="Arial" w:hAnsi="Arial" w:cs="Arial"/>
          <w:bCs/>
          <w:color w:val="000000"/>
          <w:sz w:val="22"/>
          <w:szCs w:val="22"/>
        </w:rPr>
        <w:t>u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 xml:space="preserve"> Państwa,</w:t>
      </w:r>
    </w:p>
    <w:p w:rsidR="00DF090C" w:rsidRPr="00AC0721" w:rsidRDefault="0085537A" w:rsidP="00733D2C">
      <w:pPr>
        <w:pStyle w:val="Normalny1"/>
        <w:numPr>
          <w:ilvl w:val="0"/>
          <w:numId w:val="64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 xml:space="preserve">rowadzenie spraw związanych z ustaleniem sposobu i terminu zagospodarowania nieruchomości gruntowych, </w:t>
      </w:r>
    </w:p>
    <w:p w:rsidR="00DF090C" w:rsidRPr="00AC0721" w:rsidRDefault="0085537A" w:rsidP="00733D2C">
      <w:pPr>
        <w:pStyle w:val="Normalny1"/>
        <w:numPr>
          <w:ilvl w:val="0"/>
          <w:numId w:val="64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N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 xml:space="preserve">aliczanie i aktualizacja opłat z tytułu użytkowania wieczystego i trwałego zarządu, </w:t>
      </w:r>
    </w:p>
    <w:p w:rsidR="00DF090C" w:rsidRPr="00AC0721" w:rsidRDefault="0085537A" w:rsidP="00733D2C">
      <w:pPr>
        <w:pStyle w:val="Normalny1"/>
        <w:numPr>
          <w:ilvl w:val="0"/>
          <w:numId w:val="64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O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piniowanie podziału nieruchomości stanowiących własność Skarbu Państwa dokonywanych z urzędu,</w:t>
      </w:r>
    </w:p>
    <w:p w:rsidR="00DF090C" w:rsidRPr="00AC0721" w:rsidRDefault="0085537A" w:rsidP="00733D2C">
      <w:pPr>
        <w:pStyle w:val="Normalny1"/>
        <w:numPr>
          <w:ilvl w:val="0"/>
          <w:numId w:val="64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rowadzeni</w:t>
      </w:r>
      <w:r w:rsidR="005E18EE" w:rsidRPr="00AC0721">
        <w:rPr>
          <w:rFonts w:ascii="Arial" w:hAnsi="Arial" w:cs="Arial"/>
          <w:bCs/>
          <w:color w:val="000000"/>
          <w:sz w:val="22"/>
          <w:szCs w:val="22"/>
        </w:rPr>
        <w:t>e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 xml:space="preserve"> postępowania wywłaszczeniowego,</w:t>
      </w:r>
    </w:p>
    <w:p w:rsidR="00DF090C" w:rsidRPr="00AC0721" w:rsidRDefault="0085537A" w:rsidP="00733D2C">
      <w:pPr>
        <w:pStyle w:val="Normalny1"/>
        <w:numPr>
          <w:ilvl w:val="0"/>
          <w:numId w:val="64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 xml:space="preserve">rzygotowanie zezwoleń na zakładanie i przeprowadzanie na nieruchomości ciągów drenażowych, przewodów i urządzeń służących do przesyłania płynów, pary, gazów </w:t>
      </w:r>
      <w:r w:rsidR="00286963" w:rsidRPr="00AC0721">
        <w:rPr>
          <w:rFonts w:ascii="Arial" w:hAnsi="Arial" w:cs="Arial"/>
          <w:bCs/>
          <w:color w:val="000000"/>
          <w:sz w:val="22"/>
          <w:szCs w:val="22"/>
        </w:rPr>
        <w:br/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 xml:space="preserve">i energii elektrycznej oraz urządzeń łączności publicznej i sygnalizacji a także innych podziemnych lub nadziemnych obiektów i urządzeń niezbędnych do korzystania </w:t>
      </w:r>
      <w:r w:rsidR="007E4310" w:rsidRPr="00AC0721">
        <w:rPr>
          <w:rFonts w:ascii="Arial" w:hAnsi="Arial" w:cs="Arial"/>
          <w:bCs/>
          <w:color w:val="000000"/>
          <w:sz w:val="22"/>
          <w:szCs w:val="22"/>
        </w:rPr>
        <w:br/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z tych przewodów i urządzeń, jeżeli właściciel lub użytkownik wieczysty nie wyraził na to zgody,</w:t>
      </w:r>
    </w:p>
    <w:p w:rsidR="00DF090C" w:rsidRPr="00AC0721" w:rsidRDefault="0085537A" w:rsidP="00733D2C">
      <w:pPr>
        <w:pStyle w:val="Normalny1"/>
        <w:numPr>
          <w:ilvl w:val="0"/>
          <w:numId w:val="64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rzygotowanie zezwoleń na prowadzenie działalności polegającej na poszukiwaniu , rozpoznawaniu lub wydobywaniu kopalin stanowiących własność skarbu państwa jeżeli właściciel lub użytkownik wieczysty nie wyraził na to zgody,</w:t>
      </w:r>
    </w:p>
    <w:p w:rsidR="007E4310" w:rsidRPr="00AC0721" w:rsidRDefault="0085537A" w:rsidP="00733D2C">
      <w:pPr>
        <w:pStyle w:val="Normalny1"/>
        <w:numPr>
          <w:ilvl w:val="0"/>
          <w:numId w:val="64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 xml:space="preserve">rzygotowanie zezwoleń na czasowe zajęcie nieruchomości w przypadku siły wyższej 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lastRenderedPageBreak/>
        <w:t>lub nagłej potrzeby zapobieżenia powstaniu znacznej szkody,</w:t>
      </w:r>
    </w:p>
    <w:p w:rsidR="00DF090C" w:rsidRPr="00AC0721" w:rsidRDefault="0085537A" w:rsidP="00733D2C">
      <w:pPr>
        <w:pStyle w:val="Normalny1"/>
        <w:numPr>
          <w:ilvl w:val="0"/>
          <w:numId w:val="64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rowadzenie spraw związanych ze zwrotem wywłaszczonych nieruchomości, zwrotem odszkodowania, w tym także nieruchomości zamiennej oraz o rozliczeniach z tytułu zwrotu i terminach zwrotu,</w:t>
      </w:r>
    </w:p>
    <w:p w:rsidR="00DF090C" w:rsidRPr="00AC0721" w:rsidRDefault="0085537A" w:rsidP="00733D2C">
      <w:pPr>
        <w:pStyle w:val="Normalny1"/>
        <w:numPr>
          <w:ilvl w:val="0"/>
          <w:numId w:val="64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Z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abezpieczenie wierzytelności Skarbu państwa przez wpisanie w księdze wieczystej hipoteki oraz wydanie zaświadczenia o spłaceniu wierzytelności,</w:t>
      </w:r>
    </w:p>
    <w:p w:rsidR="00DF090C" w:rsidRPr="00AC0721" w:rsidRDefault="0085537A" w:rsidP="00733D2C">
      <w:pPr>
        <w:pStyle w:val="Normalny1"/>
        <w:numPr>
          <w:ilvl w:val="0"/>
          <w:numId w:val="64"/>
        </w:numPr>
        <w:tabs>
          <w:tab w:val="left" w:pos="448"/>
          <w:tab w:val="left" w:pos="709"/>
          <w:tab w:val="left" w:pos="851"/>
          <w:tab w:val="left" w:pos="993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rowadzenie spraw związanych z powszechną taksacja nieruchomości,</w:t>
      </w:r>
    </w:p>
    <w:p w:rsidR="00DF090C" w:rsidRPr="00AC0721" w:rsidRDefault="0085537A" w:rsidP="00733D2C">
      <w:pPr>
        <w:pStyle w:val="Normalny1"/>
        <w:numPr>
          <w:ilvl w:val="0"/>
          <w:numId w:val="64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odejmowanie czynności związanych z regulacją prawną nieruchomości Skarbu Państwa będących w posiadaniu osób fizycznych i prawnych oraz jednostek organizacyjnych,</w:t>
      </w:r>
    </w:p>
    <w:p w:rsidR="00DF090C" w:rsidRPr="00AC0721" w:rsidRDefault="0085537A" w:rsidP="00733D2C">
      <w:pPr>
        <w:pStyle w:val="Normalny1"/>
        <w:numPr>
          <w:ilvl w:val="0"/>
          <w:numId w:val="64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Z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aliczanie własności mienia nieruchomego pozostawionego za granicą na pokrycie opłat za użytkowanie wieczyste lub ceny sprzedaży działki budowlanej i położonych na niej budynków lub lokali stanowiących własność Skarbu Pańs</w:t>
      </w:r>
      <w:r w:rsidR="007E4310" w:rsidRPr="00AC0721">
        <w:rPr>
          <w:rFonts w:ascii="Arial" w:hAnsi="Arial" w:cs="Arial"/>
          <w:bCs/>
          <w:color w:val="000000"/>
          <w:sz w:val="22"/>
          <w:szCs w:val="22"/>
        </w:rPr>
        <w:t xml:space="preserve">twa osobom, które w związku </w:t>
      </w:r>
      <w:r w:rsidR="00286963" w:rsidRPr="00AC0721">
        <w:rPr>
          <w:rFonts w:ascii="Arial" w:hAnsi="Arial" w:cs="Arial"/>
          <w:bCs/>
          <w:color w:val="000000"/>
          <w:sz w:val="22"/>
          <w:szCs w:val="22"/>
        </w:rPr>
        <w:br/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z wojną rozpoczętą w 1939r. pozostawiły nieruchomości na terenach</w:t>
      </w:r>
      <w:r w:rsidR="007E4310" w:rsidRPr="00AC0721">
        <w:rPr>
          <w:rFonts w:ascii="Arial" w:hAnsi="Arial" w:cs="Arial"/>
          <w:bCs/>
          <w:color w:val="000000"/>
          <w:sz w:val="22"/>
          <w:szCs w:val="22"/>
        </w:rPr>
        <w:t xml:space="preserve"> nie wchodzących 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w skład obecnego obszaru państwa Polskiego,</w:t>
      </w:r>
    </w:p>
    <w:p w:rsidR="00DF090C" w:rsidRPr="00AC0721" w:rsidRDefault="0085537A" w:rsidP="00733D2C">
      <w:pPr>
        <w:pStyle w:val="Normalny1"/>
        <w:numPr>
          <w:ilvl w:val="0"/>
          <w:numId w:val="64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S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kładanie wniosków o wpis do księgi wieczystej</w:t>
      </w:r>
      <w:r w:rsidR="00E34B6B" w:rsidRPr="00AC0721">
        <w:rPr>
          <w:rFonts w:ascii="Arial" w:hAnsi="Arial" w:cs="Arial"/>
          <w:bCs/>
          <w:color w:val="000000"/>
          <w:sz w:val="22"/>
          <w:szCs w:val="22"/>
        </w:rPr>
        <w:t xml:space="preserve"> prawa własności nieruchomości 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przejętych na cele reformy rolnej,</w:t>
      </w:r>
    </w:p>
    <w:p w:rsidR="00DF090C" w:rsidRPr="00AC0721" w:rsidRDefault="0085537A" w:rsidP="00733D2C">
      <w:pPr>
        <w:pStyle w:val="Normalny1"/>
        <w:numPr>
          <w:ilvl w:val="0"/>
          <w:numId w:val="64"/>
        </w:numPr>
        <w:tabs>
          <w:tab w:val="left" w:pos="448"/>
          <w:tab w:val="left" w:pos="709"/>
          <w:tab w:val="left" w:pos="851"/>
          <w:tab w:val="left" w:pos="993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rzygotowywanie decyzji związanych z wyrażeniem zgody na nadanie resztówki,</w:t>
      </w:r>
    </w:p>
    <w:p w:rsidR="00DF090C" w:rsidRPr="00AC0721" w:rsidRDefault="0085537A" w:rsidP="00733D2C">
      <w:pPr>
        <w:pStyle w:val="Normalny1"/>
        <w:numPr>
          <w:ilvl w:val="0"/>
          <w:numId w:val="64"/>
        </w:numPr>
        <w:tabs>
          <w:tab w:val="left" w:pos="448"/>
          <w:tab w:val="left" w:pos="709"/>
          <w:tab w:val="left" w:pos="851"/>
          <w:tab w:val="left" w:pos="993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rowadzenie spraw związanych z orzekaniem o nadawaniu na własność nieruchomości,</w:t>
      </w:r>
    </w:p>
    <w:p w:rsidR="00DF090C" w:rsidRPr="00AC0721" w:rsidRDefault="0085537A" w:rsidP="00733D2C">
      <w:pPr>
        <w:pStyle w:val="Normalny1"/>
        <w:numPr>
          <w:ilvl w:val="0"/>
          <w:numId w:val="64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rowadzenie spraw związanych z nieodpłatnym przekazaniem Polskiemu Związkowi Działkowców gruntów Skarbu Państwa przeznaczonych w miejscowych planach zagospodarowania przestrzennego pod pracownicze ogrody działkowe.</w:t>
      </w:r>
    </w:p>
    <w:p w:rsidR="00DF090C" w:rsidRPr="00AC0721" w:rsidRDefault="0085537A" w:rsidP="00733D2C">
      <w:pPr>
        <w:pStyle w:val="Normalny1"/>
        <w:numPr>
          <w:ilvl w:val="0"/>
          <w:numId w:val="64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rowadzenie spraw związanych ze stwierdzeniem o wygaśnięciu dotychczasowych decyzji o oddaniu nieruchomości rolnych Skarbu Państwa w użytkowanie spółdzielniom, osobom fizycznym a także innym niepaństwowym jednostkom organ</w:t>
      </w:r>
      <w:r w:rsidR="00E34B6B" w:rsidRPr="00AC0721">
        <w:rPr>
          <w:rFonts w:ascii="Arial" w:hAnsi="Arial" w:cs="Arial"/>
          <w:bCs/>
          <w:color w:val="000000"/>
          <w:sz w:val="22"/>
          <w:szCs w:val="22"/>
        </w:rPr>
        <w:t xml:space="preserve">izacyjnym oraz </w:t>
      </w:r>
      <w:r w:rsidR="00286963" w:rsidRPr="00AC0721">
        <w:rPr>
          <w:rFonts w:ascii="Arial" w:hAnsi="Arial" w:cs="Arial"/>
          <w:bCs/>
          <w:color w:val="000000"/>
          <w:sz w:val="22"/>
          <w:szCs w:val="22"/>
        </w:rPr>
        <w:br/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o przekazaniu tego mienia do zasobu Własności Rolnej Skarbu Państwa,</w:t>
      </w:r>
    </w:p>
    <w:p w:rsidR="00DF090C" w:rsidRPr="00AC0721" w:rsidRDefault="0085537A" w:rsidP="00733D2C">
      <w:pPr>
        <w:pStyle w:val="Normalny1"/>
        <w:numPr>
          <w:ilvl w:val="0"/>
          <w:numId w:val="64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W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ystępowanie do Agencji Nieruchomości Rolnych o przekazanie nieodpłatnie nieruchomości na cele związane z inwestycjami infrastrukturalnymi służącymi wykonaniu zadań własnych,</w:t>
      </w:r>
    </w:p>
    <w:p w:rsidR="00DF090C" w:rsidRPr="00AC0721" w:rsidRDefault="0085537A" w:rsidP="00733D2C">
      <w:pPr>
        <w:pStyle w:val="Normalny1"/>
        <w:numPr>
          <w:ilvl w:val="0"/>
          <w:numId w:val="64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</w:t>
      </w:r>
      <w:r w:rsidR="00E34B6B" w:rsidRPr="00AC0721">
        <w:rPr>
          <w:rFonts w:ascii="Arial" w:hAnsi="Arial" w:cs="Arial"/>
          <w:bCs/>
          <w:color w:val="000000"/>
          <w:sz w:val="22"/>
          <w:szCs w:val="22"/>
        </w:rPr>
        <w:t xml:space="preserve">rzygotowanie na wniosek osób 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fizycznych i prawnych decyzji o przekształceniu prawa u</w:t>
      </w:r>
      <w:r w:rsidR="00E34B6B" w:rsidRPr="00AC0721">
        <w:rPr>
          <w:rFonts w:ascii="Arial" w:hAnsi="Arial" w:cs="Arial"/>
          <w:bCs/>
          <w:color w:val="000000"/>
          <w:sz w:val="22"/>
          <w:szCs w:val="22"/>
        </w:rPr>
        <w:t xml:space="preserve">żytkowania wieczystego gruntów 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Skarbu Państwa w prawo własności,</w:t>
      </w:r>
    </w:p>
    <w:p w:rsidR="00DF090C" w:rsidRPr="00AC0721" w:rsidRDefault="0085537A" w:rsidP="00733D2C">
      <w:pPr>
        <w:pStyle w:val="Normalny1"/>
        <w:numPr>
          <w:ilvl w:val="0"/>
          <w:numId w:val="64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rowadzenie spraw związanych z nieodpłatnym przyznawaniem na własność działki gruntu i działek pod budynkami osobie, która przekazała gospod</w:t>
      </w:r>
      <w:r w:rsidR="00E34B6B" w:rsidRPr="00AC0721">
        <w:rPr>
          <w:rFonts w:ascii="Arial" w:hAnsi="Arial" w:cs="Arial"/>
          <w:bCs/>
          <w:color w:val="000000"/>
          <w:sz w:val="22"/>
          <w:szCs w:val="22"/>
        </w:rPr>
        <w:t xml:space="preserve">arstwo rolne Państwu </w:t>
      </w:r>
      <w:r w:rsidR="0053162B" w:rsidRPr="00AC0721">
        <w:rPr>
          <w:rFonts w:ascii="Arial" w:hAnsi="Arial" w:cs="Arial"/>
          <w:bCs/>
          <w:color w:val="000000"/>
          <w:sz w:val="22"/>
          <w:szCs w:val="22"/>
        </w:rPr>
        <w:br/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w zamian na rentę,</w:t>
      </w:r>
    </w:p>
    <w:p w:rsidR="00DF090C" w:rsidRPr="00AC0721" w:rsidRDefault="0085537A" w:rsidP="00733D2C">
      <w:pPr>
        <w:pStyle w:val="Normalny1"/>
        <w:numPr>
          <w:ilvl w:val="0"/>
          <w:numId w:val="64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rowadzenie spraw związanych z nieodpłatnym przekazaniem na wniosek organu wojskowego zarządu gruntów stanowiących własność Skarbu Państwa bez pierwszej opłaty rocznej,</w:t>
      </w:r>
    </w:p>
    <w:p w:rsidR="00DF090C" w:rsidRPr="00AC0721" w:rsidRDefault="0085537A" w:rsidP="00733D2C">
      <w:pPr>
        <w:pStyle w:val="Normalny1"/>
        <w:numPr>
          <w:ilvl w:val="0"/>
          <w:numId w:val="64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 xml:space="preserve">rzygotowywanie decyzji o przyjęciu nieruchomości lub jej części pozostającej </w:t>
      </w:r>
      <w:r w:rsidR="00E34B6B" w:rsidRPr="00AC0721">
        <w:rPr>
          <w:rFonts w:ascii="Arial" w:hAnsi="Arial" w:cs="Arial"/>
          <w:bCs/>
          <w:color w:val="000000"/>
          <w:sz w:val="22"/>
          <w:szCs w:val="22"/>
        </w:rPr>
        <w:br/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 xml:space="preserve">w zarządzie organów wojskowych, uznanych za zbędne, na cele obronności </w:t>
      </w:r>
      <w:r w:rsidR="00E34B6B" w:rsidRPr="00AC0721">
        <w:rPr>
          <w:rFonts w:ascii="Arial" w:hAnsi="Arial" w:cs="Arial"/>
          <w:bCs/>
          <w:color w:val="000000"/>
          <w:sz w:val="22"/>
          <w:szCs w:val="22"/>
        </w:rPr>
        <w:br/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i bezpieczeństwa państwa,</w:t>
      </w:r>
    </w:p>
    <w:p w:rsidR="00DF090C" w:rsidRPr="00AC0721" w:rsidRDefault="0085537A" w:rsidP="00733D2C">
      <w:pPr>
        <w:pStyle w:val="Normalny1"/>
        <w:numPr>
          <w:ilvl w:val="0"/>
          <w:numId w:val="64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rowadzenie spraw związanych z wydawaniem na wniosek organu wojskowego decyzji o zajęciu nieruchomości Skarbu Państwa na zakwaterowanie przejściowe,</w:t>
      </w:r>
    </w:p>
    <w:p w:rsidR="007F7117" w:rsidRPr="00AC0721" w:rsidRDefault="0085537A" w:rsidP="00733D2C">
      <w:pPr>
        <w:pStyle w:val="Normalny1"/>
        <w:numPr>
          <w:ilvl w:val="0"/>
          <w:numId w:val="64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 xml:space="preserve">rzeprowadzenie kontroli wykonania obowiązku zawarcia umowy ubezpieczenia budynków wchodzących w skład gospodarstwa rolnego od ognia i innych zdarzeń losowych oraz odpowiedzialności cywilnej rolników z tytułu prowadzenia gospodarstwa rolnego. </w:t>
      </w:r>
    </w:p>
    <w:p w:rsidR="00DF090C" w:rsidRPr="00AC0721" w:rsidRDefault="00DF090C" w:rsidP="00733D2C">
      <w:pPr>
        <w:numPr>
          <w:ilvl w:val="0"/>
          <w:numId w:val="63"/>
        </w:num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W zakresie gospodarki gruntami rolnymi i leśnymi:</w:t>
      </w:r>
    </w:p>
    <w:p w:rsidR="00DF090C" w:rsidRPr="00AC0721" w:rsidRDefault="0085537A" w:rsidP="00733D2C">
      <w:pPr>
        <w:pStyle w:val="Normalny1"/>
        <w:numPr>
          <w:ilvl w:val="0"/>
          <w:numId w:val="65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rowadzeniem spraw związanych z wyłączeniem gruntów rolnych z produkcji,</w:t>
      </w:r>
    </w:p>
    <w:p w:rsidR="00DF090C" w:rsidRPr="00AC0721" w:rsidRDefault="0085537A" w:rsidP="00733D2C">
      <w:pPr>
        <w:pStyle w:val="Normalny1"/>
        <w:numPr>
          <w:ilvl w:val="0"/>
          <w:numId w:val="65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rzygotowywanie decyzji nakładającej obowiązek zdjęcia próchniczej warstwy gleby oraz jej wykorzystania,</w:t>
      </w:r>
    </w:p>
    <w:p w:rsidR="00DF090C" w:rsidRPr="00AC0721" w:rsidRDefault="0085537A" w:rsidP="00733D2C">
      <w:pPr>
        <w:pStyle w:val="Normalny1"/>
        <w:numPr>
          <w:ilvl w:val="0"/>
          <w:numId w:val="65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rzygo</w:t>
      </w:r>
      <w:r w:rsidR="008976EF" w:rsidRPr="00AC0721">
        <w:rPr>
          <w:rFonts w:ascii="Arial" w:hAnsi="Arial" w:cs="Arial"/>
          <w:bCs/>
          <w:color w:val="000000"/>
          <w:sz w:val="22"/>
          <w:szCs w:val="22"/>
        </w:rPr>
        <w:t xml:space="preserve">towywanie decyzji nakładającej 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na osobę powodującą utratę lub ograniczenie wartości użytkowej gruntów obowiązku ich rekultywacji,</w:t>
      </w:r>
    </w:p>
    <w:p w:rsidR="00DF090C" w:rsidRPr="00AC0721" w:rsidRDefault="0085537A" w:rsidP="00733D2C">
      <w:pPr>
        <w:pStyle w:val="Normalny1"/>
        <w:numPr>
          <w:ilvl w:val="0"/>
          <w:numId w:val="65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rzeprowadzenie kontroli wykonywania przepisów ust</w:t>
      </w:r>
      <w:r w:rsidR="008976EF" w:rsidRPr="00AC0721">
        <w:rPr>
          <w:rFonts w:ascii="Arial" w:hAnsi="Arial" w:cs="Arial"/>
          <w:bCs/>
          <w:color w:val="000000"/>
          <w:sz w:val="22"/>
          <w:szCs w:val="22"/>
        </w:rPr>
        <w:t xml:space="preserve">awy o ochronie gruntów rolnych </w:t>
      </w:r>
      <w:r w:rsidR="0053162B" w:rsidRPr="00AC0721">
        <w:rPr>
          <w:rFonts w:ascii="Arial" w:hAnsi="Arial" w:cs="Arial"/>
          <w:bCs/>
          <w:color w:val="000000"/>
          <w:sz w:val="22"/>
          <w:szCs w:val="22"/>
        </w:rPr>
        <w:br/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i leśnych,</w:t>
      </w:r>
    </w:p>
    <w:p w:rsidR="00DF090C" w:rsidRPr="00AC0721" w:rsidRDefault="0085537A" w:rsidP="00733D2C">
      <w:pPr>
        <w:pStyle w:val="Normalny1"/>
        <w:numPr>
          <w:ilvl w:val="0"/>
          <w:numId w:val="65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 xml:space="preserve">rowadzenie spraw związanych z nakładaniem podwyższonych opłat w razie 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lastRenderedPageBreak/>
        <w:t>stwierdzenia wyłączenia gruntów z produkcji niezgodnie z przepisami ustawy lub decyzji zezwalającej na wyłączenie,</w:t>
      </w:r>
    </w:p>
    <w:p w:rsidR="00DF090C" w:rsidRPr="00AC0721" w:rsidRDefault="0085537A" w:rsidP="00733D2C">
      <w:pPr>
        <w:pStyle w:val="Normalny1"/>
        <w:numPr>
          <w:ilvl w:val="0"/>
          <w:numId w:val="65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rowadzenie spraw związanych z nakładaniem podwyższonych opłat za niezakończenie rekul</w:t>
      </w:r>
      <w:r w:rsidR="008976EF" w:rsidRPr="00AC0721">
        <w:rPr>
          <w:rFonts w:ascii="Arial" w:hAnsi="Arial" w:cs="Arial"/>
          <w:bCs/>
          <w:color w:val="000000"/>
          <w:sz w:val="22"/>
          <w:szCs w:val="22"/>
        </w:rPr>
        <w:t xml:space="preserve">tywacji gruntów zdewastowanych 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w określonym terminie,</w:t>
      </w:r>
    </w:p>
    <w:p w:rsidR="00DF090C" w:rsidRPr="00AC0721" w:rsidRDefault="0085537A" w:rsidP="00733D2C">
      <w:pPr>
        <w:pStyle w:val="Normalny1"/>
        <w:numPr>
          <w:ilvl w:val="0"/>
          <w:numId w:val="65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rowadzenie sprawozdawczości z zakresu usta</w:t>
      </w:r>
      <w:r w:rsidR="007019F3" w:rsidRPr="00AC0721">
        <w:rPr>
          <w:rFonts w:ascii="Arial" w:hAnsi="Arial" w:cs="Arial"/>
          <w:bCs/>
          <w:color w:val="000000"/>
          <w:sz w:val="22"/>
          <w:szCs w:val="22"/>
        </w:rPr>
        <w:t>wy o ochronie gruntów rolnych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976EF" w:rsidRPr="00AC0721">
        <w:rPr>
          <w:rFonts w:ascii="Arial" w:hAnsi="Arial" w:cs="Arial"/>
          <w:bCs/>
          <w:color w:val="000000"/>
          <w:sz w:val="22"/>
          <w:szCs w:val="22"/>
        </w:rPr>
        <w:br/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i leśnych,</w:t>
      </w:r>
    </w:p>
    <w:p w:rsidR="00DF090C" w:rsidRPr="00AC0721" w:rsidRDefault="0085537A" w:rsidP="00733D2C">
      <w:pPr>
        <w:pStyle w:val="Normalny1"/>
        <w:numPr>
          <w:ilvl w:val="0"/>
          <w:numId w:val="65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U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 xml:space="preserve">stalenie, które nieruchomości stanowią wspólnotę gruntową bądź mienie gminne, </w:t>
      </w:r>
    </w:p>
    <w:p w:rsidR="00DF090C" w:rsidRPr="00AC0721" w:rsidRDefault="0085537A" w:rsidP="00733D2C">
      <w:pPr>
        <w:pStyle w:val="Normalny1"/>
        <w:numPr>
          <w:ilvl w:val="0"/>
          <w:numId w:val="65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U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stalenie wykazu osób uprawnionych do udziału we wspólnocie gruntowej oraz wykazu obszarów gospodarstw przez nich posiadanych i wielkości przysługujących im udziałów we wspólnocie.</w:t>
      </w:r>
    </w:p>
    <w:p w:rsidR="00DF090C" w:rsidRPr="00AC0721" w:rsidRDefault="00DF090C" w:rsidP="00733D2C">
      <w:pPr>
        <w:pStyle w:val="Normalny1"/>
        <w:tabs>
          <w:tab w:val="left" w:pos="0"/>
          <w:tab w:val="left" w:pos="448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firstLine="66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F090C" w:rsidRPr="00AC0721" w:rsidRDefault="00DF090C" w:rsidP="00733D2C">
      <w:pPr>
        <w:numPr>
          <w:ilvl w:val="0"/>
          <w:numId w:val="63"/>
        </w:num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W zakresie katastru nieruchomości:</w:t>
      </w:r>
    </w:p>
    <w:p w:rsidR="00DF090C" w:rsidRPr="00AC0721" w:rsidRDefault="00E471C1" w:rsidP="00733D2C">
      <w:pPr>
        <w:pStyle w:val="Normalny1"/>
        <w:tabs>
          <w:tab w:val="left" w:pos="0"/>
          <w:tab w:val="left" w:pos="448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Prowadzenie spraw związanych z gleboznawczą k</w:t>
      </w:r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lasyfikacją gruntów i zmianami </w:t>
      </w:r>
      <w:r w:rsidR="00253EB6" w:rsidRPr="00AC0721">
        <w:rPr>
          <w:rFonts w:ascii="Arial" w:hAnsi="Arial" w:cs="Arial"/>
          <w:bCs/>
          <w:color w:val="000000"/>
          <w:sz w:val="22"/>
          <w:szCs w:val="22"/>
        </w:rPr>
        <w:br/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w ewidencji gruntów i budynków (katastrze nieruchomości).</w:t>
      </w:r>
    </w:p>
    <w:p w:rsidR="00AF0BEC" w:rsidRPr="00AC0721" w:rsidRDefault="00AF0BEC" w:rsidP="00733D2C">
      <w:pPr>
        <w:pStyle w:val="Normalny1"/>
        <w:tabs>
          <w:tab w:val="left" w:pos="0"/>
          <w:tab w:val="left" w:pos="448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F090C" w:rsidRPr="00AC0721" w:rsidRDefault="00253EB6" w:rsidP="00733D2C">
      <w:pPr>
        <w:pStyle w:val="Normalny1"/>
        <w:tabs>
          <w:tab w:val="left" w:pos="0"/>
          <w:tab w:val="left" w:pos="448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firstLine="66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F090C" w:rsidRPr="00AC0721">
        <w:rPr>
          <w:rFonts w:ascii="Arial" w:hAnsi="Arial" w:cs="Arial"/>
          <w:b/>
          <w:bCs/>
          <w:color w:val="000000"/>
          <w:sz w:val="22"/>
          <w:szCs w:val="22"/>
        </w:rPr>
        <w:t>Do podstawowych zadań Referatu Powiatowego Ośrodka Dokumentacji Geodezyjnej</w:t>
      </w:r>
      <w:r w:rsidR="00E471C1"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F090C"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i </w:t>
      </w:r>
      <w:r w:rsidR="007F7117" w:rsidRPr="00AC0721">
        <w:rPr>
          <w:rFonts w:ascii="Arial" w:hAnsi="Arial" w:cs="Arial"/>
          <w:b/>
          <w:bCs/>
          <w:color w:val="000000"/>
          <w:sz w:val="22"/>
          <w:szCs w:val="22"/>
        </w:rPr>
        <w:t>K</w:t>
      </w:r>
      <w:r w:rsidR="00DF090C"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artograficznej należy: </w:t>
      </w:r>
    </w:p>
    <w:p w:rsidR="00DF090C" w:rsidRPr="00AC0721" w:rsidRDefault="0085537A" w:rsidP="00275F42">
      <w:pPr>
        <w:pStyle w:val="Normalny1"/>
        <w:numPr>
          <w:ilvl w:val="0"/>
          <w:numId w:val="83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rowadzenie powiatowego zasobu geodezyjnego i kartograficznego, w tym baz danych ewidencji gruntów i budynków a także geodezyjnej ewidencji uzbrojenia terenu, bazy d</w:t>
      </w:r>
      <w:r w:rsidR="008976EF" w:rsidRPr="00AC0721">
        <w:rPr>
          <w:rFonts w:ascii="Arial" w:hAnsi="Arial" w:cs="Arial"/>
          <w:bCs/>
          <w:color w:val="000000"/>
          <w:sz w:val="22"/>
          <w:szCs w:val="22"/>
        </w:rPr>
        <w:t>anych obiektów topograficznych w skalach 1:</w:t>
      </w:r>
      <w:r w:rsidR="00253EB6" w:rsidRPr="00AC0721">
        <w:rPr>
          <w:rFonts w:ascii="Arial" w:hAnsi="Arial" w:cs="Arial"/>
          <w:bCs/>
          <w:color w:val="000000"/>
          <w:sz w:val="22"/>
          <w:szCs w:val="22"/>
        </w:rPr>
        <w:t>5</w:t>
      </w:r>
      <w:r w:rsidR="008976EF" w:rsidRPr="00AC0721">
        <w:rPr>
          <w:rFonts w:ascii="Arial" w:hAnsi="Arial" w:cs="Arial"/>
          <w:bCs/>
          <w:color w:val="000000"/>
          <w:sz w:val="22"/>
          <w:szCs w:val="22"/>
        </w:rPr>
        <w:t>00</w:t>
      </w:r>
      <w:r w:rsidR="00253EB6" w:rsidRPr="00AC0721">
        <w:rPr>
          <w:rFonts w:ascii="Arial" w:hAnsi="Arial" w:cs="Arial"/>
          <w:bCs/>
          <w:color w:val="000000"/>
          <w:sz w:val="22"/>
          <w:szCs w:val="22"/>
        </w:rPr>
        <w:t xml:space="preserve"> ÷ 1</w:t>
      </w:r>
      <w:r w:rsidR="008976EF" w:rsidRPr="00AC0721">
        <w:rPr>
          <w:rFonts w:ascii="Arial" w:hAnsi="Arial" w:cs="Arial"/>
          <w:bCs/>
          <w:color w:val="000000"/>
          <w:sz w:val="22"/>
          <w:szCs w:val="22"/>
        </w:rPr>
        <w:t>: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5000</w:t>
      </w:r>
      <w:r w:rsidR="00253EB6" w:rsidRPr="00AC0721">
        <w:rPr>
          <w:rFonts w:ascii="Arial" w:hAnsi="Arial" w:cs="Arial"/>
          <w:bCs/>
          <w:color w:val="000000"/>
          <w:sz w:val="22"/>
          <w:szCs w:val="22"/>
        </w:rPr>
        <w:t>,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 xml:space="preserve"> a także tworzeniem</w:t>
      </w:r>
      <w:r w:rsidR="00EB31BE" w:rsidRPr="00AC072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60E0F" w:rsidRPr="00AC0721">
        <w:rPr>
          <w:rFonts w:ascii="Arial" w:hAnsi="Arial" w:cs="Arial"/>
          <w:bCs/>
          <w:color w:val="000000"/>
          <w:sz w:val="22"/>
          <w:szCs w:val="22"/>
        </w:rPr>
        <w:br/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 xml:space="preserve">i udostępnianiem tych baz, </w:t>
      </w:r>
    </w:p>
    <w:p w:rsidR="00DF090C" w:rsidRPr="00AC0721" w:rsidRDefault="0085537A" w:rsidP="00275F42">
      <w:pPr>
        <w:pStyle w:val="Normalny1"/>
        <w:numPr>
          <w:ilvl w:val="0"/>
          <w:numId w:val="83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T</w:t>
      </w:r>
      <w:r w:rsidR="00E471C1" w:rsidRPr="00AC0721">
        <w:rPr>
          <w:rFonts w:ascii="Arial" w:hAnsi="Arial" w:cs="Arial"/>
          <w:bCs/>
          <w:color w:val="000000"/>
          <w:sz w:val="22"/>
          <w:szCs w:val="22"/>
        </w:rPr>
        <w:t>worzenie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 xml:space="preserve"> i udostępnianie baz danych rejestru cen i wartości nieruchomości, szczegółowych osnów geodezyjnych,</w:t>
      </w:r>
    </w:p>
    <w:p w:rsidR="00DF090C" w:rsidRPr="00AC0721" w:rsidRDefault="0085537A" w:rsidP="00275F42">
      <w:pPr>
        <w:pStyle w:val="Normalny1"/>
        <w:numPr>
          <w:ilvl w:val="0"/>
          <w:numId w:val="83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rowadzenie powszechnej taksacji n</w:t>
      </w:r>
      <w:r w:rsidR="00E471C1" w:rsidRPr="00AC0721">
        <w:rPr>
          <w:rFonts w:ascii="Arial" w:hAnsi="Arial" w:cs="Arial"/>
          <w:bCs/>
          <w:color w:val="000000"/>
          <w:sz w:val="22"/>
          <w:szCs w:val="22"/>
        </w:rPr>
        <w:t xml:space="preserve">ieruchomości oraz opracowywanie </w:t>
      </w:r>
      <w:r w:rsidR="00253EB6" w:rsidRPr="00AC0721">
        <w:rPr>
          <w:rFonts w:ascii="Arial" w:hAnsi="Arial" w:cs="Arial"/>
          <w:bCs/>
          <w:color w:val="000000"/>
          <w:sz w:val="22"/>
          <w:szCs w:val="22"/>
        </w:rPr>
        <w:br/>
      </w:r>
      <w:r w:rsidR="00E471C1" w:rsidRPr="00AC0721">
        <w:rPr>
          <w:rFonts w:ascii="Arial" w:hAnsi="Arial" w:cs="Arial"/>
          <w:bCs/>
          <w:color w:val="000000"/>
          <w:sz w:val="22"/>
          <w:szCs w:val="22"/>
        </w:rPr>
        <w:t>i prowadzenie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 xml:space="preserve"> map i tabel taksacyjnych dotyczących nieruchomości,</w:t>
      </w:r>
    </w:p>
    <w:p w:rsidR="00DF090C" w:rsidRPr="00AC0721" w:rsidRDefault="0085537A" w:rsidP="00275F42">
      <w:pPr>
        <w:pStyle w:val="Normalny1"/>
        <w:numPr>
          <w:ilvl w:val="0"/>
          <w:numId w:val="83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Z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akładanie osnów geodezyjnych,</w:t>
      </w:r>
    </w:p>
    <w:p w:rsidR="00DF090C" w:rsidRPr="00AC0721" w:rsidRDefault="0085537A" w:rsidP="00275F42">
      <w:pPr>
        <w:pStyle w:val="Normalny1"/>
        <w:numPr>
          <w:ilvl w:val="0"/>
          <w:numId w:val="83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O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chron</w:t>
      </w:r>
      <w:r w:rsidR="000F3E5E" w:rsidRPr="00AC0721">
        <w:rPr>
          <w:rFonts w:ascii="Arial" w:hAnsi="Arial" w:cs="Arial"/>
          <w:bCs/>
          <w:color w:val="000000"/>
          <w:sz w:val="22"/>
          <w:szCs w:val="22"/>
        </w:rPr>
        <w:t>a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 xml:space="preserve"> znaków geodezyjnych, grawimetrycznych i magnetycznych,</w:t>
      </w:r>
    </w:p>
    <w:p w:rsidR="00AF0BEC" w:rsidRPr="00AC0721" w:rsidRDefault="0085537A" w:rsidP="00275F42">
      <w:pPr>
        <w:pStyle w:val="Normalny1"/>
        <w:numPr>
          <w:ilvl w:val="0"/>
          <w:numId w:val="83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K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>oordynacj</w:t>
      </w:r>
      <w:r w:rsidR="000F3E5E" w:rsidRPr="00AC0721">
        <w:rPr>
          <w:rFonts w:ascii="Arial" w:hAnsi="Arial" w:cs="Arial"/>
          <w:bCs/>
          <w:color w:val="000000"/>
          <w:sz w:val="22"/>
          <w:szCs w:val="22"/>
        </w:rPr>
        <w:t>a</w:t>
      </w:r>
      <w:r w:rsidR="00DF090C" w:rsidRPr="00AC0721">
        <w:rPr>
          <w:rFonts w:ascii="Arial" w:hAnsi="Arial" w:cs="Arial"/>
          <w:bCs/>
          <w:color w:val="000000"/>
          <w:sz w:val="22"/>
          <w:szCs w:val="22"/>
        </w:rPr>
        <w:t xml:space="preserve"> usytuowania projektowanych sieci uzbrojenia terenu.</w:t>
      </w:r>
    </w:p>
    <w:p w:rsidR="00C626BA" w:rsidRPr="00AC0721" w:rsidRDefault="00C626BA" w:rsidP="00733D2C">
      <w:pPr>
        <w:pStyle w:val="Normalny1"/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CB0C5E" w:rsidRPr="00AC0721" w:rsidRDefault="00CB0C5E" w:rsidP="00733D2C">
      <w:pPr>
        <w:pStyle w:val="Normalny1"/>
        <w:tabs>
          <w:tab w:val="left" w:pos="0"/>
          <w:tab w:val="left" w:pos="448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CB0C5E" w:rsidRPr="00AC0721" w:rsidRDefault="005933EF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§ 21</w:t>
      </w:r>
    </w:p>
    <w:p w:rsidR="00CB0C5E" w:rsidRPr="00AC0721" w:rsidRDefault="00CB0C5E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Wydział</w:t>
      </w:r>
      <w:r w:rsidR="002216DB"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 Oświaty, Kultury i Sportu </w:t>
      </w:r>
      <w:r w:rsidR="002216DB" w:rsidRPr="00AC072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2216DB" w:rsidRPr="00AC0721">
        <w:rPr>
          <w:rFonts w:ascii="Arial" w:hAnsi="Arial" w:cs="Arial"/>
          <w:b/>
          <w:bCs/>
          <w:color w:val="000000"/>
          <w:sz w:val="22"/>
          <w:szCs w:val="22"/>
        </w:rPr>
        <w:tab/>
        <w:t>OK</w:t>
      </w:r>
    </w:p>
    <w:p w:rsidR="00CB0C5E" w:rsidRPr="00AC0721" w:rsidRDefault="00CB0C5E" w:rsidP="00733D2C">
      <w:pPr>
        <w:pStyle w:val="Normalny1"/>
        <w:tabs>
          <w:tab w:val="left" w:pos="0"/>
        </w:tabs>
        <w:suppressAutoHyphens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0C5E" w:rsidRPr="00AC0721" w:rsidRDefault="00FE2732" w:rsidP="00733D2C">
      <w:pPr>
        <w:pStyle w:val="Normalny1"/>
        <w:tabs>
          <w:tab w:val="left" w:pos="0"/>
        </w:tabs>
        <w:suppressAutoHyphens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Struktura zatrudnienia: </w:t>
      </w:r>
    </w:p>
    <w:p w:rsidR="00CB0C5E" w:rsidRPr="00AC0721" w:rsidRDefault="00CB0C5E" w:rsidP="00733D2C">
      <w:pPr>
        <w:pStyle w:val="Normalny1"/>
        <w:numPr>
          <w:ilvl w:val="0"/>
          <w:numId w:val="67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Naczelnik Wydziału Oświaty, Kultury i Sportu</w:t>
      </w:r>
    </w:p>
    <w:p w:rsidR="00CB0C5E" w:rsidRPr="00AC0721" w:rsidRDefault="00CB0C5E" w:rsidP="00733D2C">
      <w:pPr>
        <w:pStyle w:val="Normalny1"/>
        <w:numPr>
          <w:ilvl w:val="0"/>
          <w:numId w:val="67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stanowisko ds. ewidencji oświatowej i informacji </w:t>
      </w:r>
    </w:p>
    <w:p w:rsidR="00CB0C5E" w:rsidRPr="00AC0721" w:rsidRDefault="00CB0C5E" w:rsidP="00733D2C">
      <w:pPr>
        <w:pStyle w:val="Normalny1"/>
        <w:numPr>
          <w:ilvl w:val="0"/>
          <w:numId w:val="67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stanowisko ds. oświaty i sportu </w:t>
      </w:r>
    </w:p>
    <w:p w:rsidR="00CB0C5E" w:rsidRPr="00AC0721" w:rsidRDefault="00CB0C5E" w:rsidP="00733D2C">
      <w:pPr>
        <w:pStyle w:val="Normalny1"/>
        <w:numPr>
          <w:ilvl w:val="0"/>
          <w:numId w:val="67"/>
        </w:numPr>
        <w:tabs>
          <w:tab w:val="left" w:pos="448"/>
          <w:tab w:val="left" w:pos="709"/>
          <w:tab w:val="left" w:pos="851"/>
          <w:tab w:val="left" w:pos="194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stanowisko ds. młodzieży i organizacji pożytku publicznego</w:t>
      </w:r>
      <w:r w:rsidR="00F10F1C" w:rsidRPr="00AC0721">
        <w:rPr>
          <w:rFonts w:ascii="Arial" w:hAnsi="Arial" w:cs="Arial"/>
          <w:color w:val="000000"/>
          <w:sz w:val="22"/>
          <w:szCs w:val="22"/>
        </w:rPr>
        <w:t>.</w:t>
      </w:r>
    </w:p>
    <w:p w:rsidR="00CB0C5E" w:rsidRPr="00AC0721" w:rsidRDefault="00CB0C5E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color w:val="000000"/>
          <w:sz w:val="22"/>
          <w:szCs w:val="22"/>
        </w:rPr>
      </w:pPr>
    </w:p>
    <w:p w:rsidR="00A42229" w:rsidRDefault="000F3E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ab/>
      </w:r>
      <w:r w:rsidR="00241D89" w:rsidRPr="00AC0721">
        <w:rPr>
          <w:rFonts w:ascii="Arial" w:hAnsi="Arial" w:cs="Arial"/>
          <w:color w:val="000000"/>
          <w:sz w:val="22"/>
          <w:szCs w:val="22"/>
        </w:rPr>
        <w:t xml:space="preserve">Wydział </w:t>
      </w:r>
      <w:r w:rsidR="005C4CA9" w:rsidRPr="00AC0721">
        <w:rPr>
          <w:rFonts w:ascii="Arial" w:hAnsi="Arial" w:cs="Arial"/>
          <w:color w:val="000000"/>
          <w:sz w:val="22"/>
          <w:szCs w:val="22"/>
        </w:rPr>
        <w:t>z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>ajmuje się organizacją szkół ponadgimnazjalnych i specjalnych, powiatowych bibliotek publicznych, upowszechnianiem i organizacją kultury, kultury fizycznej, sportu i turystyki oraz nadzorem nad stowarzyszeniami kultury fizycznej i związków sportowych.</w:t>
      </w:r>
      <w:r w:rsidR="0007076D" w:rsidRPr="00AC0721">
        <w:rPr>
          <w:rFonts w:ascii="Arial" w:hAnsi="Arial" w:cs="Arial"/>
          <w:color w:val="000000"/>
          <w:sz w:val="22"/>
          <w:szCs w:val="22"/>
        </w:rPr>
        <w:t xml:space="preserve"> Wydział prowadzi także sprawy związane z realizacją zadań wynikających </w:t>
      </w:r>
      <w:r w:rsidR="00241D89" w:rsidRPr="00AC0721">
        <w:rPr>
          <w:rFonts w:ascii="Arial" w:hAnsi="Arial" w:cs="Arial"/>
          <w:color w:val="000000"/>
          <w:sz w:val="22"/>
          <w:szCs w:val="22"/>
        </w:rPr>
        <w:br/>
      </w:r>
      <w:r w:rsidR="0007076D" w:rsidRPr="00AC0721">
        <w:rPr>
          <w:rFonts w:ascii="Arial" w:hAnsi="Arial" w:cs="Arial"/>
          <w:color w:val="000000"/>
          <w:sz w:val="22"/>
          <w:szCs w:val="22"/>
        </w:rPr>
        <w:t xml:space="preserve">z Ustawy o działalności pożytku publicznego i wolontariacie, w zakresie należącym </w:t>
      </w:r>
      <w:r w:rsidR="00241D89" w:rsidRPr="00AC0721">
        <w:rPr>
          <w:rFonts w:ascii="Arial" w:hAnsi="Arial" w:cs="Arial"/>
          <w:color w:val="000000"/>
          <w:sz w:val="22"/>
          <w:szCs w:val="22"/>
        </w:rPr>
        <w:br/>
      </w:r>
      <w:r w:rsidR="0007076D" w:rsidRPr="00AC0721">
        <w:rPr>
          <w:rFonts w:ascii="Arial" w:hAnsi="Arial" w:cs="Arial"/>
          <w:color w:val="000000"/>
          <w:sz w:val="22"/>
          <w:szCs w:val="22"/>
        </w:rPr>
        <w:t xml:space="preserve">do kompetencji Wydziału. </w:t>
      </w:r>
    </w:p>
    <w:p w:rsidR="00436EB3" w:rsidRPr="00AC0721" w:rsidRDefault="00436EB3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Do podstawowych zadań Wydziału należy:</w:t>
      </w: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241D89" w:rsidP="00733D2C">
      <w:pPr>
        <w:pStyle w:val="Normalny1"/>
        <w:tabs>
          <w:tab w:val="left" w:pos="0"/>
          <w:tab w:val="left" w:pos="360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1. </w:t>
      </w:r>
      <w:r w:rsidR="00CB0C5E" w:rsidRPr="00AC0721">
        <w:rPr>
          <w:rFonts w:ascii="Arial" w:hAnsi="Arial" w:cs="Arial"/>
          <w:b/>
          <w:bCs/>
          <w:color w:val="000000"/>
          <w:sz w:val="22"/>
          <w:szCs w:val="22"/>
        </w:rPr>
        <w:t>W zakresie oświaty:</w:t>
      </w:r>
    </w:p>
    <w:p w:rsidR="007A0FF5" w:rsidRPr="00AC0721" w:rsidRDefault="0085537A" w:rsidP="00733D2C">
      <w:pPr>
        <w:pStyle w:val="Normalny1"/>
        <w:numPr>
          <w:ilvl w:val="0"/>
          <w:numId w:val="16"/>
        </w:numPr>
        <w:tabs>
          <w:tab w:val="left" w:pos="0"/>
          <w:tab w:val="left" w:pos="851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R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>ealizowanie zadań związanych z zakładaniem i prowadzeniem publicznych szkół podstawowych specjalnych, szkół ponadgimnazjalnych, szkół sportowych i mistrzostwa sportowego, placówek oświatowo-wychowawczych, placówek opiekuńczo-wychowawczych i resocjalizacyjnych, poradn</w:t>
      </w:r>
      <w:r w:rsidR="003F7C3A" w:rsidRPr="00AC0721">
        <w:rPr>
          <w:rFonts w:ascii="Arial" w:hAnsi="Arial" w:cs="Arial"/>
          <w:color w:val="000000"/>
          <w:sz w:val="22"/>
          <w:szCs w:val="22"/>
        </w:rPr>
        <w:t xml:space="preserve">i </w:t>
      </w:r>
      <w:proofErr w:type="spellStart"/>
      <w:r w:rsidR="003F7C3A" w:rsidRPr="00AC0721">
        <w:rPr>
          <w:rFonts w:ascii="Arial" w:hAnsi="Arial" w:cs="Arial"/>
          <w:color w:val="000000"/>
          <w:sz w:val="22"/>
          <w:szCs w:val="22"/>
        </w:rPr>
        <w:t>psychologiczno</w:t>
      </w:r>
      <w:proofErr w:type="spellEnd"/>
      <w:r w:rsidR="000F5F6B" w:rsidRPr="00AC0721">
        <w:rPr>
          <w:rFonts w:ascii="Arial" w:hAnsi="Arial" w:cs="Arial"/>
          <w:color w:val="000000"/>
          <w:sz w:val="22"/>
          <w:szCs w:val="22"/>
        </w:rPr>
        <w:t> </w:t>
      </w:r>
      <w:r w:rsidR="003F7C3A" w:rsidRPr="00AC0721">
        <w:rPr>
          <w:rFonts w:ascii="Arial" w:hAnsi="Arial" w:cs="Arial"/>
          <w:color w:val="000000"/>
          <w:sz w:val="22"/>
          <w:szCs w:val="22"/>
        </w:rPr>
        <w:t>-</w:t>
      </w:r>
      <w:r w:rsidR="000F5F6B" w:rsidRPr="00AC0721">
        <w:rPr>
          <w:rFonts w:ascii="Arial" w:hAnsi="Arial" w:cs="Arial"/>
          <w:color w:val="000000"/>
          <w:sz w:val="22"/>
          <w:szCs w:val="22"/>
        </w:rPr>
        <w:t xml:space="preserve"> </w:t>
      </w:r>
      <w:r w:rsidR="003F7C3A" w:rsidRPr="00AC0721">
        <w:rPr>
          <w:rFonts w:ascii="Arial" w:hAnsi="Arial" w:cs="Arial"/>
          <w:color w:val="000000"/>
          <w:sz w:val="22"/>
          <w:szCs w:val="22"/>
        </w:rPr>
        <w:t>pedagogicznych,</w:t>
      </w:r>
    </w:p>
    <w:p w:rsidR="00CB0C5E" w:rsidRPr="00AC0721" w:rsidRDefault="0085537A" w:rsidP="00733D2C">
      <w:pPr>
        <w:pStyle w:val="Normalny1"/>
        <w:numPr>
          <w:ilvl w:val="0"/>
          <w:numId w:val="16"/>
        </w:numPr>
        <w:tabs>
          <w:tab w:val="left" w:pos="0"/>
          <w:tab w:val="left" w:pos="851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Z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>apewnianie kształcenia, wychowania i opieki w szkołach,</w:t>
      </w:r>
    </w:p>
    <w:p w:rsidR="002216DB" w:rsidRPr="00AC0721" w:rsidRDefault="0085537A" w:rsidP="00733D2C">
      <w:pPr>
        <w:pStyle w:val="Normalny1"/>
        <w:numPr>
          <w:ilvl w:val="0"/>
          <w:numId w:val="16"/>
        </w:numPr>
        <w:tabs>
          <w:tab w:val="left" w:pos="0"/>
          <w:tab w:val="left" w:pos="851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lastRenderedPageBreak/>
        <w:t>P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>rzygotowywanie projektu planu sieci publicznych szkół ponadgimnazjalnych,</w:t>
      </w:r>
    </w:p>
    <w:p w:rsidR="00CB0C5E" w:rsidRPr="00AC0721" w:rsidRDefault="0085537A" w:rsidP="00733D2C">
      <w:pPr>
        <w:pStyle w:val="Normalny1"/>
        <w:numPr>
          <w:ilvl w:val="0"/>
          <w:numId w:val="16"/>
        </w:numPr>
        <w:tabs>
          <w:tab w:val="left" w:pos="0"/>
          <w:tab w:val="left" w:pos="851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>rowadzenie spraw związanych ze sprawowaniem nadzoru nad działalnością szkoły lub placówki w zakresie spraw finansowych i administracyjnych,</w:t>
      </w:r>
    </w:p>
    <w:p w:rsidR="00CB0C5E" w:rsidRPr="00AC0721" w:rsidRDefault="0085537A" w:rsidP="00733D2C">
      <w:pPr>
        <w:pStyle w:val="Normalny1"/>
        <w:numPr>
          <w:ilvl w:val="0"/>
          <w:numId w:val="16"/>
        </w:numPr>
        <w:tabs>
          <w:tab w:val="left" w:pos="0"/>
          <w:tab w:val="left" w:pos="851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>owoływanie i udział w komisji konkursowej wyłaniającej kandydata na stanowisko dyrektora szkoły lub placówki,</w:t>
      </w:r>
    </w:p>
    <w:p w:rsidR="00CB0C5E" w:rsidRPr="00AC0721" w:rsidRDefault="0085537A" w:rsidP="00733D2C">
      <w:pPr>
        <w:pStyle w:val="Normalny1"/>
        <w:numPr>
          <w:ilvl w:val="0"/>
          <w:numId w:val="16"/>
        </w:numPr>
        <w:tabs>
          <w:tab w:val="left" w:pos="0"/>
          <w:tab w:val="left" w:pos="851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>rowadzenie spraw związanych z powierz</w:t>
      </w:r>
      <w:r w:rsidR="007C6716" w:rsidRPr="00AC0721">
        <w:rPr>
          <w:rFonts w:ascii="Arial" w:hAnsi="Arial" w:cs="Arial"/>
          <w:color w:val="000000"/>
          <w:sz w:val="22"/>
          <w:szCs w:val="22"/>
        </w:rPr>
        <w:t>a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>niem stanowiska dyrektorowi szkoły lub placówki,</w:t>
      </w:r>
    </w:p>
    <w:p w:rsidR="00CB0C5E" w:rsidRPr="00AC0721" w:rsidRDefault="0085537A" w:rsidP="00733D2C">
      <w:pPr>
        <w:pStyle w:val="Normalny1"/>
        <w:numPr>
          <w:ilvl w:val="0"/>
          <w:numId w:val="16"/>
        </w:numPr>
        <w:tabs>
          <w:tab w:val="left" w:pos="0"/>
          <w:tab w:val="left" w:pos="851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>rowadzenie spraw związanych z powierzaniem stanowiska dyrektora po zasięgnięciu opinii rady szkoły lub placówki i rady pedagogicznej, jeżeli do konkursu nie zgłosił się żaden kandydat albo w wyniku konkursu nie wyłoniono kandydata,</w:t>
      </w:r>
    </w:p>
    <w:p w:rsidR="00CB0C5E" w:rsidRPr="00AC0721" w:rsidRDefault="008D17BA" w:rsidP="00733D2C">
      <w:pPr>
        <w:pStyle w:val="Normalny1"/>
        <w:numPr>
          <w:ilvl w:val="0"/>
          <w:numId w:val="16"/>
        </w:numPr>
        <w:tabs>
          <w:tab w:val="left" w:pos="0"/>
          <w:tab w:val="left" w:pos="851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Opiniowanie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powierzenia lub odwołania przez dyrektora szkoły ze stanowiska wicedyrektora lub osoby z innego stanowiska kierowniczego,</w:t>
      </w:r>
    </w:p>
    <w:p w:rsidR="00CB0C5E" w:rsidRPr="00AC0721" w:rsidRDefault="008D17BA" w:rsidP="00733D2C">
      <w:pPr>
        <w:pStyle w:val="Normalny1"/>
        <w:numPr>
          <w:ilvl w:val="0"/>
          <w:numId w:val="16"/>
        </w:numPr>
        <w:tabs>
          <w:tab w:val="left" w:pos="0"/>
          <w:tab w:val="left" w:pos="851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Przygotowywanie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propozycji składu Rady Oświatowej działającej przy Radzie Powiatu,</w:t>
      </w:r>
    </w:p>
    <w:p w:rsidR="00CB0C5E" w:rsidRPr="00AC0721" w:rsidRDefault="008D17BA" w:rsidP="00733D2C">
      <w:pPr>
        <w:pStyle w:val="Normalny1"/>
        <w:numPr>
          <w:ilvl w:val="0"/>
          <w:numId w:val="16"/>
        </w:numPr>
        <w:tabs>
          <w:tab w:val="left" w:pos="0"/>
          <w:tab w:val="left" w:pos="851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Przygotowywanie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zezwoleń na założenie szkoły publicznej przez osobę prawną lub fizyczną,</w:t>
      </w:r>
    </w:p>
    <w:p w:rsidR="00CB0C5E" w:rsidRPr="00AC0721" w:rsidRDefault="008D17BA" w:rsidP="00733D2C">
      <w:pPr>
        <w:pStyle w:val="Normalny1"/>
        <w:numPr>
          <w:ilvl w:val="0"/>
          <w:numId w:val="16"/>
        </w:numPr>
        <w:tabs>
          <w:tab w:val="left" w:pos="0"/>
          <w:tab w:val="left" w:pos="851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Opiniowanie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likwidacji szkoły lub placówki publicznej oraz przejmowanie dokumentacji likwidowanej szkoły </w:t>
      </w:r>
      <w:r w:rsidR="007C6716" w:rsidRPr="00AC0721">
        <w:rPr>
          <w:rFonts w:ascii="Arial" w:hAnsi="Arial" w:cs="Arial"/>
          <w:color w:val="000000"/>
          <w:sz w:val="22"/>
          <w:szCs w:val="22"/>
        </w:rPr>
        <w:t>–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prowadzonej przez inną osobę prawną lub osobę fizyczną,</w:t>
      </w:r>
    </w:p>
    <w:p w:rsidR="00CB0C5E" w:rsidRPr="00AC0721" w:rsidRDefault="008D17BA" w:rsidP="00733D2C">
      <w:pPr>
        <w:pStyle w:val="Normalny1"/>
        <w:numPr>
          <w:ilvl w:val="0"/>
          <w:numId w:val="16"/>
        </w:numPr>
        <w:tabs>
          <w:tab w:val="left" w:pos="0"/>
          <w:tab w:val="left" w:pos="851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Określanie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zasad gospodarki finansowej szkół publicznych,</w:t>
      </w:r>
    </w:p>
    <w:p w:rsidR="00CB0C5E" w:rsidRPr="00AC0721" w:rsidRDefault="008D17BA" w:rsidP="00733D2C">
      <w:pPr>
        <w:pStyle w:val="Normalny1"/>
        <w:numPr>
          <w:ilvl w:val="0"/>
          <w:numId w:val="16"/>
        </w:numPr>
        <w:tabs>
          <w:tab w:val="left" w:pos="0"/>
          <w:tab w:val="left" w:pos="851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Prowadzenie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ewidencji szkół i placówek niepublicznych,</w:t>
      </w:r>
    </w:p>
    <w:p w:rsidR="00CB0C5E" w:rsidRPr="00AC0721" w:rsidRDefault="008D17BA" w:rsidP="00733D2C">
      <w:pPr>
        <w:pStyle w:val="Normalny1"/>
        <w:numPr>
          <w:ilvl w:val="0"/>
          <w:numId w:val="16"/>
        </w:numPr>
        <w:tabs>
          <w:tab w:val="left" w:pos="0"/>
          <w:tab w:val="left" w:pos="851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Prowadzenie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s</w:t>
      </w:r>
      <w:r w:rsidR="007C6716" w:rsidRPr="00AC0721">
        <w:rPr>
          <w:rFonts w:ascii="Arial" w:hAnsi="Arial" w:cs="Arial"/>
          <w:color w:val="000000"/>
          <w:sz w:val="22"/>
          <w:szCs w:val="22"/>
        </w:rPr>
        <w:t>praw związanych z nadawaniem (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>cofaniem) szkołom niepublicznym uprawnień szkoły publicznej,</w:t>
      </w:r>
    </w:p>
    <w:p w:rsidR="00DC7D1D" w:rsidRPr="00AC0721" w:rsidRDefault="008D17BA" w:rsidP="00733D2C">
      <w:pPr>
        <w:pStyle w:val="Normalny1"/>
        <w:numPr>
          <w:ilvl w:val="0"/>
          <w:numId w:val="16"/>
        </w:numPr>
        <w:tabs>
          <w:tab w:val="left" w:pos="0"/>
          <w:tab w:val="left" w:pos="851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Przygotowywanie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propozycji przydzielania dotacji niepublicznym szkołom i placówkom oświatowym,</w:t>
      </w:r>
    </w:p>
    <w:p w:rsidR="00CB0C5E" w:rsidRPr="00AC0721" w:rsidRDefault="008D17BA" w:rsidP="00733D2C">
      <w:pPr>
        <w:pStyle w:val="Normalny1"/>
        <w:numPr>
          <w:ilvl w:val="0"/>
          <w:numId w:val="16"/>
        </w:numPr>
        <w:tabs>
          <w:tab w:val="left" w:pos="0"/>
          <w:tab w:val="left" w:pos="851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Przygotowywanie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propozycji zasad rozliczania czasu pracy dla nauc</w:t>
      </w:r>
      <w:r w:rsidR="000F5F6B" w:rsidRPr="00AC0721">
        <w:rPr>
          <w:rFonts w:ascii="Arial" w:hAnsi="Arial" w:cs="Arial"/>
          <w:color w:val="000000"/>
          <w:sz w:val="22"/>
          <w:szCs w:val="22"/>
        </w:rPr>
        <w:t xml:space="preserve">zycieli o różnym planie zajęć w 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>poszczególnych okresach roku szkolnego.</w:t>
      </w:r>
    </w:p>
    <w:p w:rsidR="00CB0C5E" w:rsidRPr="00AC0721" w:rsidRDefault="008D17BA" w:rsidP="00733D2C">
      <w:pPr>
        <w:pStyle w:val="Normalny1"/>
        <w:numPr>
          <w:ilvl w:val="0"/>
          <w:numId w:val="16"/>
        </w:numPr>
        <w:tabs>
          <w:tab w:val="left" w:pos="0"/>
          <w:tab w:val="left" w:pos="851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Prowadzenie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spraw związanych z kierowaniem nieletnich do młodzieżowych ośrodków wychowawczych lub młodzieżowych ośrodków socjoterapii. </w:t>
      </w:r>
    </w:p>
    <w:p w:rsidR="0007076D" w:rsidRPr="00AC0721" w:rsidRDefault="008D17BA" w:rsidP="00733D2C">
      <w:pPr>
        <w:pStyle w:val="Normalny1"/>
        <w:numPr>
          <w:ilvl w:val="0"/>
          <w:numId w:val="16"/>
        </w:numPr>
        <w:tabs>
          <w:tab w:val="left" w:pos="0"/>
          <w:tab w:val="left" w:pos="851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Prowadzenie</w:t>
      </w:r>
      <w:r w:rsidR="0007076D" w:rsidRPr="00AC0721">
        <w:rPr>
          <w:rFonts w:ascii="Arial" w:hAnsi="Arial" w:cs="Arial"/>
          <w:color w:val="000000"/>
          <w:sz w:val="22"/>
          <w:szCs w:val="22"/>
        </w:rPr>
        <w:t xml:space="preserve"> spraw związanych z egzaminami na stopień nauczyciela mianowanego.</w:t>
      </w:r>
    </w:p>
    <w:p w:rsidR="0007076D" w:rsidRPr="00AC0721" w:rsidRDefault="008D17BA" w:rsidP="00733D2C">
      <w:pPr>
        <w:pStyle w:val="Normalny1"/>
        <w:numPr>
          <w:ilvl w:val="0"/>
          <w:numId w:val="16"/>
        </w:numPr>
        <w:tabs>
          <w:tab w:val="left" w:pos="0"/>
          <w:tab w:val="left" w:pos="851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Realizacja</w:t>
      </w:r>
      <w:r w:rsidR="0007076D" w:rsidRPr="00AC0721">
        <w:rPr>
          <w:rFonts w:ascii="Arial" w:hAnsi="Arial" w:cs="Arial"/>
          <w:color w:val="000000"/>
          <w:sz w:val="22"/>
          <w:szCs w:val="22"/>
        </w:rPr>
        <w:t xml:space="preserve"> zadań wynikających z prowadzenia lokalnej bazy danych w ramach Systemu Informacji Oświatowej.</w:t>
      </w:r>
    </w:p>
    <w:p w:rsidR="009C2190" w:rsidRPr="00AC0721" w:rsidRDefault="008D17BA" w:rsidP="00733D2C">
      <w:pPr>
        <w:pStyle w:val="Normalny1"/>
        <w:numPr>
          <w:ilvl w:val="0"/>
          <w:numId w:val="16"/>
        </w:numPr>
        <w:tabs>
          <w:tab w:val="left" w:pos="0"/>
          <w:tab w:val="left" w:pos="851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R</w:t>
      </w:r>
      <w:r w:rsidR="009C2190" w:rsidRPr="00AC0721">
        <w:rPr>
          <w:rFonts w:ascii="Arial" w:hAnsi="Arial" w:cs="Arial"/>
          <w:color w:val="000000"/>
          <w:sz w:val="22"/>
          <w:szCs w:val="22"/>
        </w:rPr>
        <w:t>ealizacja programu współpracy powiatu z organizacjami pozarządowymi oraz innymi podmiotami prowadzącymi działalność pożytku publicznego.</w:t>
      </w: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0F5F6B" w:rsidP="00733D2C">
      <w:pPr>
        <w:pStyle w:val="Normalny1"/>
        <w:tabs>
          <w:tab w:val="left" w:pos="0"/>
          <w:tab w:val="left" w:pos="360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2. </w:t>
      </w:r>
      <w:r w:rsidR="00CB0C5E" w:rsidRPr="00AC0721">
        <w:rPr>
          <w:rFonts w:ascii="Arial" w:hAnsi="Arial" w:cs="Arial"/>
          <w:b/>
          <w:bCs/>
          <w:color w:val="000000"/>
          <w:sz w:val="22"/>
          <w:szCs w:val="22"/>
        </w:rPr>
        <w:t>W zakresie kultury:</w:t>
      </w:r>
    </w:p>
    <w:p w:rsidR="00CB0C5E" w:rsidRPr="00AC0721" w:rsidRDefault="008D17BA" w:rsidP="00733D2C">
      <w:pPr>
        <w:pStyle w:val="Normalny1"/>
        <w:numPr>
          <w:ilvl w:val="0"/>
          <w:numId w:val="17"/>
        </w:numPr>
        <w:tabs>
          <w:tab w:val="left" w:pos="0"/>
          <w:tab w:val="left" w:pos="360"/>
          <w:tab w:val="left" w:pos="851"/>
          <w:tab w:val="left" w:pos="1134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hanging="65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Umieszczanie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na zabytkach nieruchomych odpowiednich znaków lub zapisów,</w:t>
      </w:r>
    </w:p>
    <w:p w:rsidR="00CB0C5E" w:rsidRPr="00AC0721" w:rsidRDefault="008D17BA" w:rsidP="00733D2C">
      <w:pPr>
        <w:pStyle w:val="Normalny1"/>
        <w:numPr>
          <w:ilvl w:val="0"/>
          <w:numId w:val="17"/>
        </w:numPr>
        <w:tabs>
          <w:tab w:val="left" w:pos="0"/>
          <w:tab w:val="left" w:pos="360"/>
          <w:tab w:val="left" w:pos="851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Przygotowywanie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decyzji o zabezpieczeniu dobra kultury w formie ustanowienia tymczasowego zajęcia,</w:t>
      </w:r>
    </w:p>
    <w:p w:rsidR="00CB0C5E" w:rsidRPr="00AC0721" w:rsidRDefault="008D17BA" w:rsidP="00733D2C">
      <w:pPr>
        <w:pStyle w:val="Normalny1"/>
        <w:numPr>
          <w:ilvl w:val="0"/>
          <w:numId w:val="17"/>
        </w:numPr>
        <w:tabs>
          <w:tab w:val="left" w:pos="0"/>
          <w:tab w:val="left" w:pos="360"/>
          <w:tab w:val="left" w:pos="851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Prowadzenie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spraw związanych z tworzeniem powiatowej instytucji filmowej (fakultatywnie),</w:t>
      </w:r>
    </w:p>
    <w:p w:rsidR="00CB0C5E" w:rsidRPr="00AC0721" w:rsidRDefault="008D17BA" w:rsidP="00733D2C">
      <w:pPr>
        <w:pStyle w:val="Normalny1"/>
        <w:numPr>
          <w:ilvl w:val="0"/>
          <w:numId w:val="17"/>
        </w:numPr>
        <w:tabs>
          <w:tab w:val="left" w:pos="0"/>
          <w:tab w:val="left" w:pos="360"/>
          <w:tab w:val="left" w:pos="851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Prowadzenie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spraw związanych z dystrybucją i rozpowszechnianiem filmów,</w:t>
      </w:r>
    </w:p>
    <w:p w:rsidR="00CB0C5E" w:rsidRPr="00AC0721" w:rsidRDefault="008D17BA" w:rsidP="00733D2C">
      <w:pPr>
        <w:pStyle w:val="Normalny1"/>
        <w:numPr>
          <w:ilvl w:val="0"/>
          <w:numId w:val="17"/>
        </w:numPr>
        <w:tabs>
          <w:tab w:val="left" w:pos="0"/>
          <w:tab w:val="left" w:pos="360"/>
          <w:tab w:val="left" w:pos="851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Prowadzenie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spraw związanych z organizowaniem działalności kulturalnej oraz tworzenie powiatowych instytucji kultury,</w:t>
      </w:r>
    </w:p>
    <w:p w:rsidR="00CB0C5E" w:rsidRPr="00AC0721" w:rsidRDefault="008D17BA" w:rsidP="00733D2C">
      <w:pPr>
        <w:pStyle w:val="Normalny1"/>
        <w:numPr>
          <w:ilvl w:val="0"/>
          <w:numId w:val="17"/>
        </w:numPr>
        <w:tabs>
          <w:tab w:val="left" w:pos="0"/>
          <w:tab w:val="left" w:pos="360"/>
          <w:tab w:val="left" w:pos="851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Podejmowanie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działań zapewniających rozwój twórczości artystycznej, otaczanie opieką amatorskiego ruchu artystycznego,</w:t>
      </w:r>
    </w:p>
    <w:p w:rsidR="00CB0C5E" w:rsidRPr="00AC0721" w:rsidRDefault="008D17BA" w:rsidP="00733D2C">
      <w:pPr>
        <w:pStyle w:val="Normalny1"/>
        <w:numPr>
          <w:ilvl w:val="0"/>
          <w:numId w:val="17"/>
        </w:numPr>
        <w:tabs>
          <w:tab w:val="left" w:pos="0"/>
          <w:tab w:val="left" w:pos="360"/>
          <w:tab w:val="left" w:pos="851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Prowadzenie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spraw związanych z tworzeniem muzeów oraz nabywanie muzealiów,</w:t>
      </w:r>
    </w:p>
    <w:p w:rsidR="00CB0C5E" w:rsidRPr="00AC0721" w:rsidRDefault="008D17BA" w:rsidP="00733D2C">
      <w:pPr>
        <w:pStyle w:val="Normalny1"/>
        <w:numPr>
          <w:ilvl w:val="0"/>
          <w:numId w:val="17"/>
        </w:numPr>
        <w:tabs>
          <w:tab w:val="left" w:pos="0"/>
          <w:tab w:val="left" w:pos="360"/>
          <w:tab w:val="left" w:pos="851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Załatwianie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spraw związanych z prowadzeniem powiatowych instytucji kultury,</w:t>
      </w:r>
    </w:p>
    <w:p w:rsidR="00CB0C5E" w:rsidRPr="00AC0721" w:rsidRDefault="008D17BA" w:rsidP="00733D2C">
      <w:pPr>
        <w:pStyle w:val="Normalny1"/>
        <w:numPr>
          <w:ilvl w:val="0"/>
          <w:numId w:val="17"/>
        </w:numPr>
        <w:tabs>
          <w:tab w:val="left" w:pos="0"/>
          <w:tab w:val="left" w:pos="360"/>
          <w:tab w:val="left" w:pos="851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Załatwianie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spraw związanych z organizowaniem i prowadzeniem bibliotek publicznych,</w:t>
      </w:r>
    </w:p>
    <w:p w:rsidR="00CB0C5E" w:rsidRPr="00AC0721" w:rsidRDefault="008D17BA" w:rsidP="00733D2C">
      <w:pPr>
        <w:pStyle w:val="Normalny1"/>
        <w:numPr>
          <w:ilvl w:val="0"/>
          <w:numId w:val="17"/>
        </w:numPr>
        <w:tabs>
          <w:tab w:val="left" w:pos="0"/>
          <w:tab w:val="left" w:pos="360"/>
          <w:tab w:val="left" w:pos="851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Ustalanie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założeń programowo-artystycznych imprez kulturalnych o zasięgu powiatowym oraz nadzorowanie ich organizacji,</w:t>
      </w:r>
    </w:p>
    <w:p w:rsidR="007A0FF5" w:rsidRPr="00AC0721" w:rsidRDefault="008D17BA" w:rsidP="00733D2C">
      <w:pPr>
        <w:pStyle w:val="Normalny1"/>
        <w:numPr>
          <w:ilvl w:val="0"/>
          <w:numId w:val="17"/>
        </w:numPr>
        <w:tabs>
          <w:tab w:val="left" w:pos="0"/>
          <w:tab w:val="left" w:pos="360"/>
          <w:tab w:val="left" w:pos="851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Prowadzenie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spraw związanych z rozwojem życia kulturalnego Powiatu w sferze organizacyjno-prawnej, finansowej i kadrowej, prowadzenie rejestru powiatowych </w:t>
      </w:r>
      <w:r w:rsidR="00CB0C5E" w:rsidRPr="00AC0721">
        <w:rPr>
          <w:rFonts w:ascii="Arial" w:hAnsi="Arial" w:cs="Arial"/>
          <w:color w:val="000000"/>
          <w:sz w:val="22"/>
          <w:szCs w:val="22"/>
        </w:rPr>
        <w:lastRenderedPageBreak/>
        <w:t>instytucji kultury</w:t>
      </w:r>
      <w:r w:rsidR="002216DB" w:rsidRPr="00AC0721">
        <w:rPr>
          <w:rFonts w:ascii="Arial" w:hAnsi="Arial" w:cs="Arial"/>
          <w:color w:val="000000"/>
          <w:sz w:val="22"/>
          <w:szCs w:val="22"/>
        </w:rPr>
        <w:t>,</w:t>
      </w:r>
    </w:p>
    <w:p w:rsidR="00CB0C5E" w:rsidRPr="00AC0721" w:rsidRDefault="008D17BA" w:rsidP="00733D2C">
      <w:pPr>
        <w:pStyle w:val="Normalny1"/>
        <w:numPr>
          <w:ilvl w:val="0"/>
          <w:numId w:val="17"/>
        </w:numPr>
        <w:tabs>
          <w:tab w:val="left" w:pos="0"/>
          <w:tab w:val="left" w:pos="360"/>
          <w:tab w:val="left" w:pos="851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Przygotowywanie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propozycji w zakresie finansowania bieżącej działalności remontowej instytucji kultury oraz kontrolowanie wykorzystania wydatkowanych na te cele środków budżetowych,</w:t>
      </w:r>
    </w:p>
    <w:p w:rsidR="00CB0C5E" w:rsidRPr="00AC0721" w:rsidRDefault="008D17BA" w:rsidP="00733D2C">
      <w:pPr>
        <w:pStyle w:val="Normalny1"/>
        <w:numPr>
          <w:ilvl w:val="0"/>
          <w:numId w:val="17"/>
        </w:numPr>
        <w:tabs>
          <w:tab w:val="left" w:pos="0"/>
          <w:tab w:val="left" w:pos="360"/>
          <w:tab w:val="left" w:pos="851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Prowadzenie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spraw w zakresie wymiany kulturalnej,</w:t>
      </w:r>
    </w:p>
    <w:p w:rsidR="002216DB" w:rsidRPr="00AC0721" w:rsidRDefault="008D17BA" w:rsidP="00733D2C">
      <w:pPr>
        <w:pStyle w:val="Normalny1"/>
        <w:numPr>
          <w:ilvl w:val="0"/>
          <w:numId w:val="17"/>
        </w:numPr>
        <w:tabs>
          <w:tab w:val="left" w:pos="0"/>
          <w:tab w:val="left" w:pos="360"/>
          <w:tab w:val="left" w:pos="851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Współdziałanie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w organizacji świąt i innych uroczystości, imprez artystycznych </w:t>
      </w:r>
      <w:r w:rsidRPr="00AC0721">
        <w:rPr>
          <w:rFonts w:ascii="Arial" w:hAnsi="Arial" w:cs="Arial"/>
          <w:color w:val="000000"/>
          <w:sz w:val="22"/>
          <w:szCs w:val="22"/>
        </w:rPr>
        <w:br/>
      </w:r>
      <w:r w:rsidR="00CB0C5E" w:rsidRPr="00AC0721">
        <w:rPr>
          <w:rFonts w:ascii="Arial" w:hAnsi="Arial" w:cs="Arial"/>
          <w:color w:val="000000"/>
          <w:sz w:val="22"/>
          <w:szCs w:val="22"/>
        </w:rPr>
        <w:t>i rozrywkowych.</w:t>
      </w:r>
    </w:p>
    <w:p w:rsidR="007A0FF5" w:rsidRPr="00AC0721" w:rsidRDefault="007A0FF5" w:rsidP="00733D2C">
      <w:pPr>
        <w:pStyle w:val="Normalny1"/>
        <w:tabs>
          <w:tab w:val="left" w:pos="0"/>
          <w:tab w:val="left" w:pos="360"/>
          <w:tab w:val="left" w:pos="851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7A5992" w:rsidP="00733D2C">
      <w:pPr>
        <w:pStyle w:val="Normalny1"/>
        <w:tabs>
          <w:tab w:val="left" w:pos="0"/>
          <w:tab w:val="left" w:pos="360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3. </w:t>
      </w:r>
      <w:r w:rsidR="00CB0C5E" w:rsidRPr="00AC0721">
        <w:rPr>
          <w:rFonts w:ascii="Arial" w:hAnsi="Arial" w:cs="Arial"/>
          <w:b/>
          <w:bCs/>
          <w:color w:val="000000"/>
          <w:sz w:val="22"/>
          <w:szCs w:val="22"/>
        </w:rPr>
        <w:t>W zakresie sportu:</w:t>
      </w:r>
    </w:p>
    <w:p w:rsidR="00CB0C5E" w:rsidRPr="00AC0721" w:rsidRDefault="008D17BA" w:rsidP="00733D2C">
      <w:pPr>
        <w:pStyle w:val="Normalny1"/>
        <w:numPr>
          <w:ilvl w:val="0"/>
          <w:numId w:val="18"/>
        </w:numPr>
        <w:tabs>
          <w:tab w:val="left" w:pos="0"/>
          <w:tab w:val="left" w:pos="360"/>
          <w:tab w:val="left" w:pos="851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Tworzenie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warunków prawno-organizacyjnych i ekonomicznych dla rozwoju kultury fizycznej,</w:t>
      </w:r>
    </w:p>
    <w:p w:rsidR="002216DB" w:rsidRPr="00AC0721" w:rsidRDefault="008D17BA" w:rsidP="00733D2C">
      <w:pPr>
        <w:pStyle w:val="Normalny1"/>
        <w:numPr>
          <w:ilvl w:val="0"/>
          <w:numId w:val="18"/>
        </w:numPr>
        <w:tabs>
          <w:tab w:val="left" w:pos="0"/>
          <w:tab w:val="left" w:pos="360"/>
          <w:tab w:val="left" w:pos="851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Prowadzenie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ewidencji uczniowskich klubów sportowych,</w:t>
      </w:r>
    </w:p>
    <w:p w:rsidR="00CB0C5E" w:rsidRPr="00AC0721" w:rsidRDefault="008D17BA" w:rsidP="00733D2C">
      <w:pPr>
        <w:pStyle w:val="Normalny1"/>
        <w:numPr>
          <w:ilvl w:val="0"/>
          <w:numId w:val="18"/>
        </w:numPr>
        <w:tabs>
          <w:tab w:val="left" w:pos="0"/>
          <w:tab w:val="left" w:pos="360"/>
          <w:tab w:val="left" w:pos="851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Prowadzenie</w:t>
      </w:r>
      <w:r w:rsidR="00CB0C5E" w:rsidRPr="00AC0721">
        <w:rPr>
          <w:rFonts w:ascii="Arial" w:hAnsi="Arial" w:cs="Arial"/>
          <w:bCs/>
          <w:color w:val="000000"/>
          <w:sz w:val="22"/>
          <w:szCs w:val="22"/>
        </w:rPr>
        <w:t xml:space="preserve"> ewidencji i nadzoru stowarzyszeń kultury fizycznej nie prowadzących działalności gospodarczej,</w:t>
      </w:r>
    </w:p>
    <w:p w:rsidR="00CB0C5E" w:rsidRPr="00AC0721" w:rsidRDefault="008D17BA" w:rsidP="00733D2C">
      <w:pPr>
        <w:pStyle w:val="Normalny1"/>
        <w:numPr>
          <w:ilvl w:val="0"/>
          <w:numId w:val="18"/>
        </w:numPr>
        <w:tabs>
          <w:tab w:val="left" w:pos="0"/>
          <w:tab w:val="left" w:pos="360"/>
          <w:tab w:val="left" w:pos="851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Prowadzenie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działalności związanej ze sprawowaniem nadzoru nad działalnością stowarzyszeń kultury fizycznej oraz związków sportowych,</w:t>
      </w:r>
    </w:p>
    <w:p w:rsidR="00CB0C5E" w:rsidRPr="00AC0721" w:rsidRDefault="008D17BA" w:rsidP="00733D2C">
      <w:pPr>
        <w:pStyle w:val="Normalny1"/>
        <w:numPr>
          <w:ilvl w:val="0"/>
          <w:numId w:val="18"/>
        </w:numPr>
        <w:tabs>
          <w:tab w:val="left" w:pos="0"/>
          <w:tab w:val="left" w:pos="360"/>
          <w:tab w:val="left" w:pos="851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Organizowanie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działalności w dziedzinie rekreacji ruchowej oraz tworzenie odpowiednich warunków </w:t>
      </w:r>
      <w:proofErr w:type="spellStart"/>
      <w:r w:rsidR="00CB0C5E" w:rsidRPr="00AC0721">
        <w:rPr>
          <w:rFonts w:ascii="Arial" w:hAnsi="Arial" w:cs="Arial"/>
          <w:color w:val="000000"/>
          <w:sz w:val="22"/>
          <w:szCs w:val="22"/>
        </w:rPr>
        <w:t>materialno</w:t>
      </w:r>
      <w:proofErr w:type="spellEnd"/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</w:t>
      </w:r>
      <w:r w:rsidR="007A5992" w:rsidRPr="00AC0721">
        <w:rPr>
          <w:rFonts w:ascii="Arial" w:hAnsi="Arial" w:cs="Arial"/>
          <w:color w:val="000000"/>
          <w:sz w:val="22"/>
          <w:szCs w:val="22"/>
        </w:rPr>
        <w:t>–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technicznych dla jej rozwoju, w tym:</w:t>
      </w:r>
    </w:p>
    <w:p w:rsidR="00CB0C5E" w:rsidRPr="00AC0721" w:rsidRDefault="00CB0C5E" w:rsidP="00733D2C">
      <w:pPr>
        <w:pStyle w:val="Normalny1"/>
        <w:numPr>
          <w:ilvl w:val="1"/>
          <w:numId w:val="18"/>
        </w:numPr>
        <w:tabs>
          <w:tab w:val="left" w:pos="0"/>
          <w:tab w:val="left" w:pos="851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hanging="949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popularyzacja walorów rekreacji ruchowej,</w:t>
      </w:r>
    </w:p>
    <w:p w:rsidR="00CB0C5E" w:rsidRPr="00AC0721" w:rsidRDefault="00CB0C5E" w:rsidP="00733D2C">
      <w:pPr>
        <w:pStyle w:val="Normalny1"/>
        <w:numPr>
          <w:ilvl w:val="1"/>
          <w:numId w:val="18"/>
        </w:numPr>
        <w:tabs>
          <w:tab w:val="left" w:pos="0"/>
          <w:tab w:val="left" w:pos="851"/>
          <w:tab w:val="left" w:pos="113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organizowanie zajęć, zawodów i imprez sportowo-rekreacyjnych,</w:t>
      </w:r>
    </w:p>
    <w:p w:rsidR="00CB0C5E" w:rsidRPr="00AC0721" w:rsidRDefault="00CB0C5E" w:rsidP="00733D2C">
      <w:pPr>
        <w:pStyle w:val="Normalny1"/>
        <w:numPr>
          <w:ilvl w:val="1"/>
          <w:numId w:val="18"/>
        </w:numPr>
        <w:tabs>
          <w:tab w:val="left" w:pos="0"/>
          <w:tab w:val="left" w:pos="851"/>
          <w:tab w:val="left" w:pos="113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szkolenie kadry instruktorów i kierowanie ich do prowadzenia zajęć rekreacyjnych,</w:t>
      </w:r>
    </w:p>
    <w:p w:rsidR="00C626BA" w:rsidRDefault="00CB0C5E" w:rsidP="00733D2C">
      <w:pPr>
        <w:pStyle w:val="Normalny1"/>
        <w:numPr>
          <w:ilvl w:val="1"/>
          <w:numId w:val="18"/>
        </w:numPr>
        <w:tabs>
          <w:tab w:val="left" w:pos="0"/>
          <w:tab w:val="left" w:pos="851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hanging="949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tworzenie, utrzymanie i udostępnianie bazy sportowo-rekreacyjnej.</w:t>
      </w:r>
    </w:p>
    <w:p w:rsidR="00FE2732" w:rsidRDefault="00FE2732" w:rsidP="00733D2C">
      <w:pPr>
        <w:pStyle w:val="Normalny1"/>
        <w:tabs>
          <w:tab w:val="left" w:pos="0"/>
          <w:tab w:val="left" w:pos="851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1800"/>
        <w:jc w:val="both"/>
        <w:rPr>
          <w:rFonts w:ascii="Arial" w:hAnsi="Arial" w:cs="Arial"/>
          <w:color w:val="000000"/>
          <w:sz w:val="22"/>
          <w:szCs w:val="22"/>
        </w:rPr>
      </w:pPr>
    </w:p>
    <w:p w:rsidR="00FE2732" w:rsidRDefault="00FE2732" w:rsidP="00AA7C8B">
      <w:pPr>
        <w:pStyle w:val="Normalny1"/>
        <w:tabs>
          <w:tab w:val="left" w:pos="0"/>
          <w:tab w:val="left" w:pos="851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:rsidR="00FE2732" w:rsidRDefault="00FE2732" w:rsidP="00733D2C">
      <w:pPr>
        <w:pStyle w:val="Normalny1"/>
        <w:tabs>
          <w:tab w:val="left" w:pos="0"/>
          <w:tab w:val="left" w:pos="851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1800"/>
        <w:jc w:val="both"/>
        <w:rPr>
          <w:rFonts w:ascii="Arial" w:hAnsi="Arial" w:cs="Arial"/>
          <w:color w:val="000000"/>
          <w:sz w:val="22"/>
          <w:szCs w:val="22"/>
        </w:rPr>
      </w:pPr>
    </w:p>
    <w:p w:rsidR="00FE2732" w:rsidRPr="00FE2732" w:rsidRDefault="00FE2732" w:rsidP="00733D2C">
      <w:pPr>
        <w:pStyle w:val="Normalny1"/>
        <w:tabs>
          <w:tab w:val="left" w:pos="0"/>
          <w:tab w:val="left" w:pos="851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1800"/>
        <w:jc w:val="both"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5933EF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§ 22</w:t>
      </w:r>
    </w:p>
    <w:p w:rsidR="00CB0C5E" w:rsidRPr="00AC0721" w:rsidRDefault="0077556F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720" w:hanging="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CB0C5E"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tanowisko ds. nadzoru i kontroli </w:t>
      </w:r>
      <w:r w:rsidR="00CB0C5E" w:rsidRPr="00AC072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CB0C5E" w:rsidRPr="00AC0721">
        <w:rPr>
          <w:rFonts w:ascii="Arial" w:hAnsi="Arial" w:cs="Arial"/>
          <w:b/>
          <w:bCs/>
          <w:color w:val="000000"/>
          <w:sz w:val="22"/>
          <w:szCs w:val="22"/>
        </w:rPr>
        <w:tab/>
        <w:t>NK</w:t>
      </w: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720" w:hanging="720"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720" w:hanging="720"/>
        <w:rPr>
          <w:rFonts w:ascii="Arial" w:hAnsi="Arial" w:cs="Arial"/>
          <w:b/>
          <w:color w:val="000000"/>
          <w:sz w:val="22"/>
          <w:szCs w:val="22"/>
        </w:rPr>
      </w:pPr>
      <w:r w:rsidRPr="00AC0721">
        <w:rPr>
          <w:rFonts w:ascii="Arial" w:hAnsi="Arial" w:cs="Arial"/>
          <w:b/>
          <w:color w:val="000000"/>
          <w:sz w:val="22"/>
          <w:szCs w:val="22"/>
        </w:rPr>
        <w:t>Realizuje zadania w zakresie:</w:t>
      </w:r>
    </w:p>
    <w:p w:rsidR="00CB0C5E" w:rsidRPr="00AC0721" w:rsidRDefault="00CB0C5E" w:rsidP="00733D2C">
      <w:pPr>
        <w:pStyle w:val="Normalny1"/>
        <w:numPr>
          <w:ilvl w:val="0"/>
          <w:numId w:val="68"/>
        </w:numPr>
        <w:tabs>
          <w:tab w:val="left" w:pos="0"/>
          <w:tab w:val="left" w:pos="360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Kontroli Starostwa Powiatowego oraz powiatowych jednostek organizacyjnych </w:t>
      </w:r>
      <w:r w:rsidR="00182B40" w:rsidRPr="00AC0721">
        <w:rPr>
          <w:rFonts w:ascii="Arial" w:hAnsi="Arial" w:cs="Arial"/>
          <w:color w:val="000000"/>
          <w:sz w:val="22"/>
          <w:szCs w:val="22"/>
        </w:rPr>
        <w:br/>
      </w:r>
      <w:r w:rsidRPr="00AC0721">
        <w:rPr>
          <w:rFonts w:ascii="Arial" w:hAnsi="Arial" w:cs="Arial"/>
          <w:color w:val="000000"/>
          <w:sz w:val="22"/>
          <w:szCs w:val="22"/>
        </w:rPr>
        <w:t>i pomocniczych pod względem:</w:t>
      </w:r>
    </w:p>
    <w:p w:rsidR="00CB0C5E" w:rsidRPr="00AC0721" w:rsidRDefault="00CB0C5E" w:rsidP="00733D2C">
      <w:pPr>
        <w:pStyle w:val="Normalny1"/>
        <w:numPr>
          <w:ilvl w:val="0"/>
          <w:numId w:val="69"/>
        </w:numPr>
        <w:tabs>
          <w:tab w:val="left" w:pos="0"/>
          <w:tab w:val="left" w:pos="113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1276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legalności,</w:t>
      </w:r>
    </w:p>
    <w:p w:rsidR="00CB0C5E" w:rsidRPr="00AC0721" w:rsidRDefault="00CB0C5E" w:rsidP="00733D2C">
      <w:pPr>
        <w:pStyle w:val="Normalny1"/>
        <w:numPr>
          <w:ilvl w:val="0"/>
          <w:numId w:val="36"/>
        </w:numPr>
        <w:tabs>
          <w:tab w:val="left" w:pos="0"/>
          <w:tab w:val="left" w:pos="1134"/>
          <w:tab w:val="left" w:pos="1418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1276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gospodarności,</w:t>
      </w:r>
    </w:p>
    <w:p w:rsidR="00CB0C5E" w:rsidRPr="00AC0721" w:rsidRDefault="00CB0C5E" w:rsidP="00733D2C">
      <w:pPr>
        <w:pStyle w:val="Normalny1"/>
        <w:numPr>
          <w:ilvl w:val="0"/>
          <w:numId w:val="36"/>
        </w:numPr>
        <w:tabs>
          <w:tab w:val="left" w:pos="0"/>
          <w:tab w:val="left" w:pos="1134"/>
          <w:tab w:val="left" w:pos="1418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1276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rzetelności,</w:t>
      </w:r>
    </w:p>
    <w:p w:rsidR="00DC7D1D" w:rsidRPr="00AC0721" w:rsidRDefault="00CB0C5E" w:rsidP="00733D2C">
      <w:pPr>
        <w:pStyle w:val="Normalny1"/>
        <w:numPr>
          <w:ilvl w:val="0"/>
          <w:numId w:val="36"/>
        </w:numPr>
        <w:tabs>
          <w:tab w:val="left" w:pos="0"/>
          <w:tab w:val="left" w:pos="1134"/>
          <w:tab w:val="left" w:pos="1418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1276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celowości,</w:t>
      </w:r>
    </w:p>
    <w:p w:rsidR="00CB0C5E" w:rsidRPr="00AC0721" w:rsidRDefault="00CB0C5E" w:rsidP="00733D2C">
      <w:pPr>
        <w:pStyle w:val="Normalny1"/>
        <w:numPr>
          <w:ilvl w:val="0"/>
          <w:numId w:val="36"/>
        </w:numPr>
        <w:tabs>
          <w:tab w:val="left" w:pos="0"/>
          <w:tab w:val="left" w:pos="1134"/>
          <w:tab w:val="left" w:pos="1418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1276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terminowości,</w:t>
      </w:r>
    </w:p>
    <w:p w:rsidR="00CB0C5E" w:rsidRPr="00AC0721" w:rsidRDefault="00CB0C5E" w:rsidP="00733D2C">
      <w:pPr>
        <w:pStyle w:val="Normalny1"/>
        <w:numPr>
          <w:ilvl w:val="0"/>
          <w:numId w:val="36"/>
        </w:numPr>
        <w:tabs>
          <w:tab w:val="left" w:pos="0"/>
          <w:tab w:val="left" w:pos="1134"/>
          <w:tab w:val="left" w:pos="1418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1276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skuteczności,</w:t>
      </w:r>
    </w:p>
    <w:p w:rsidR="00CB0C5E" w:rsidRPr="00AC0721" w:rsidRDefault="008D17BA" w:rsidP="00733D2C">
      <w:pPr>
        <w:pStyle w:val="Normalny1"/>
        <w:numPr>
          <w:ilvl w:val="0"/>
          <w:numId w:val="68"/>
        </w:numPr>
        <w:tabs>
          <w:tab w:val="clear" w:pos="1080"/>
          <w:tab w:val="left" w:pos="0"/>
          <w:tab w:val="left" w:pos="360"/>
          <w:tab w:val="num" w:pos="709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709" w:hanging="48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Zgodności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działania z obowiązującymi przepisami prawa,</w:t>
      </w:r>
    </w:p>
    <w:p w:rsidR="00CB0C5E" w:rsidRPr="00AC0721" w:rsidRDefault="008D17BA" w:rsidP="00733D2C">
      <w:pPr>
        <w:pStyle w:val="Normalny1"/>
        <w:numPr>
          <w:ilvl w:val="0"/>
          <w:numId w:val="68"/>
        </w:numPr>
        <w:tabs>
          <w:tab w:val="clear" w:pos="1080"/>
          <w:tab w:val="left" w:pos="0"/>
          <w:tab w:val="left" w:pos="360"/>
          <w:tab w:val="num" w:pos="709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709" w:hanging="48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Badanie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efektywności działania i realizacji zadań wynikających z uchwały Rady i Zarządu,</w:t>
      </w:r>
    </w:p>
    <w:p w:rsidR="00CB0C5E" w:rsidRPr="00AC0721" w:rsidRDefault="008D17BA" w:rsidP="00733D2C">
      <w:pPr>
        <w:pStyle w:val="Normalny1"/>
        <w:numPr>
          <w:ilvl w:val="0"/>
          <w:numId w:val="68"/>
        </w:numPr>
        <w:tabs>
          <w:tab w:val="clear" w:pos="1080"/>
          <w:tab w:val="left" w:pos="0"/>
          <w:tab w:val="left" w:pos="360"/>
          <w:tab w:val="num" w:pos="709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709" w:hanging="48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Ujawnienie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nie wykorzystanych rezerw, wykrywanie nieprawidłowości w wykonywaniu zadań, niegospodarności, marnotrawstwa, mienia publicznego, nadużycie jak również osiągnięć i przykładów szczególnie sumiennej pracy,</w:t>
      </w:r>
    </w:p>
    <w:p w:rsidR="00CB0C5E" w:rsidRPr="00AC0721" w:rsidRDefault="008D17BA" w:rsidP="00733D2C">
      <w:pPr>
        <w:pStyle w:val="Normalny1"/>
        <w:numPr>
          <w:ilvl w:val="0"/>
          <w:numId w:val="68"/>
        </w:numPr>
        <w:tabs>
          <w:tab w:val="clear" w:pos="1080"/>
          <w:tab w:val="left" w:pos="0"/>
          <w:tab w:val="left" w:pos="360"/>
          <w:tab w:val="num" w:pos="709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709" w:hanging="48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Ustalanie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przyczyn i skutków stwierdzonych nieprawidłowości, w tym również osób odpowiedzialnych,</w:t>
      </w:r>
    </w:p>
    <w:p w:rsidR="00CB0C5E" w:rsidRPr="00AC0721" w:rsidRDefault="008D17BA" w:rsidP="00733D2C">
      <w:pPr>
        <w:pStyle w:val="Normalny1"/>
        <w:numPr>
          <w:ilvl w:val="0"/>
          <w:numId w:val="68"/>
        </w:numPr>
        <w:tabs>
          <w:tab w:val="clear" w:pos="1080"/>
          <w:tab w:val="left" w:pos="0"/>
          <w:tab w:val="left" w:pos="360"/>
          <w:tab w:val="num" w:pos="709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709" w:hanging="48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Wskazywanie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sposobów i środków umożliwiających usunięcie stwierdzonych nieprawidłowości i uchybień,</w:t>
      </w:r>
    </w:p>
    <w:p w:rsidR="00CB0C5E" w:rsidRPr="00AC0721" w:rsidRDefault="00FE2732" w:rsidP="00733D2C">
      <w:pPr>
        <w:pStyle w:val="Normalny1"/>
        <w:numPr>
          <w:ilvl w:val="0"/>
          <w:numId w:val="68"/>
        </w:numPr>
        <w:tabs>
          <w:tab w:val="clear" w:pos="1080"/>
          <w:tab w:val="left" w:pos="0"/>
          <w:tab w:val="left" w:pos="360"/>
          <w:tab w:val="num" w:pos="709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709" w:hanging="4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>rowadzenie czynności kontrolnych objętych:</w:t>
      </w:r>
    </w:p>
    <w:p w:rsidR="00CB0C5E" w:rsidRPr="00AC0721" w:rsidRDefault="00CB0C5E" w:rsidP="00733D2C">
      <w:pPr>
        <w:pStyle w:val="Normalny1"/>
        <w:numPr>
          <w:ilvl w:val="0"/>
          <w:numId w:val="37"/>
        </w:numPr>
        <w:tabs>
          <w:tab w:val="left" w:pos="0"/>
          <w:tab w:val="left" w:pos="113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kontrolą wstępną mającą na celu zapobieganie niepożądanym lub nielegalnym działaniom,</w:t>
      </w:r>
    </w:p>
    <w:p w:rsidR="00CB0C5E" w:rsidRPr="00AC0721" w:rsidRDefault="00CB0C5E" w:rsidP="00733D2C">
      <w:pPr>
        <w:pStyle w:val="Normalny1"/>
        <w:numPr>
          <w:ilvl w:val="0"/>
          <w:numId w:val="37"/>
        </w:numPr>
        <w:tabs>
          <w:tab w:val="left" w:pos="0"/>
          <w:tab w:val="left" w:pos="113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kontrolą bieżąca polegającą na badaniu czynności i operacji w toku ich wykonywania,</w:t>
      </w:r>
    </w:p>
    <w:p w:rsidR="007A0FF5" w:rsidRPr="00AC0721" w:rsidRDefault="00CB0C5E" w:rsidP="00733D2C">
      <w:pPr>
        <w:pStyle w:val="Normalny1"/>
        <w:numPr>
          <w:ilvl w:val="0"/>
          <w:numId w:val="37"/>
        </w:numPr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badaniem stanu faktycznego i dokumentów,</w:t>
      </w:r>
    </w:p>
    <w:p w:rsidR="00CB0C5E" w:rsidRPr="00AC0721" w:rsidRDefault="008D17BA" w:rsidP="00733D2C">
      <w:pPr>
        <w:pStyle w:val="Normalny1"/>
        <w:numPr>
          <w:ilvl w:val="0"/>
          <w:numId w:val="68"/>
        </w:numPr>
        <w:tabs>
          <w:tab w:val="clear" w:pos="1080"/>
          <w:tab w:val="left" w:pos="0"/>
          <w:tab w:val="left" w:pos="360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lastRenderedPageBreak/>
        <w:t>W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>ykonywanie czynności kontrolnych w oparciu o półroczne plany kontroli zatwierdzone przez Zarząd,</w:t>
      </w:r>
    </w:p>
    <w:p w:rsidR="00116A2E" w:rsidRPr="00AC0721" w:rsidRDefault="008D17BA" w:rsidP="00733D2C">
      <w:pPr>
        <w:pStyle w:val="Normalny1"/>
        <w:numPr>
          <w:ilvl w:val="0"/>
          <w:numId w:val="68"/>
        </w:numPr>
        <w:tabs>
          <w:tab w:val="clear" w:pos="1080"/>
          <w:tab w:val="left" w:pos="0"/>
          <w:tab w:val="left" w:pos="360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O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>pracowywanie protokołów z przeprowadzonych kontroli bieżących i następnych bądź też sprawozdań i notatek z kontroli doraźnych, w któ</w:t>
      </w:r>
      <w:r w:rsidR="00116A2E" w:rsidRPr="00AC0721">
        <w:rPr>
          <w:rFonts w:ascii="Arial" w:hAnsi="Arial" w:cs="Arial"/>
          <w:color w:val="000000"/>
          <w:sz w:val="22"/>
          <w:szCs w:val="22"/>
        </w:rPr>
        <w:t xml:space="preserve">rych treść winna być omówiona i 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>podana do wiadomości kontrolowanego,</w:t>
      </w:r>
    </w:p>
    <w:p w:rsidR="00CB0C5E" w:rsidRPr="00AC0721" w:rsidRDefault="008D17BA" w:rsidP="00733D2C">
      <w:pPr>
        <w:pStyle w:val="Normalny1"/>
        <w:numPr>
          <w:ilvl w:val="0"/>
          <w:numId w:val="68"/>
        </w:numPr>
        <w:tabs>
          <w:tab w:val="left" w:pos="0"/>
          <w:tab w:val="left" w:pos="36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22"/>
          <w:tab w:val="left" w:pos="8922"/>
        </w:tabs>
        <w:suppressAutoHyphens/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>rzygoto</w:t>
      </w:r>
      <w:r w:rsidR="00601443" w:rsidRPr="00AC0721">
        <w:rPr>
          <w:rFonts w:ascii="Arial" w:hAnsi="Arial" w:cs="Arial"/>
          <w:color w:val="000000"/>
          <w:sz w:val="22"/>
          <w:szCs w:val="22"/>
        </w:rPr>
        <w:t>wy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>wanie zaleceń pokontrolnych dla Zarządu,</w:t>
      </w:r>
    </w:p>
    <w:p w:rsidR="00CB0C5E" w:rsidRPr="00AC0721" w:rsidRDefault="008D17BA" w:rsidP="00733D2C">
      <w:pPr>
        <w:pStyle w:val="Normalny1"/>
        <w:numPr>
          <w:ilvl w:val="0"/>
          <w:numId w:val="68"/>
        </w:numPr>
        <w:tabs>
          <w:tab w:val="clear" w:pos="1080"/>
          <w:tab w:val="left" w:pos="0"/>
          <w:tab w:val="left" w:pos="360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I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>nformowanie Zarządu o wynikach pracy, stwierdzonych nieprawidłowościach i uchybieniach,</w:t>
      </w:r>
    </w:p>
    <w:p w:rsidR="00B15C84" w:rsidRPr="00AC0721" w:rsidRDefault="008D17BA" w:rsidP="00733D2C">
      <w:pPr>
        <w:pStyle w:val="Normalny1"/>
        <w:numPr>
          <w:ilvl w:val="0"/>
          <w:numId w:val="68"/>
        </w:numPr>
        <w:tabs>
          <w:tab w:val="clear" w:pos="1080"/>
          <w:tab w:val="left" w:pos="0"/>
          <w:tab w:val="left" w:pos="360"/>
          <w:tab w:val="left" w:pos="113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K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>ontrola wykorzystania dotacji z budżetu państwa.</w:t>
      </w:r>
    </w:p>
    <w:p w:rsidR="008D17BA" w:rsidRPr="00AC0721" w:rsidRDefault="008D17BA" w:rsidP="00733D2C">
      <w:pPr>
        <w:pStyle w:val="Normalny1"/>
        <w:tabs>
          <w:tab w:val="left" w:pos="0"/>
          <w:tab w:val="left" w:pos="360"/>
          <w:tab w:val="left" w:pos="113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8D17BA" w:rsidRPr="00AC0721" w:rsidRDefault="008D17BA" w:rsidP="00733D2C">
      <w:pPr>
        <w:pStyle w:val="Normalny1"/>
        <w:tabs>
          <w:tab w:val="left" w:pos="0"/>
          <w:tab w:val="left" w:pos="360"/>
          <w:tab w:val="left" w:pos="113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77556F" w:rsidRPr="00AC0721" w:rsidRDefault="005933EF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§ 23</w:t>
      </w:r>
    </w:p>
    <w:p w:rsidR="0077556F" w:rsidRPr="00AC0721" w:rsidRDefault="0077556F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Powiatowy Rzecznik Konsumentów </w:t>
      </w: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ab/>
        <w:t>RK</w:t>
      </w:r>
    </w:p>
    <w:p w:rsidR="0077556F" w:rsidRPr="00AC0721" w:rsidRDefault="0077556F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7556F" w:rsidRPr="00AC0721" w:rsidRDefault="0077556F" w:rsidP="00733D2C">
      <w:pPr>
        <w:rPr>
          <w:rFonts w:ascii="Arial" w:hAnsi="Arial" w:cs="Arial"/>
          <w:b/>
          <w:color w:val="000000"/>
          <w:sz w:val="22"/>
          <w:szCs w:val="22"/>
        </w:rPr>
      </w:pPr>
      <w:r w:rsidRPr="00AC0721">
        <w:rPr>
          <w:rFonts w:ascii="Arial" w:hAnsi="Arial" w:cs="Arial"/>
          <w:b/>
          <w:color w:val="000000"/>
          <w:sz w:val="22"/>
          <w:szCs w:val="22"/>
        </w:rPr>
        <w:t>Struktura zatrudnienia:</w:t>
      </w:r>
    </w:p>
    <w:p w:rsidR="0077556F" w:rsidRPr="00AC0721" w:rsidRDefault="0077556F" w:rsidP="00733D2C">
      <w:pPr>
        <w:rPr>
          <w:rFonts w:ascii="Arial" w:hAnsi="Arial" w:cs="Arial"/>
          <w:color w:val="000000"/>
          <w:sz w:val="22"/>
          <w:szCs w:val="22"/>
        </w:rPr>
      </w:pPr>
    </w:p>
    <w:p w:rsidR="0077556F" w:rsidRPr="00875499" w:rsidRDefault="0077556F" w:rsidP="00733D2C">
      <w:pPr>
        <w:pStyle w:val="Akapitzlist"/>
        <w:numPr>
          <w:ilvl w:val="0"/>
          <w:numId w:val="32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Rzecznik Konsumentów</w:t>
      </w:r>
    </w:p>
    <w:p w:rsidR="0077556F" w:rsidRPr="00AC0721" w:rsidRDefault="0077556F" w:rsidP="00733D2C">
      <w:pPr>
        <w:rPr>
          <w:rFonts w:ascii="Arial" w:hAnsi="Arial" w:cs="Arial"/>
          <w:b/>
          <w:color w:val="000000"/>
          <w:sz w:val="22"/>
          <w:szCs w:val="22"/>
        </w:rPr>
      </w:pPr>
      <w:r w:rsidRPr="00AC0721">
        <w:rPr>
          <w:rFonts w:ascii="Arial" w:hAnsi="Arial" w:cs="Arial"/>
          <w:b/>
          <w:color w:val="000000"/>
          <w:sz w:val="22"/>
          <w:szCs w:val="22"/>
        </w:rPr>
        <w:t>Realizuje zadania z za</w:t>
      </w:r>
      <w:r w:rsidR="00875499">
        <w:rPr>
          <w:rFonts w:ascii="Arial" w:hAnsi="Arial" w:cs="Arial"/>
          <w:b/>
          <w:color w:val="000000"/>
          <w:sz w:val="22"/>
          <w:szCs w:val="22"/>
        </w:rPr>
        <w:t>kresu ochrony praw konsumentów:</w:t>
      </w:r>
    </w:p>
    <w:p w:rsidR="0077556F" w:rsidRPr="00AC0721" w:rsidRDefault="008D17BA" w:rsidP="00733D2C">
      <w:pPr>
        <w:pStyle w:val="Normalny1"/>
        <w:numPr>
          <w:ilvl w:val="0"/>
          <w:numId w:val="70"/>
        </w:numPr>
        <w:tabs>
          <w:tab w:val="left" w:pos="0"/>
          <w:tab w:val="left" w:pos="360"/>
          <w:tab w:val="left" w:pos="851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Zapewnienie</w:t>
      </w:r>
      <w:r w:rsidR="0077556F" w:rsidRPr="00AC0721">
        <w:rPr>
          <w:rFonts w:ascii="Arial" w:hAnsi="Arial" w:cs="Arial"/>
          <w:color w:val="000000"/>
          <w:sz w:val="22"/>
          <w:szCs w:val="22"/>
        </w:rPr>
        <w:t xml:space="preserve"> bezpłatnego poradnictwa konsumenckiego i informacji prawnej </w:t>
      </w:r>
      <w:r w:rsidR="00705EBE" w:rsidRPr="00AC0721">
        <w:rPr>
          <w:rFonts w:ascii="Arial" w:hAnsi="Arial" w:cs="Arial"/>
          <w:color w:val="000000"/>
          <w:sz w:val="22"/>
          <w:szCs w:val="22"/>
        </w:rPr>
        <w:br/>
      </w:r>
      <w:r w:rsidR="0077556F" w:rsidRPr="00AC0721">
        <w:rPr>
          <w:rFonts w:ascii="Arial" w:hAnsi="Arial" w:cs="Arial"/>
          <w:color w:val="000000"/>
          <w:sz w:val="22"/>
          <w:szCs w:val="22"/>
        </w:rPr>
        <w:t xml:space="preserve">w zakresie ochrony interesów konsumentów; </w:t>
      </w:r>
    </w:p>
    <w:p w:rsidR="0077556F" w:rsidRPr="00AC0721" w:rsidRDefault="008D17BA" w:rsidP="00733D2C">
      <w:pPr>
        <w:pStyle w:val="Normalny1"/>
        <w:numPr>
          <w:ilvl w:val="0"/>
          <w:numId w:val="70"/>
        </w:numPr>
        <w:tabs>
          <w:tab w:val="left" w:pos="0"/>
          <w:tab w:val="left" w:pos="360"/>
          <w:tab w:val="left" w:pos="851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Składanie</w:t>
      </w:r>
      <w:r w:rsidR="0077556F" w:rsidRPr="00AC0721">
        <w:rPr>
          <w:rFonts w:ascii="Arial" w:hAnsi="Arial" w:cs="Arial"/>
          <w:color w:val="000000"/>
          <w:sz w:val="22"/>
          <w:szCs w:val="22"/>
        </w:rPr>
        <w:t xml:space="preserve"> wniosków w sprawie stanowienia i zmiany przepisów prawa </w:t>
      </w:r>
      <w:r w:rsidR="00705EBE" w:rsidRPr="00AC0721">
        <w:rPr>
          <w:rFonts w:ascii="Arial" w:hAnsi="Arial" w:cs="Arial"/>
          <w:color w:val="000000"/>
          <w:sz w:val="22"/>
          <w:szCs w:val="22"/>
        </w:rPr>
        <w:t xml:space="preserve">miejscowego w zakresie </w:t>
      </w:r>
      <w:r w:rsidR="0077556F" w:rsidRPr="00AC0721">
        <w:rPr>
          <w:rFonts w:ascii="Arial" w:hAnsi="Arial" w:cs="Arial"/>
          <w:color w:val="000000"/>
          <w:sz w:val="22"/>
          <w:szCs w:val="22"/>
        </w:rPr>
        <w:t xml:space="preserve">ochrony interesów konsumentów; </w:t>
      </w:r>
    </w:p>
    <w:p w:rsidR="0077556F" w:rsidRPr="00AC0721" w:rsidRDefault="008D17BA" w:rsidP="00733D2C">
      <w:pPr>
        <w:pStyle w:val="Normalny1"/>
        <w:numPr>
          <w:ilvl w:val="0"/>
          <w:numId w:val="70"/>
        </w:numPr>
        <w:tabs>
          <w:tab w:val="left" w:pos="0"/>
          <w:tab w:val="left" w:pos="360"/>
          <w:tab w:val="left" w:pos="851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Występowanie</w:t>
      </w:r>
      <w:r w:rsidR="0077556F" w:rsidRPr="00AC0721">
        <w:rPr>
          <w:rFonts w:ascii="Arial" w:hAnsi="Arial" w:cs="Arial"/>
          <w:color w:val="000000"/>
          <w:sz w:val="22"/>
          <w:szCs w:val="22"/>
        </w:rPr>
        <w:t xml:space="preserve"> do przedsiębiorców w sprawach ochrony praw i interesów konsumentów; </w:t>
      </w:r>
    </w:p>
    <w:p w:rsidR="0077556F" w:rsidRPr="00AC0721" w:rsidRDefault="008D17BA" w:rsidP="00733D2C">
      <w:pPr>
        <w:pStyle w:val="Normalny1"/>
        <w:numPr>
          <w:ilvl w:val="0"/>
          <w:numId w:val="70"/>
        </w:numPr>
        <w:tabs>
          <w:tab w:val="left" w:pos="0"/>
          <w:tab w:val="left" w:pos="360"/>
          <w:tab w:val="left" w:pos="851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Współdziałanie</w:t>
      </w:r>
      <w:r w:rsidR="0077556F" w:rsidRPr="00AC0721">
        <w:rPr>
          <w:rFonts w:ascii="Arial" w:hAnsi="Arial" w:cs="Arial"/>
          <w:color w:val="000000"/>
          <w:sz w:val="22"/>
          <w:szCs w:val="22"/>
        </w:rPr>
        <w:t xml:space="preserve"> z właściwymi miejscowo delegaturami Urzędu, organami Inspekcji Handlowej oraz organizacjami konsumenckimi; </w:t>
      </w:r>
    </w:p>
    <w:p w:rsidR="0077556F" w:rsidRPr="00AC0721" w:rsidRDefault="008D17BA" w:rsidP="00733D2C">
      <w:pPr>
        <w:pStyle w:val="Normalny1"/>
        <w:numPr>
          <w:ilvl w:val="0"/>
          <w:numId w:val="70"/>
        </w:numPr>
        <w:tabs>
          <w:tab w:val="left" w:pos="0"/>
          <w:tab w:val="left" w:pos="360"/>
          <w:tab w:val="left" w:pos="851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</w:t>
      </w:r>
      <w:r w:rsidR="0077556F" w:rsidRPr="00AC0721">
        <w:rPr>
          <w:rFonts w:ascii="Arial" w:hAnsi="Arial" w:cs="Arial"/>
          <w:color w:val="000000"/>
          <w:sz w:val="22"/>
          <w:szCs w:val="22"/>
        </w:rPr>
        <w:t xml:space="preserve">ykonywanie innych zadań określonych w ustawie o ochronie konkurencji </w:t>
      </w:r>
      <w:r w:rsidR="00705EBE" w:rsidRPr="00AC0721">
        <w:rPr>
          <w:rFonts w:ascii="Arial" w:hAnsi="Arial" w:cs="Arial"/>
          <w:color w:val="000000"/>
          <w:sz w:val="22"/>
          <w:szCs w:val="22"/>
        </w:rPr>
        <w:br/>
      </w:r>
      <w:r w:rsidRPr="00AC0721">
        <w:rPr>
          <w:rFonts w:ascii="Arial" w:hAnsi="Arial" w:cs="Arial"/>
          <w:color w:val="000000"/>
          <w:sz w:val="22"/>
          <w:szCs w:val="22"/>
        </w:rPr>
        <w:t xml:space="preserve">i konsumentów lub </w:t>
      </w:r>
      <w:r w:rsidR="0077556F" w:rsidRPr="00AC0721">
        <w:rPr>
          <w:rFonts w:ascii="Arial" w:hAnsi="Arial" w:cs="Arial"/>
          <w:color w:val="000000"/>
          <w:sz w:val="22"/>
          <w:szCs w:val="22"/>
        </w:rPr>
        <w:t xml:space="preserve">w przepisach odrębnych </w:t>
      </w:r>
      <w:r w:rsidR="002216DB" w:rsidRPr="00AC0721">
        <w:rPr>
          <w:rFonts w:ascii="Arial" w:hAnsi="Arial" w:cs="Arial"/>
          <w:color w:val="000000"/>
          <w:sz w:val="22"/>
          <w:szCs w:val="22"/>
        </w:rPr>
        <w:t>;</w:t>
      </w:r>
    </w:p>
    <w:p w:rsidR="00981162" w:rsidRPr="00AC0721" w:rsidRDefault="008D17BA" w:rsidP="00733D2C">
      <w:pPr>
        <w:pStyle w:val="Normalny1"/>
        <w:numPr>
          <w:ilvl w:val="0"/>
          <w:numId w:val="70"/>
        </w:numPr>
        <w:tabs>
          <w:tab w:val="left" w:pos="0"/>
          <w:tab w:val="left" w:pos="360"/>
          <w:tab w:val="left" w:pos="851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Wytaczanie</w:t>
      </w:r>
      <w:r w:rsidR="0077556F" w:rsidRPr="00AC0721">
        <w:rPr>
          <w:rFonts w:ascii="Arial" w:hAnsi="Arial" w:cs="Arial"/>
          <w:color w:val="000000"/>
          <w:sz w:val="22"/>
          <w:szCs w:val="22"/>
        </w:rPr>
        <w:t xml:space="preserve"> powództw na rzecz konsumentów oraz wstępowanie, za ich zgodą, do toczącego się postępowania w sprawach o ochronę interesów konsumentów.</w:t>
      </w:r>
    </w:p>
    <w:p w:rsidR="00EB31BE" w:rsidRDefault="00EB31B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</w:p>
    <w:p w:rsidR="00875499" w:rsidRPr="00AC0721" w:rsidRDefault="00875499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</w:p>
    <w:p w:rsidR="00C11F99" w:rsidRPr="00AC0721" w:rsidRDefault="00C11F99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§ 2</w:t>
      </w:r>
      <w:r w:rsidR="005933EF" w:rsidRPr="00AC0721">
        <w:rPr>
          <w:rFonts w:ascii="Arial" w:hAnsi="Arial" w:cs="Arial"/>
          <w:b/>
          <w:bCs/>
          <w:color w:val="000000"/>
          <w:sz w:val="22"/>
          <w:szCs w:val="22"/>
        </w:rPr>
        <w:t>4</w:t>
      </w:r>
    </w:p>
    <w:p w:rsidR="00C11F99" w:rsidRPr="00AC0721" w:rsidRDefault="00C11F99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Pełnomocnik ds. Ochrony Informacji Niejawnych</w:t>
      </w: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ab/>
        <w:t>PO</w:t>
      </w:r>
    </w:p>
    <w:p w:rsidR="00C11F99" w:rsidRPr="00AC0721" w:rsidRDefault="00C11F99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72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8D0362" w:rsidRPr="00875499" w:rsidRDefault="00875499" w:rsidP="00733D2C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Struktura zatrudnienia:</w:t>
      </w:r>
    </w:p>
    <w:p w:rsidR="008D0362" w:rsidRPr="00AC0721" w:rsidRDefault="008D0362" w:rsidP="00733D2C">
      <w:pPr>
        <w:numPr>
          <w:ilvl w:val="0"/>
          <w:numId w:val="38"/>
        </w:numPr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Pełnomocnik ds. Ochrony Informacji Niejawnych</w:t>
      </w:r>
    </w:p>
    <w:p w:rsidR="008D0362" w:rsidRPr="00AC0721" w:rsidRDefault="00623218" w:rsidP="00733D2C">
      <w:pPr>
        <w:ind w:firstLine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C0721">
        <w:rPr>
          <w:rFonts w:ascii="Arial" w:hAnsi="Arial" w:cs="Arial"/>
          <w:b/>
          <w:color w:val="000000"/>
          <w:sz w:val="22"/>
          <w:szCs w:val="22"/>
        </w:rPr>
        <w:t>Podlega on bezpośrednio Staroście Obornickiemu i o</w:t>
      </w:r>
      <w:r w:rsidR="008D0362" w:rsidRPr="00AC0721">
        <w:rPr>
          <w:rFonts w:ascii="Arial" w:hAnsi="Arial" w:cs="Arial"/>
          <w:b/>
          <w:color w:val="000000"/>
          <w:sz w:val="22"/>
          <w:szCs w:val="22"/>
        </w:rPr>
        <w:t>dpowiada za zapewnienie przestrzegania przepisów o ochronie informacji niejawnych</w:t>
      </w:r>
      <w:r w:rsidRPr="00AC0721">
        <w:rPr>
          <w:rFonts w:ascii="Arial" w:hAnsi="Arial" w:cs="Arial"/>
          <w:b/>
          <w:color w:val="000000"/>
          <w:sz w:val="22"/>
          <w:szCs w:val="22"/>
        </w:rPr>
        <w:t xml:space="preserve"> w Starostwie</w:t>
      </w:r>
      <w:r w:rsidR="008D0362" w:rsidRPr="00AC0721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705EBE" w:rsidRPr="00AC0721">
        <w:rPr>
          <w:rFonts w:ascii="Arial" w:hAnsi="Arial" w:cs="Arial"/>
          <w:b/>
          <w:color w:val="000000"/>
          <w:sz w:val="22"/>
          <w:szCs w:val="22"/>
        </w:rPr>
        <w:br/>
      </w:r>
      <w:r w:rsidR="008D0362" w:rsidRPr="00AC0721">
        <w:rPr>
          <w:rFonts w:ascii="Arial" w:hAnsi="Arial" w:cs="Arial"/>
          <w:b/>
          <w:color w:val="000000"/>
          <w:sz w:val="22"/>
          <w:szCs w:val="22"/>
        </w:rPr>
        <w:t>Do jego zadań należy:</w:t>
      </w:r>
    </w:p>
    <w:p w:rsidR="00CB0C5E" w:rsidRPr="00AC0721" w:rsidRDefault="005C1F25" w:rsidP="00733D2C">
      <w:pPr>
        <w:pStyle w:val="Normalny1"/>
        <w:numPr>
          <w:ilvl w:val="0"/>
          <w:numId w:val="39"/>
        </w:numPr>
        <w:tabs>
          <w:tab w:val="clear" w:pos="1080"/>
          <w:tab w:val="left" w:pos="0"/>
          <w:tab w:val="left" w:pos="360"/>
          <w:tab w:val="left" w:pos="851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Z</w:t>
      </w:r>
      <w:r w:rsidR="008D0362" w:rsidRPr="00AC0721">
        <w:rPr>
          <w:rFonts w:ascii="Arial" w:hAnsi="Arial" w:cs="Arial"/>
          <w:color w:val="000000"/>
          <w:sz w:val="22"/>
          <w:szCs w:val="22"/>
        </w:rPr>
        <w:t xml:space="preserve">apewnienie </w:t>
      </w:r>
      <w:r w:rsidR="00BA068E" w:rsidRPr="00AC0721">
        <w:rPr>
          <w:rFonts w:ascii="Arial" w:hAnsi="Arial" w:cs="Arial"/>
          <w:color w:val="000000"/>
          <w:sz w:val="22"/>
          <w:szCs w:val="22"/>
        </w:rPr>
        <w:t>ochrony informacji niejawnych, w tym stosowanie środków bezpieczeństwa fizycznego.</w:t>
      </w:r>
    </w:p>
    <w:p w:rsidR="00BA068E" w:rsidRPr="00AC0721" w:rsidRDefault="00BA068E" w:rsidP="00733D2C">
      <w:pPr>
        <w:pStyle w:val="Normalny1"/>
        <w:numPr>
          <w:ilvl w:val="0"/>
          <w:numId w:val="39"/>
        </w:numPr>
        <w:tabs>
          <w:tab w:val="clear" w:pos="1080"/>
          <w:tab w:val="left" w:pos="0"/>
          <w:tab w:val="left" w:pos="360"/>
          <w:tab w:val="left" w:pos="851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Zapewnienie ochrony systemów teleinformatycznych, w których są przetwarzane informacje niejawne.</w:t>
      </w:r>
    </w:p>
    <w:p w:rsidR="00BA068E" w:rsidRPr="00AC0721" w:rsidRDefault="00BA068E" w:rsidP="00733D2C">
      <w:pPr>
        <w:pStyle w:val="Normalny1"/>
        <w:numPr>
          <w:ilvl w:val="0"/>
          <w:numId w:val="39"/>
        </w:numPr>
        <w:tabs>
          <w:tab w:val="clear" w:pos="1080"/>
          <w:tab w:val="left" w:pos="0"/>
          <w:tab w:val="left" w:pos="360"/>
          <w:tab w:val="left" w:pos="851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Zarządzanie ryzykiem bezpieczeństwa informacji niejawnych, w szczególności szacowanie ryzyka.</w:t>
      </w:r>
    </w:p>
    <w:p w:rsidR="00BA068E" w:rsidRPr="00AC0721" w:rsidRDefault="00906752" w:rsidP="00733D2C">
      <w:pPr>
        <w:pStyle w:val="Normalny1"/>
        <w:numPr>
          <w:ilvl w:val="0"/>
          <w:numId w:val="39"/>
        </w:numPr>
        <w:tabs>
          <w:tab w:val="clear" w:pos="1080"/>
          <w:tab w:val="left" w:pos="0"/>
          <w:tab w:val="left" w:pos="360"/>
          <w:tab w:val="left" w:pos="851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K</w:t>
      </w:r>
      <w:r w:rsidR="00BA068E" w:rsidRPr="00AC0721">
        <w:rPr>
          <w:rFonts w:ascii="Arial" w:hAnsi="Arial" w:cs="Arial"/>
          <w:bCs/>
          <w:color w:val="000000"/>
          <w:sz w:val="22"/>
          <w:szCs w:val="22"/>
        </w:rPr>
        <w:t>ontrola</w:t>
      </w:r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 ochrony informacji niejawnych, w szczególności okresowa (co najmniej raz na trzy lata) kontrola ewidencji, materiałów i obiegu dokumentów.</w:t>
      </w:r>
    </w:p>
    <w:p w:rsidR="00906752" w:rsidRPr="00AC0721" w:rsidRDefault="00906752" w:rsidP="00733D2C">
      <w:pPr>
        <w:pStyle w:val="Normalny1"/>
        <w:numPr>
          <w:ilvl w:val="0"/>
          <w:numId w:val="39"/>
        </w:numPr>
        <w:tabs>
          <w:tab w:val="clear" w:pos="1080"/>
          <w:tab w:val="left" w:pos="0"/>
          <w:tab w:val="left" w:pos="360"/>
          <w:tab w:val="left" w:pos="851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Opracowywanie i aktualizowanie planu ochrony informacji niejawnych, w tym </w:t>
      </w:r>
      <w:r w:rsidR="005C1F25" w:rsidRPr="00AC0721">
        <w:rPr>
          <w:rFonts w:ascii="Arial" w:hAnsi="Arial" w:cs="Arial"/>
          <w:bCs/>
          <w:color w:val="000000"/>
          <w:sz w:val="22"/>
          <w:szCs w:val="22"/>
        </w:rPr>
        <w:br/>
      </w:r>
      <w:r w:rsidRPr="00AC0721">
        <w:rPr>
          <w:rFonts w:ascii="Arial" w:hAnsi="Arial" w:cs="Arial"/>
          <w:bCs/>
          <w:color w:val="000000"/>
          <w:sz w:val="22"/>
          <w:szCs w:val="22"/>
        </w:rPr>
        <w:t>w razie wprowadzenia stanu nadzwyczajnego.</w:t>
      </w:r>
    </w:p>
    <w:p w:rsidR="00906752" w:rsidRPr="00AC0721" w:rsidRDefault="00906752" w:rsidP="00733D2C">
      <w:pPr>
        <w:pStyle w:val="Normalny1"/>
        <w:numPr>
          <w:ilvl w:val="0"/>
          <w:numId w:val="39"/>
        </w:numPr>
        <w:tabs>
          <w:tab w:val="clear" w:pos="1080"/>
          <w:tab w:val="left" w:pos="0"/>
          <w:tab w:val="left" w:pos="360"/>
          <w:tab w:val="left" w:pos="851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Prowadzenie szkoleń w zakresie ochrony informacji niejawnych z pracownikami Starostwa Powiatowego.</w:t>
      </w:r>
    </w:p>
    <w:p w:rsidR="00906752" w:rsidRPr="00AC0721" w:rsidRDefault="003C4B79" w:rsidP="00733D2C">
      <w:pPr>
        <w:pStyle w:val="Normalny1"/>
        <w:numPr>
          <w:ilvl w:val="0"/>
          <w:numId w:val="39"/>
        </w:numPr>
        <w:tabs>
          <w:tab w:val="clear" w:pos="1080"/>
          <w:tab w:val="left" w:pos="0"/>
          <w:tab w:val="left" w:pos="360"/>
          <w:tab w:val="left" w:pos="851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Prowadzenie zwykłych postępowań sprawdzających oraz kontrolnych postępowań sprawdzających.</w:t>
      </w:r>
    </w:p>
    <w:p w:rsidR="003C4B79" w:rsidRPr="00AC0721" w:rsidRDefault="003C4B79" w:rsidP="00733D2C">
      <w:pPr>
        <w:pStyle w:val="Normalny1"/>
        <w:numPr>
          <w:ilvl w:val="0"/>
          <w:numId w:val="39"/>
        </w:numPr>
        <w:tabs>
          <w:tab w:val="clear" w:pos="1080"/>
          <w:tab w:val="left" w:pos="0"/>
          <w:tab w:val="left" w:pos="360"/>
          <w:tab w:val="left" w:pos="851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Prowadzenie aktualnego wykazu osób zatrudnionych w Starostwie, które posiadają </w:t>
      </w:r>
      <w:r w:rsidRPr="00AC0721">
        <w:rPr>
          <w:rFonts w:ascii="Arial" w:hAnsi="Arial" w:cs="Arial"/>
          <w:bCs/>
          <w:color w:val="000000"/>
          <w:sz w:val="22"/>
          <w:szCs w:val="22"/>
        </w:rPr>
        <w:lastRenderedPageBreak/>
        <w:t>uprawnienia do dostępu do informacji niejawnych.</w:t>
      </w:r>
    </w:p>
    <w:p w:rsidR="00623218" w:rsidRPr="00AC0721" w:rsidRDefault="00623218" w:rsidP="00733D2C">
      <w:pPr>
        <w:pStyle w:val="Normalny1"/>
        <w:tabs>
          <w:tab w:val="left" w:pos="0"/>
          <w:tab w:val="left" w:pos="851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7371F" w:rsidRPr="00AC0721" w:rsidRDefault="0007371F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</w:p>
    <w:p w:rsidR="00CB0C5E" w:rsidRPr="00AC0721" w:rsidRDefault="005C1F25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ROZDZIAŁ </w:t>
      </w:r>
      <w:r w:rsidR="00CB0C5E" w:rsidRPr="00AC0721">
        <w:rPr>
          <w:rFonts w:ascii="Arial" w:hAnsi="Arial" w:cs="Arial"/>
          <w:b/>
          <w:bCs/>
          <w:color w:val="000000"/>
          <w:sz w:val="22"/>
          <w:szCs w:val="22"/>
        </w:rPr>
        <w:t>VI</w:t>
      </w: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720" w:hanging="720"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9A2912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§ 2</w:t>
      </w:r>
      <w:r w:rsidR="005933EF" w:rsidRPr="00AC0721">
        <w:rPr>
          <w:rFonts w:ascii="Arial" w:hAnsi="Arial" w:cs="Arial"/>
          <w:b/>
          <w:bCs/>
          <w:color w:val="000000"/>
          <w:sz w:val="22"/>
          <w:szCs w:val="22"/>
        </w:rPr>
        <w:t>5</w:t>
      </w:r>
    </w:p>
    <w:p w:rsidR="00CB0C5E" w:rsidRPr="00AC0721" w:rsidRDefault="00CB0C5E" w:rsidP="00733D2C">
      <w:pPr>
        <w:pStyle w:val="Normalny1"/>
        <w:keepNext/>
        <w:keepLines/>
        <w:tabs>
          <w:tab w:val="left" w:pos="0"/>
        </w:tabs>
        <w:suppressAutoHyphens/>
        <w:jc w:val="center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Tryb przyjmowania, rozpatrywania i załatwiania skarg i wniosków</w:t>
      </w: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CB0C5E" w:rsidP="00733D2C">
      <w:pPr>
        <w:pStyle w:val="Akapitzlist"/>
        <w:numPr>
          <w:ilvl w:val="0"/>
          <w:numId w:val="71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Starosta, Wicestarosta, Sekretarz, Skarbnik i Naczelnicy Wydziałów przyjmują obywateli </w:t>
      </w:r>
      <w:r w:rsidR="00C11F99" w:rsidRPr="00AC0721">
        <w:rPr>
          <w:rFonts w:ascii="Arial" w:hAnsi="Arial" w:cs="Arial"/>
          <w:color w:val="000000"/>
          <w:sz w:val="22"/>
          <w:szCs w:val="22"/>
        </w:rPr>
        <w:br/>
      </w:r>
      <w:r w:rsidRPr="00AC0721">
        <w:rPr>
          <w:rFonts w:ascii="Arial" w:hAnsi="Arial" w:cs="Arial"/>
          <w:color w:val="000000"/>
          <w:sz w:val="22"/>
          <w:szCs w:val="22"/>
        </w:rPr>
        <w:t>w sprawach skarg i wniosków w poniedziałki w g</w:t>
      </w:r>
      <w:r w:rsidR="00C11F99" w:rsidRPr="00AC0721">
        <w:rPr>
          <w:rFonts w:ascii="Arial" w:hAnsi="Arial" w:cs="Arial"/>
          <w:color w:val="000000"/>
          <w:sz w:val="22"/>
          <w:szCs w:val="22"/>
        </w:rPr>
        <w:t xml:space="preserve">odzinach od </w:t>
      </w:r>
      <w:r w:rsidRPr="00AC0721">
        <w:rPr>
          <w:rFonts w:ascii="Arial" w:hAnsi="Arial" w:cs="Arial"/>
          <w:color w:val="000000"/>
          <w:sz w:val="22"/>
          <w:szCs w:val="22"/>
        </w:rPr>
        <w:t>12</w:t>
      </w:r>
      <w:r w:rsidR="00EB31BE" w:rsidRPr="00AC0721">
        <w:rPr>
          <w:rFonts w:ascii="Arial" w:hAnsi="Arial" w:cs="Arial"/>
          <w:color w:val="000000"/>
          <w:sz w:val="22"/>
          <w:szCs w:val="22"/>
        </w:rPr>
        <w:t>.00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do 16</w:t>
      </w:r>
      <w:r w:rsidR="00EB31BE" w:rsidRPr="00AC0721">
        <w:rPr>
          <w:rFonts w:ascii="Arial" w:hAnsi="Arial" w:cs="Arial"/>
          <w:color w:val="000000"/>
          <w:sz w:val="22"/>
          <w:szCs w:val="22"/>
        </w:rPr>
        <w:t>.00</w:t>
      </w:r>
      <w:r w:rsidRPr="00AC0721">
        <w:rPr>
          <w:rFonts w:ascii="Arial" w:hAnsi="Arial" w:cs="Arial"/>
          <w:color w:val="000000"/>
          <w:sz w:val="22"/>
          <w:szCs w:val="22"/>
        </w:rPr>
        <w:t>.</w:t>
      </w:r>
    </w:p>
    <w:p w:rsidR="00DC7D1D" w:rsidRPr="00AC0721" w:rsidRDefault="00CB0C5E" w:rsidP="00733D2C">
      <w:pPr>
        <w:pStyle w:val="Akapitzlist"/>
        <w:numPr>
          <w:ilvl w:val="0"/>
          <w:numId w:val="71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Pozostali pracownicy Starostwa przyjmują obywateli w sprawach</w:t>
      </w:r>
      <w:r w:rsidR="00242706" w:rsidRPr="00AC0721">
        <w:rPr>
          <w:rFonts w:ascii="Arial" w:hAnsi="Arial" w:cs="Arial"/>
          <w:color w:val="000000"/>
          <w:sz w:val="22"/>
          <w:szCs w:val="22"/>
        </w:rPr>
        <w:t xml:space="preserve"> skarg i wniosków, codziennie w </w:t>
      </w:r>
      <w:r w:rsidRPr="00AC0721">
        <w:rPr>
          <w:rFonts w:ascii="Arial" w:hAnsi="Arial" w:cs="Arial"/>
          <w:color w:val="000000"/>
          <w:sz w:val="22"/>
          <w:szCs w:val="22"/>
        </w:rPr>
        <w:t>godzinach urzędowania.</w:t>
      </w:r>
    </w:p>
    <w:p w:rsidR="00CB0C5E" w:rsidRPr="00AC0721" w:rsidRDefault="00CB0C5E" w:rsidP="00733D2C">
      <w:pPr>
        <w:pStyle w:val="Akapitzlist"/>
        <w:numPr>
          <w:ilvl w:val="0"/>
          <w:numId w:val="71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W przypadku, gdy w poniedziałek </w:t>
      </w:r>
      <w:r w:rsidR="00242706" w:rsidRPr="00AC0721">
        <w:rPr>
          <w:rFonts w:ascii="Arial" w:hAnsi="Arial" w:cs="Arial"/>
          <w:color w:val="000000"/>
          <w:sz w:val="22"/>
          <w:szCs w:val="22"/>
        </w:rPr>
        <w:t xml:space="preserve">przypada, 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dzień ustawowo wolny od pracy, Starosta, Wicestarosta, Sekretarz i Skarbnik przyjmu</w:t>
      </w:r>
      <w:r w:rsidR="00242706" w:rsidRPr="00AC0721">
        <w:rPr>
          <w:rFonts w:ascii="Arial" w:hAnsi="Arial" w:cs="Arial"/>
          <w:color w:val="000000"/>
          <w:sz w:val="22"/>
          <w:szCs w:val="22"/>
        </w:rPr>
        <w:t xml:space="preserve">ją obywateli w sprawach skarg </w:t>
      </w:r>
      <w:r w:rsidR="00242706" w:rsidRPr="00AC0721">
        <w:rPr>
          <w:rFonts w:ascii="Arial" w:hAnsi="Arial" w:cs="Arial"/>
          <w:color w:val="000000"/>
          <w:sz w:val="22"/>
          <w:szCs w:val="22"/>
        </w:rPr>
        <w:br/>
        <w:t xml:space="preserve">i </w:t>
      </w:r>
      <w:r w:rsidRPr="00AC0721">
        <w:rPr>
          <w:rFonts w:ascii="Arial" w:hAnsi="Arial" w:cs="Arial"/>
          <w:color w:val="000000"/>
          <w:sz w:val="22"/>
          <w:szCs w:val="22"/>
        </w:rPr>
        <w:t>wnios</w:t>
      </w:r>
      <w:r w:rsidR="00242706" w:rsidRPr="00AC0721">
        <w:rPr>
          <w:rFonts w:ascii="Arial" w:hAnsi="Arial" w:cs="Arial"/>
          <w:color w:val="000000"/>
          <w:sz w:val="22"/>
          <w:szCs w:val="22"/>
        </w:rPr>
        <w:t xml:space="preserve">ków w następnym dniu roboczym w </w:t>
      </w:r>
      <w:r w:rsidRPr="00AC0721">
        <w:rPr>
          <w:rFonts w:ascii="Arial" w:hAnsi="Arial" w:cs="Arial"/>
          <w:color w:val="000000"/>
          <w:sz w:val="22"/>
          <w:szCs w:val="22"/>
        </w:rPr>
        <w:t>godzinach od 12</w:t>
      </w:r>
      <w:r w:rsidR="00242706" w:rsidRPr="00AC0721">
        <w:rPr>
          <w:rFonts w:ascii="Arial" w:hAnsi="Arial" w:cs="Arial"/>
          <w:color w:val="000000"/>
          <w:sz w:val="22"/>
          <w:szCs w:val="22"/>
        </w:rPr>
        <w:t>.00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do 15</w:t>
      </w:r>
      <w:r w:rsidR="00242706" w:rsidRPr="00AC0721">
        <w:rPr>
          <w:rFonts w:ascii="Arial" w:hAnsi="Arial" w:cs="Arial"/>
          <w:color w:val="000000"/>
          <w:sz w:val="22"/>
          <w:szCs w:val="22"/>
        </w:rPr>
        <w:t>.00</w:t>
      </w:r>
      <w:r w:rsidRPr="00AC0721">
        <w:rPr>
          <w:rFonts w:ascii="Arial" w:hAnsi="Arial" w:cs="Arial"/>
          <w:color w:val="000000"/>
          <w:sz w:val="22"/>
          <w:szCs w:val="22"/>
        </w:rPr>
        <w:t>.</w:t>
      </w:r>
    </w:p>
    <w:p w:rsidR="00CB0C5E" w:rsidRPr="00AC0721" w:rsidRDefault="00CB0C5E" w:rsidP="00733D2C">
      <w:pPr>
        <w:pStyle w:val="Akapitzlist"/>
        <w:numPr>
          <w:ilvl w:val="0"/>
          <w:numId w:val="71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Informacja o dniach i godzinach przyjęć obywateli w sprawach skarg i wniosków powinna być umieszczona w widocznym miejscu w gmachu Starostwa</w:t>
      </w:r>
      <w:r w:rsidR="007213C0" w:rsidRPr="00AC0721">
        <w:rPr>
          <w:rFonts w:ascii="Arial" w:hAnsi="Arial" w:cs="Arial"/>
          <w:color w:val="000000"/>
          <w:sz w:val="22"/>
          <w:szCs w:val="22"/>
        </w:rPr>
        <w:t xml:space="preserve"> oraz na stronach internetowych Starostwa Powiatowego</w:t>
      </w:r>
      <w:r w:rsidR="00242706" w:rsidRPr="00AC0721">
        <w:rPr>
          <w:rFonts w:ascii="Arial" w:hAnsi="Arial" w:cs="Arial"/>
          <w:color w:val="000000"/>
          <w:sz w:val="22"/>
          <w:szCs w:val="22"/>
        </w:rPr>
        <w:t>.</w:t>
      </w: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6E5BAE" w:rsidRPr="00AC0721" w:rsidRDefault="006E5BA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9A2912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center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§ 2</w:t>
      </w:r>
      <w:r w:rsidR="005933EF" w:rsidRPr="00AC0721">
        <w:rPr>
          <w:rFonts w:ascii="Arial" w:hAnsi="Arial" w:cs="Arial"/>
          <w:b/>
          <w:bCs/>
          <w:color w:val="000000"/>
          <w:sz w:val="22"/>
          <w:szCs w:val="22"/>
        </w:rPr>
        <w:t>6</w:t>
      </w:r>
    </w:p>
    <w:p w:rsidR="00CB0C5E" w:rsidRPr="00AC0721" w:rsidRDefault="009214A7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ab/>
      </w:r>
      <w:r w:rsidR="00CB0C5E" w:rsidRPr="00AC0721">
        <w:rPr>
          <w:rFonts w:ascii="Arial" w:hAnsi="Arial" w:cs="Arial"/>
          <w:color w:val="000000"/>
          <w:sz w:val="22"/>
          <w:szCs w:val="22"/>
        </w:rPr>
        <w:t>Pracownicy przyjmują obywateli w ramach skarg i wniosków</w:t>
      </w:r>
      <w:r w:rsidRPr="00AC0721">
        <w:rPr>
          <w:rFonts w:ascii="Arial" w:hAnsi="Arial" w:cs="Arial"/>
          <w:color w:val="000000"/>
          <w:sz w:val="22"/>
          <w:szCs w:val="22"/>
        </w:rPr>
        <w:t>;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sporządzają protokół przyjęcia zawierający:</w:t>
      </w:r>
    </w:p>
    <w:p w:rsidR="00CB0C5E" w:rsidRPr="00AC0721" w:rsidRDefault="00CB0C5E" w:rsidP="00733D2C">
      <w:pPr>
        <w:pStyle w:val="Normalny1"/>
        <w:numPr>
          <w:ilvl w:val="0"/>
          <w:numId w:val="72"/>
        </w:numPr>
        <w:tabs>
          <w:tab w:val="left" w:pos="0"/>
          <w:tab w:val="left" w:pos="360"/>
          <w:tab w:val="left" w:pos="851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hanging="108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datę przyjęcia,</w:t>
      </w:r>
    </w:p>
    <w:p w:rsidR="00CB0C5E" w:rsidRPr="00AC0721" w:rsidRDefault="009214A7" w:rsidP="00733D2C">
      <w:pPr>
        <w:pStyle w:val="Normalny1"/>
        <w:numPr>
          <w:ilvl w:val="0"/>
          <w:numId w:val="72"/>
        </w:numPr>
        <w:tabs>
          <w:tab w:val="left" w:pos="0"/>
          <w:tab w:val="left" w:pos="360"/>
          <w:tab w:val="left" w:pos="851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hanging="108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imię, </w:t>
      </w:r>
      <w:r w:rsidR="00CB0C5E" w:rsidRPr="00AC0721">
        <w:rPr>
          <w:rFonts w:ascii="Arial" w:hAnsi="Arial" w:cs="Arial"/>
          <w:bCs/>
          <w:color w:val="000000"/>
          <w:sz w:val="22"/>
          <w:szCs w:val="22"/>
        </w:rPr>
        <w:t>nazwisko i adres składającego</w:t>
      </w:r>
      <w:r w:rsidRPr="00AC0721">
        <w:rPr>
          <w:rFonts w:ascii="Arial" w:hAnsi="Arial" w:cs="Arial"/>
          <w:bCs/>
          <w:color w:val="000000"/>
          <w:sz w:val="22"/>
          <w:szCs w:val="22"/>
        </w:rPr>
        <w:t xml:space="preserve"> skargę lub wniosek</w:t>
      </w:r>
      <w:r w:rsidR="00CB0C5E" w:rsidRPr="00AC0721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CB0C5E" w:rsidRPr="00AC0721" w:rsidRDefault="00CB0C5E" w:rsidP="00733D2C">
      <w:pPr>
        <w:pStyle w:val="Normalny1"/>
        <w:numPr>
          <w:ilvl w:val="0"/>
          <w:numId w:val="72"/>
        </w:numPr>
        <w:tabs>
          <w:tab w:val="left" w:pos="0"/>
          <w:tab w:val="left" w:pos="360"/>
          <w:tab w:val="left" w:pos="851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hanging="108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zwięzłe określenie sprawy,</w:t>
      </w:r>
    </w:p>
    <w:p w:rsidR="00CB0C5E" w:rsidRPr="00AC0721" w:rsidRDefault="00CB0C5E" w:rsidP="00733D2C">
      <w:pPr>
        <w:pStyle w:val="Normalny1"/>
        <w:numPr>
          <w:ilvl w:val="0"/>
          <w:numId w:val="72"/>
        </w:numPr>
        <w:tabs>
          <w:tab w:val="left" w:pos="0"/>
          <w:tab w:val="left" w:pos="360"/>
          <w:tab w:val="left" w:pos="851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hanging="108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imię i nazwisko przyjmującego,</w:t>
      </w:r>
    </w:p>
    <w:p w:rsidR="00CB0C5E" w:rsidRPr="00AC0721" w:rsidRDefault="00CB0C5E" w:rsidP="00733D2C">
      <w:pPr>
        <w:pStyle w:val="Normalny1"/>
        <w:numPr>
          <w:ilvl w:val="0"/>
          <w:numId w:val="72"/>
        </w:numPr>
        <w:tabs>
          <w:tab w:val="left" w:pos="0"/>
          <w:tab w:val="left" w:pos="360"/>
          <w:tab w:val="left" w:pos="851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hanging="108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Cs/>
          <w:color w:val="000000"/>
          <w:sz w:val="22"/>
          <w:szCs w:val="22"/>
        </w:rPr>
        <w:t>podpis składającego</w:t>
      </w:r>
      <w:r w:rsidR="009214A7" w:rsidRPr="00AC0721">
        <w:rPr>
          <w:rFonts w:ascii="Arial" w:hAnsi="Arial" w:cs="Arial"/>
          <w:bCs/>
          <w:color w:val="000000"/>
          <w:sz w:val="22"/>
          <w:szCs w:val="22"/>
        </w:rPr>
        <w:t xml:space="preserve"> skargę lub wniosek</w:t>
      </w:r>
      <w:r w:rsidRPr="00AC0721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9A2912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§ 2</w:t>
      </w:r>
      <w:r w:rsidR="005933EF" w:rsidRPr="00AC0721">
        <w:rPr>
          <w:rFonts w:ascii="Arial" w:hAnsi="Arial" w:cs="Arial"/>
          <w:b/>
          <w:bCs/>
          <w:color w:val="000000"/>
          <w:sz w:val="22"/>
          <w:szCs w:val="22"/>
        </w:rPr>
        <w:t>7</w:t>
      </w:r>
    </w:p>
    <w:p w:rsidR="004678BD" w:rsidRPr="00AC0721" w:rsidRDefault="004678BD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9214A7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ab/>
      </w:r>
      <w:r w:rsidR="00AA7C8B">
        <w:rPr>
          <w:rFonts w:ascii="Arial" w:hAnsi="Arial" w:cs="Arial"/>
          <w:color w:val="000000"/>
          <w:sz w:val="22"/>
          <w:szCs w:val="22"/>
        </w:rPr>
        <w:t xml:space="preserve">Centralny rejestr 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skarg i wniosków prowadzi Wydział </w:t>
      </w:r>
      <w:proofErr w:type="spellStart"/>
      <w:r w:rsidR="00CB0C5E" w:rsidRPr="00AC0721">
        <w:rPr>
          <w:rFonts w:ascii="Arial" w:hAnsi="Arial" w:cs="Arial"/>
          <w:color w:val="000000"/>
          <w:sz w:val="22"/>
          <w:szCs w:val="22"/>
        </w:rPr>
        <w:t>Organizacyjno</w:t>
      </w:r>
      <w:proofErr w:type="spellEnd"/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- Prawny.</w:t>
      </w:r>
    </w:p>
    <w:p w:rsidR="00CB0C5E" w:rsidRPr="00AC0721" w:rsidRDefault="00CB0C5E" w:rsidP="00733D2C">
      <w:pPr>
        <w:pStyle w:val="Normalny1"/>
        <w:tabs>
          <w:tab w:val="left" w:pos="0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9A2912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§ 2</w:t>
      </w:r>
      <w:r w:rsidR="00FC31BF" w:rsidRPr="00AC0721">
        <w:rPr>
          <w:rFonts w:ascii="Arial" w:hAnsi="Arial" w:cs="Arial"/>
          <w:b/>
          <w:bCs/>
          <w:color w:val="000000"/>
          <w:sz w:val="22"/>
          <w:szCs w:val="22"/>
        </w:rPr>
        <w:t>8</w:t>
      </w:r>
    </w:p>
    <w:p w:rsidR="004678BD" w:rsidRPr="00AC0721" w:rsidRDefault="004678BD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color w:val="000000"/>
          <w:sz w:val="22"/>
          <w:szCs w:val="22"/>
        </w:rPr>
      </w:pPr>
    </w:p>
    <w:p w:rsidR="009214A7" w:rsidRPr="00AC0721" w:rsidRDefault="00CB0C5E" w:rsidP="00733D2C">
      <w:pPr>
        <w:pStyle w:val="Akapitzlist"/>
        <w:numPr>
          <w:ilvl w:val="0"/>
          <w:numId w:val="73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Starostwo stosuje typowe rejestry skarg i wniosków oznaczając poszczególne rodzaje spraw symbolami:</w:t>
      </w:r>
    </w:p>
    <w:p w:rsidR="009214A7" w:rsidRPr="00AC0721" w:rsidRDefault="009214A7" w:rsidP="00733D2C">
      <w:pPr>
        <w:pStyle w:val="Akapitzlist"/>
        <w:numPr>
          <w:ilvl w:val="1"/>
          <w:numId w:val="73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 – skarga,</w:t>
      </w:r>
    </w:p>
    <w:p w:rsidR="00CB0C5E" w:rsidRPr="00AC0721" w:rsidRDefault="009214A7" w:rsidP="00733D2C">
      <w:pPr>
        <w:pStyle w:val="Akapitzlist"/>
        <w:numPr>
          <w:ilvl w:val="1"/>
          <w:numId w:val="73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W 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>– wniosek</w:t>
      </w:r>
    </w:p>
    <w:p w:rsidR="00CB0C5E" w:rsidRPr="00AC0721" w:rsidRDefault="00CB0C5E" w:rsidP="00733D2C">
      <w:pPr>
        <w:pStyle w:val="Normalny1"/>
        <w:numPr>
          <w:ilvl w:val="0"/>
          <w:numId w:val="20"/>
        </w:numPr>
        <w:tabs>
          <w:tab w:val="clear" w:pos="720"/>
          <w:tab w:val="left" w:pos="0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Skargi i wnioski wnoszone przez senatorów, posłów lub radnyc</w:t>
      </w:r>
      <w:r w:rsidR="00ED0788" w:rsidRPr="00AC0721">
        <w:rPr>
          <w:rFonts w:ascii="Arial" w:hAnsi="Arial" w:cs="Arial"/>
          <w:color w:val="000000"/>
          <w:sz w:val="22"/>
          <w:szCs w:val="22"/>
        </w:rPr>
        <w:t>h opatruje się dodatkowo literą: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“s”, “p”, lub “r”.</w:t>
      </w:r>
    </w:p>
    <w:p w:rsidR="00ED0788" w:rsidRPr="00AC0721" w:rsidRDefault="00ED0788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:rsidR="0007371F" w:rsidRPr="00AC0721" w:rsidRDefault="0007371F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9A2912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FC31BF" w:rsidRPr="00AC0721">
        <w:rPr>
          <w:rFonts w:ascii="Arial" w:hAnsi="Arial" w:cs="Arial"/>
          <w:b/>
          <w:bCs/>
          <w:color w:val="000000"/>
          <w:sz w:val="22"/>
          <w:szCs w:val="22"/>
        </w:rPr>
        <w:t>29</w:t>
      </w:r>
    </w:p>
    <w:p w:rsidR="004678BD" w:rsidRPr="00AC0721" w:rsidRDefault="004678BD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0C5E" w:rsidRPr="00AC0721" w:rsidRDefault="00CB0C5E" w:rsidP="00733D2C">
      <w:pPr>
        <w:pStyle w:val="Normalny1"/>
        <w:numPr>
          <w:ilvl w:val="3"/>
          <w:numId w:val="19"/>
        </w:numPr>
        <w:tabs>
          <w:tab w:val="clear" w:pos="3660"/>
          <w:tab w:val="left" w:pos="0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Skargi i wnioski składane lub adresowane do Zarządu, Starosty lub poszczególnych członków Zarządu rozpatruje </w:t>
      </w:r>
      <w:r w:rsidR="009609AF" w:rsidRPr="00AC0721">
        <w:rPr>
          <w:rFonts w:ascii="Arial" w:hAnsi="Arial" w:cs="Arial"/>
          <w:color w:val="000000"/>
          <w:sz w:val="22"/>
          <w:szCs w:val="22"/>
        </w:rPr>
        <w:t xml:space="preserve">Naczelnik </w:t>
      </w:r>
      <w:r w:rsidRPr="00AC0721">
        <w:rPr>
          <w:rFonts w:ascii="Arial" w:hAnsi="Arial" w:cs="Arial"/>
          <w:color w:val="000000"/>
          <w:sz w:val="22"/>
          <w:szCs w:val="22"/>
        </w:rPr>
        <w:t>Wydział</w:t>
      </w:r>
      <w:r w:rsidR="009609AF" w:rsidRPr="00AC0721">
        <w:rPr>
          <w:rFonts w:ascii="Arial" w:hAnsi="Arial" w:cs="Arial"/>
          <w:color w:val="000000"/>
          <w:sz w:val="22"/>
          <w:szCs w:val="22"/>
        </w:rPr>
        <w:t>u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C0721">
        <w:rPr>
          <w:rFonts w:ascii="Arial" w:hAnsi="Arial" w:cs="Arial"/>
          <w:color w:val="000000"/>
          <w:sz w:val="22"/>
          <w:szCs w:val="22"/>
        </w:rPr>
        <w:t>Organizacyjno</w:t>
      </w:r>
      <w:proofErr w:type="spellEnd"/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  <w:r w:rsidR="00ED0788" w:rsidRPr="00AC0721"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AC0721">
        <w:rPr>
          <w:rFonts w:ascii="Arial" w:hAnsi="Arial" w:cs="Arial"/>
          <w:color w:val="000000"/>
          <w:sz w:val="22"/>
          <w:szCs w:val="22"/>
        </w:rPr>
        <w:t>Prawn</w:t>
      </w:r>
      <w:r w:rsidR="009609AF" w:rsidRPr="00AC0721">
        <w:rPr>
          <w:rFonts w:ascii="Arial" w:hAnsi="Arial" w:cs="Arial"/>
          <w:color w:val="000000"/>
          <w:sz w:val="22"/>
          <w:szCs w:val="22"/>
        </w:rPr>
        <w:t>ego</w:t>
      </w:r>
      <w:r w:rsidRPr="00AC0721">
        <w:rPr>
          <w:rFonts w:ascii="Arial" w:hAnsi="Arial" w:cs="Arial"/>
          <w:color w:val="000000"/>
          <w:sz w:val="22"/>
          <w:szCs w:val="22"/>
        </w:rPr>
        <w:t>.</w:t>
      </w:r>
    </w:p>
    <w:p w:rsidR="00CB0C5E" w:rsidRPr="00AC0721" w:rsidRDefault="00CB0C5E" w:rsidP="00733D2C">
      <w:pPr>
        <w:pStyle w:val="Normalny1"/>
        <w:numPr>
          <w:ilvl w:val="3"/>
          <w:numId w:val="19"/>
        </w:numPr>
        <w:tabs>
          <w:tab w:val="clear" w:pos="3660"/>
          <w:tab w:val="left" w:pos="0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Pozostałe skargi i wnioski rozpatrują </w:t>
      </w:r>
      <w:r w:rsidR="009609AF" w:rsidRPr="00AC0721">
        <w:rPr>
          <w:rFonts w:ascii="Arial" w:hAnsi="Arial" w:cs="Arial"/>
          <w:color w:val="000000"/>
          <w:sz w:val="22"/>
          <w:szCs w:val="22"/>
        </w:rPr>
        <w:t xml:space="preserve">Naczelnicy </w:t>
      </w:r>
      <w:r w:rsidRPr="00AC0721">
        <w:rPr>
          <w:rFonts w:ascii="Arial" w:hAnsi="Arial" w:cs="Arial"/>
          <w:color w:val="000000"/>
          <w:sz w:val="22"/>
          <w:szCs w:val="22"/>
        </w:rPr>
        <w:t>Wydział</w:t>
      </w:r>
      <w:r w:rsidR="009609AF" w:rsidRPr="00AC0721">
        <w:rPr>
          <w:rFonts w:ascii="Arial" w:hAnsi="Arial" w:cs="Arial"/>
          <w:color w:val="000000"/>
          <w:sz w:val="22"/>
          <w:szCs w:val="22"/>
        </w:rPr>
        <w:t>ów w ramach swoich kompetencji i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właściwości rzeczowej.</w:t>
      </w:r>
    </w:p>
    <w:p w:rsidR="00E80A00" w:rsidRPr="00AC0721" w:rsidRDefault="00E80A00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9A2912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§ 3</w:t>
      </w:r>
      <w:r w:rsidR="00FC31BF" w:rsidRPr="00AC0721">
        <w:rPr>
          <w:rFonts w:ascii="Arial" w:hAnsi="Arial" w:cs="Arial"/>
          <w:b/>
          <w:bCs/>
          <w:color w:val="000000"/>
          <w:sz w:val="22"/>
          <w:szCs w:val="22"/>
        </w:rPr>
        <w:t>0</w:t>
      </w:r>
    </w:p>
    <w:p w:rsidR="004678BD" w:rsidRPr="00AC0721" w:rsidRDefault="004678BD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Odpowiedzi na skargi i wnioski podpisują:</w:t>
      </w:r>
    </w:p>
    <w:p w:rsidR="00CB0C5E" w:rsidRPr="00AC0721" w:rsidRDefault="00CB0C5E" w:rsidP="00733D2C">
      <w:pPr>
        <w:pStyle w:val="Normalny1"/>
        <w:numPr>
          <w:ilvl w:val="0"/>
          <w:numId w:val="74"/>
        </w:numPr>
        <w:tabs>
          <w:tab w:val="clear" w:pos="1080"/>
          <w:tab w:val="left" w:pos="0"/>
          <w:tab w:val="left" w:pos="360"/>
          <w:tab w:val="left" w:pos="851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 sprawach rozpatrywanych prze</w:t>
      </w:r>
      <w:r w:rsidR="00ED0788" w:rsidRPr="00AC0721">
        <w:rPr>
          <w:rFonts w:ascii="Arial" w:hAnsi="Arial" w:cs="Arial"/>
          <w:color w:val="000000"/>
          <w:sz w:val="22"/>
          <w:szCs w:val="22"/>
        </w:rPr>
        <w:t xml:space="preserve">z </w:t>
      </w:r>
      <w:r w:rsidR="009609AF" w:rsidRPr="00AC0721">
        <w:rPr>
          <w:rFonts w:ascii="Arial" w:hAnsi="Arial" w:cs="Arial"/>
          <w:color w:val="000000"/>
          <w:sz w:val="22"/>
          <w:szCs w:val="22"/>
        </w:rPr>
        <w:t xml:space="preserve">Naczelnika </w:t>
      </w:r>
      <w:r w:rsidR="00ED0788" w:rsidRPr="00AC0721">
        <w:rPr>
          <w:rFonts w:ascii="Arial" w:hAnsi="Arial" w:cs="Arial"/>
          <w:color w:val="000000"/>
          <w:sz w:val="22"/>
          <w:szCs w:val="22"/>
        </w:rPr>
        <w:t>Wydział</w:t>
      </w:r>
      <w:r w:rsidR="009609AF" w:rsidRPr="00AC0721">
        <w:rPr>
          <w:rFonts w:ascii="Arial" w:hAnsi="Arial" w:cs="Arial"/>
          <w:color w:val="000000"/>
          <w:sz w:val="22"/>
          <w:szCs w:val="22"/>
        </w:rPr>
        <w:t>u</w:t>
      </w:r>
      <w:r w:rsidR="00ED0788" w:rsidRPr="00AC072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D0788" w:rsidRPr="00AC0721">
        <w:rPr>
          <w:rFonts w:ascii="Arial" w:hAnsi="Arial" w:cs="Arial"/>
          <w:color w:val="000000"/>
          <w:sz w:val="22"/>
          <w:szCs w:val="22"/>
        </w:rPr>
        <w:t>Organizacyjno</w:t>
      </w:r>
      <w:proofErr w:type="spellEnd"/>
      <w:r w:rsidR="00ED0788" w:rsidRPr="00AC0721">
        <w:rPr>
          <w:rFonts w:ascii="Arial" w:hAnsi="Arial" w:cs="Arial"/>
          <w:color w:val="000000"/>
          <w:sz w:val="22"/>
          <w:szCs w:val="22"/>
        </w:rPr>
        <w:t xml:space="preserve"> Prawn</w:t>
      </w:r>
      <w:r w:rsidR="009609AF" w:rsidRPr="00AC0721">
        <w:rPr>
          <w:rFonts w:ascii="Arial" w:hAnsi="Arial" w:cs="Arial"/>
          <w:color w:val="000000"/>
          <w:sz w:val="22"/>
          <w:szCs w:val="22"/>
        </w:rPr>
        <w:t>ego </w:t>
      </w:r>
      <w:r w:rsidR="00ED0788" w:rsidRPr="00AC0721">
        <w:rPr>
          <w:rFonts w:ascii="Arial" w:hAnsi="Arial" w:cs="Arial"/>
          <w:color w:val="000000"/>
          <w:sz w:val="22"/>
          <w:szCs w:val="22"/>
        </w:rPr>
        <w:t>–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Starosta lub członek Zarządu,</w:t>
      </w:r>
    </w:p>
    <w:p w:rsidR="00B15C84" w:rsidRPr="00AC0721" w:rsidRDefault="00CB0C5E" w:rsidP="00733D2C">
      <w:pPr>
        <w:pStyle w:val="Normalny1"/>
        <w:numPr>
          <w:ilvl w:val="0"/>
          <w:numId w:val="74"/>
        </w:numPr>
        <w:tabs>
          <w:tab w:val="clear" w:pos="1080"/>
          <w:tab w:val="left" w:pos="0"/>
          <w:tab w:val="left" w:pos="360"/>
          <w:tab w:val="left" w:pos="851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lastRenderedPageBreak/>
        <w:t>w pozostałych sprawach – Naczelnik Wydziału.</w:t>
      </w:r>
    </w:p>
    <w:p w:rsidR="004678BD" w:rsidRPr="00AC0721" w:rsidRDefault="004678BD" w:rsidP="00733D2C">
      <w:pPr>
        <w:pStyle w:val="Normalny1"/>
        <w:tabs>
          <w:tab w:val="left" w:pos="0"/>
          <w:tab w:val="left" w:pos="360"/>
          <w:tab w:val="left" w:pos="851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9A2912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§ 3</w:t>
      </w:r>
      <w:r w:rsidR="00FC31BF" w:rsidRPr="00AC0721">
        <w:rPr>
          <w:rFonts w:ascii="Arial" w:hAnsi="Arial" w:cs="Arial"/>
          <w:b/>
          <w:bCs/>
          <w:color w:val="000000"/>
          <w:sz w:val="22"/>
          <w:szCs w:val="22"/>
        </w:rPr>
        <w:t>1</w:t>
      </w:r>
    </w:p>
    <w:p w:rsidR="004678BD" w:rsidRPr="00AC0721" w:rsidRDefault="004678BD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0C5E" w:rsidRPr="00AC0721" w:rsidRDefault="00ED0788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ab/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Przyjmowanie, rozpatrywanie, załatwianie i rejestrowanie skarg i wniosków koordynuje Wydział </w:t>
      </w:r>
      <w:proofErr w:type="spellStart"/>
      <w:r w:rsidR="00CB0C5E" w:rsidRPr="00AC0721">
        <w:rPr>
          <w:rFonts w:ascii="Arial" w:hAnsi="Arial" w:cs="Arial"/>
          <w:color w:val="000000"/>
          <w:sz w:val="22"/>
          <w:szCs w:val="22"/>
        </w:rPr>
        <w:t>Organizacyjno</w:t>
      </w:r>
      <w:proofErr w:type="spellEnd"/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C0721">
        <w:rPr>
          <w:rFonts w:ascii="Arial" w:hAnsi="Arial" w:cs="Arial"/>
          <w:color w:val="000000"/>
          <w:sz w:val="22"/>
          <w:szCs w:val="22"/>
        </w:rPr>
        <w:t>–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Prawny, który:</w:t>
      </w:r>
    </w:p>
    <w:p w:rsidR="00CB0C5E" w:rsidRPr="00AC0721" w:rsidRDefault="00CB0C5E" w:rsidP="00733D2C">
      <w:pPr>
        <w:pStyle w:val="Normalny1"/>
        <w:numPr>
          <w:ilvl w:val="0"/>
          <w:numId w:val="75"/>
        </w:numPr>
        <w:tabs>
          <w:tab w:val="clear" w:pos="1080"/>
          <w:tab w:val="left" w:pos="0"/>
          <w:tab w:val="left" w:pos="426"/>
          <w:tab w:val="left" w:pos="851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czuwa nad terminowym rozpatrywaniem skarg i wniosków oraz udzieleniem odpowiedzi,</w:t>
      </w:r>
    </w:p>
    <w:p w:rsidR="00CB0C5E" w:rsidRPr="00AC0721" w:rsidRDefault="00CB0C5E" w:rsidP="00733D2C">
      <w:pPr>
        <w:pStyle w:val="Normalny1"/>
        <w:numPr>
          <w:ilvl w:val="0"/>
          <w:numId w:val="75"/>
        </w:numPr>
        <w:tabs>
          <w:tab w:val="clear" w:pos="1080"/>
          <w:tab w:val="left" w:pos="0"/>
          <w:tab w:val="left" w:pos="426"/>
          <w:tab w:val="left" w:pos="851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udziela obywatelom zgłaszającym się w sprawach skarg i wniosków niezbędnych informacji o toku załatwiania sprawy, kieruje obywatela do właściwego Wydziału, lub organizuje przyjęcie obywateli przez Starostę lub właściwego członka Zarządu,</w:t>
      </w:r>
    </w:p>
    <w:p w:rsidR="00CB0C5E" w:rsidRPr="00AC0721" w:rsidRDefault="00CB0C5E" w:rsidP="00733D2C">
      <w:pPr>
        <w:pStyle w:val="Normalny1"/>
        <w:numPr>
          <w:ilvl w:val="0"/>
          <w:numId w:val="75"/>
        </w:numPr>
        <w:tabs>
          <w:tab w:val="clear" w:pos="1080"/>
          <w:tab w:val="left" w:pos="0"/>
          <w:tab w:val="left" w:pos="426"/>
          <w:tab w:val="left" w:pos="851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prowadzi kontrolę przyjmowania, ewidencjonowania i rozpatrywania skarg </w:t>
      </w:r>
      <w:r w:rsidR="00ED0788" w:rsidRPr="00AC0721">
        <w:rPr>
          <w:rFonts w:ascii="Arial" w:hAnsi="Arial" w:cs="Arial"/>
          <w:color w:val="000000"/>
          <w:sz w:val="22"/>
          <w:szCs w:val="22"/>
        </w:rPr>
        <w:br/>
      </w:r>
      <w:r w:rsidRPr="00AC0721">
        <w:rPr>
          <w:rFonts w:ascii="Arial" w:hAnsi="Arial" w:cs="Arial"/>
          <w:color w:val="000000"/>
          <w:sz w:val="22"/>
          <w:szCs w:val="22"/>
        </w:rPr>
        <w:t>i wniosków w Wydziałach,</w:t>
      </w:r>
    </w:p>
    <w:p w:rsidR="00CB0C5E" w:rsidRPr="00AC0721" w:rsidRDefault="00CB0C5E" w:rsidP="00733D2C">
      <w:pPr>
        <w:pStyle w:val="Normalny1"/>
        <w:numPr>
          <w:ilvl w:val="0"/>
          <w:numId w:val="75"/>
        </w:numPr>
        <w:tabs>
          <w:tab w:val="clear" w:pos="1080"/>
          <w:tab w:val="left" w:pos="0"/>
          <w:tab w:val="left" w:pos="426"/>
          <w:tab w:val="left" w:pos="851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opracowuje okresowe analizy rozpatrywania i załatwiania skarg i wniosków.</w:t>
      </w:r>
    </w:p>
    <w:p w:rsidR="00CB0C5E" w:rsidRPr="00AC0721" w:rsidRDefault="00CB0C5E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15C84" w:rsidRPr="00AC0721" w:rsidRDefault="00B15C84" w:rsidP="00733D2C">
      <w:pPr>
        <w:pStyle w:val="Normalny1"/>
        <w:tabs>
          <w:tab w:val="left" w:pos="0"/>
        </w:tabs>
        <w:suppressAutoHyphens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0C5E" w:rsidRPr="00AC0721" w:rsidRDefault="009A2912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§ 3</w:t>
      </w:r>
      <w:r w:rsidR="00FC31BF" w:rsidRPr="00AC0721">
        <w:rPr>
          <w:rFonts w:ascii="Arial" w:hAnsi="Arial" w:cs="Arial"/>
          <w:b/>
          <w:bCs/>
          <w:color w:val="000000"/>
          <w:sz w:val="22"/>
          <w:szCs w:val="22"/>
        </w:rPr>
        <w:t>2</w:t>
      </w:r>
    </w:p>
    <w:p w:rsidR="004678BD" w:rsidRPr="00AC0721" w:rsidRDefault="004678BD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Naczelnicy Wydziałów odpowiedzialni są za:</w:t>
      </w:r>
    </w:p>
    <w:p w:rsidR="00CB0C5E" w:rsidRPr="00AC0721" w:rsidRDefault="00CB0C5E" w:rsidP="00733D2C">
      <w:pPr>
        <w:pStyle w:val="Normalny1"/>
        <w:numPr>
          <w:ilvl w:val="0"/>
          <w:numId w:val="76"/>
        </w:numPr>
        <w:tabs>
          <w:tab w:val="clear" w:pos="1080"/>
          <w:tab w:val="left" w:pos="0"/>
          <w:tab w:val="left" w:pos="426"/>
          <w:tab w:val="left" w:pos="851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wszechstronne wyjaśnienia i terminowe załatwianie skarg i wniosków,</w:t>
      </w:r>
    </w:p>
    <w:p w:rsidR="00CB0C5E" w:rsidRPr="00AC0721" w:rsidRDefault="00CB0C5E" w:rsidP="00733D2C">
      <w:pPr>
        <w:pStyle w:val="Normalny1"/>
        <w:numPr>
          <w:ilvl w:val="0"/>
          <w:numId w:val="76"/>
        </w:numPr>
        <w:tabs>
          <w:tab w:val="clear" w:pos="1080"/>
          <w:tab w:val="left" w:pos="0"/>
          <w:tab w:val="left" w:pos="426"/>
          <w:tab w:val="left" w:pos="851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niezwłoczne przekazywanie </w:t>
      </w:r>
      <w:r w:rsidR="00BF7287" w:rsidRPr="00AC0721">
        <w:rPr>
          <w:rFonts w:ascii="Arial" w:hAnsi="Arial" w:cs="Arial"/>
          <w:color w:val="000000"/>
          <w:sz w:val="22"/>
          <w:szCs w:val="22"/>
        </w:rPr>
        <w:t xml:space="preserve">Naczelnikowi </w:t>
      </w:r>
      <w:r w:rsidRPr="00AC0721">
        <w:rPr>
          <w:rFonts w:ascii="Arial" w:hAnsi="Arial" w:cs="Arial"/>
          <w:color w:val="000000"/>
          <w:sz w:val="22"/>
          <w:szCs w:val="22"/>
        </w:rPr>
        <w:t>Wydział</w:t>
      </w:r>
      <w:r w:rsidR="00BF7287" w:rsidRPr="00AC0721">
        <w:rPr>
          <w:rFonts w:ascii="Arial" w:hAnsi="Arial" w:cs="Arial"/>
          <w:color w:val="000000"/>
          <w:sz w:val="22"/>
          <w:szCs w:val="22"/>
        </w:rPr>
        <w:t>u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C0721">
        <w:rPr>
          <w:rFonts w:ascii="Arial" w:hAnsi="Arial" w:cs="Arial"/>
          <w:color w:val="000000"/>
          <w:sz w:val="22"/>
          <w:szCs w:val="22"/>
        </w:rPr>
        <w:t>Organizacyjno</w:t>
      </w:r>
      <w:proofErr w:type="spellEnd"/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  <w:r w:rsidR="00ED0788" w:rsidRPr="00AC0721">
        <w:rPr>
          <w:rFonts w:ascii="Arial" w:hAnsi="Arial" w:cs="Arial"/>
          <w:color w:val="000000"/>
          <w:sz w:val="22"/>
          <w:szCs w:val="22"/>
        </w:rPr>
        <w:t>–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Prawne</w:t>
      </w:r>
      <w:r w:rsidR="00BF7287" w:rsidRPr="00AC0721">
        <w:rPr>
          <w:rFonts w:ascii="Arial" w:hAnsi="Arial" w:cs="Arial"/>
          <w:color w:val="000000"/>
          <w:sz w:val="22"/>
          <w:szCs w:val="22"/>
        </w:rPr>
        <w:t>go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wyjaśnień oraz dokumentacji niezbędn</w:t>
      </w:r>
      <w:r w:rsidR="00BF7287" w:rsidRPr="00AC0721">
        <w:rPr>
          <w:rFonts w:ascii="Arial" w:hAnsi="Arial" w:cs="Arial"/>
          <w:color w:val="000000"/>
          <w:sz w:val="22"/>
          <w:szCs w:val="22"/>
        </w:rPr>
        <w:t>ej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do rozpatrzenia skarg i wniosków przez Wydział.</w:t>
      </w:r>
    </w:p>
    <w:p w:rsidR="00981162" w:rsidRPr="00AC0721" w:rsidRDefault="00981162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</w:p>
    <w:p w:rsidR="00981162" w:rsidRPr="00AC0721" w:rsidRDefault="00981162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</w:p>
    <w:p w:rsidR="00981162" w:rsidRPr="00AC0721" w:rsidRDefault="00981162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ROZDZIAŁ VII</w:t>
      </w: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0C5E" w:rsidRPr="00AC0721" w:rsidRDefault="00CB0C5E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Kontrola funkcjonalna</w:t>
      </w:r>
    </w:p>
    <w:p w:rsidR="00CB0C5E" w:rsidRPr="00AC0721" w:rsidRDefault="00CB0C5E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0C5E" w:rsidRPr="00AC0721" w:rsidRDefault="009A2912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§ 3</w:t>
      </w:r>
      <w:r w:rsidR="00FC31BF" w:rsidRPr="00AC0721">
        <w:rPr>
          <w:rFonts w:ascii="Arial" w:hAnsi="Arial" w:cs="Arial"/>
          <w:b/>
          <w:bCs/>
          <w:color w:val="000000"/>
          <w:sz w:val="22"/>
          <w:szCs w:val="22"/>
        </w:rPr>
        <w:t>3</w:t>
      </w: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Celem kontroli jest:</w:t>
      </w:r>
    </w:p>
    <w:p w:rsidR="00CB0C5E" w:rsidRPr="00AC0721" w:rsidRDefault="00CB0C5E" w:rsidP="00733D2C">
      <w:pPr>
        <w:pStyle w:val="Normalny1"/>
        <w:numPr>
          <w:ilvl w:val="0"/>
          <w:numId w:val="77"/>
        </w:numPr>
        <w:tabs>
          <w:tab w:val="clear" w:pos="1080"/>
          <w:tab w:val="left" w:pos="0"/>
          <w:tab w:val="left" w:pos="426"/>
          <w:tab w:val="left" w:pos="851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zapewnienie Zarządowi informacji niezbędnych do efektywnego kierowania gospodarką Powiatu i podejmowanie prawidłowych decyzji,</w:t>
      </w:r>
    </w:p>
    <w:p w:rsidR="00CB0C5E" w:rsidRPr="00AC0721" w:rsidRDefault="00CB0C5E" w:rsidP="00733D2C">
      <w:pPr>
        <w:pStyle w:val="Normalny1"/>
        <w:numPr>
          <w:ilvl w:val="0"/>
          <w:numId w:val="77"/>
        </w:numPr>
        <w:tabs>
          <w:tab w:val="clear" w:pos="1080"/>
          <w:tab w:val="left" w:pos="0"/>
          <w:tab w:val="left" w:pos="426"/>
          <w:tab w:val="left" w:pos="851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ocena stopnia wykonania zadań, prawidłowości i legalności działania, oraz skuteczności stosowanych metod i środków,</w:t>
      </w:r>
    </w:p>
    <w:p w:rsidR="00CB0C5E" w:rsidRPr="00AC0721" w:rsidRDefault="00CB0C5E" w:rsidP="00733D2C">
      <w:pPr>
        <w:pStyle w:val="Normalny1"/>
        <w:numPr>
          <w:ilvl w:val="0"/>
          <w:numId w:val="77"/>
        </w:numPr>
        <w:tabs>
          <w:tab w:val="clear" w:pos="1080"/>
          <w:tab w:val="left" w:pos="0"/>
          <w:tab w:val="left" w:pos="426"/>
          <w:tab w:val="left" w:pos="851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doskonalenie metod pracy Starostwa oraz powiatowych jednostek organizacyjnych.</w:t>
      </w:r>
    </w:p>
    <w:p w:rsidR="00DA7095" w:rsidRPr="00AC0721" w:rsidRDefault="00DA7095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9A2912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§ 3</w:t>
      </w:r>
      <w:r w:rsidR="00FC31BF" w:rsidRPr="00AC0721">
        <w:rPr>
          <w:rFonts w:ascii="Arial" w:hAnsi="Arial" w:cs="Arial"/>
          <w:b/>
          <w:bCs/>
          <w:color w:val="000000"/>
          <w:sz w:val="22"/>
          <w:szCs w:val="22"/>
        </w:rPr>
        <w:t>4</w:t>
      </w:r>
    </w:p>
    <w:p w:rsidR="004678BD" w:rsidRPr="00AC0721" w:rsidRDefault="004678BD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CB0C5E" w:rsidP="00733D2C">
      <w:pPr>
        <w:pStyle w:val="Normalny1"/>
        <w:numPr>
          <w:ilvl w:val="1"/>
          <w:numId w:val="1"/>
        </w:numPr>
        <w:tabs>
          <w:tab w:val="left" w:pos="426"/>
          <w:tab w:val="left" w:pos="1134"/>
          <w:tab w:val="left" w:pos="2550"/>
          <w:tab w:val="left" w:pos="3258"/>
          <w:tab w:val="left" w:pos="3966"/>
          <w:tab w:val="left" w:pos="4674"/>
          <w:tab w:val="left" w:pos="538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System kontroli obejmuje kontrolę funkcjonalną.</w:t>
      </w:r>
    </w:p>
    <w:p w:rsidR="00CB0C5E" w:rsidRPr="00AC0721" w:rsidRDefault="00CB0C5E" w:rsidP="00733D2C">
      <w:pPr>
        <w:pStyle w:val="Normalny1"/>
        <w:numPr>
          <w:ilvl w:val="1"/>
          <w:numId w:val="1"/>
        </w:numPr>
        <w:tabs>
          <w:tab w:val="left" w:pos="426"/>
          <w:tab w:val="left" w:pos="1134"/>
          <w:tab w:val="left" w:pos="2550"/>
          <w:tab w:val="left" w:pos="3258"/>
          <w:tab w:val="left" w:pos="3966"/>
          <w:tab w:val="left" w:pos="4674"/>
          <w:tab w:val="left" w:pos="538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Czynności kontrolne w ramach kontroli wewnętrznej wykonują Naczelnicy Wydziałów.</w:t>
      </w: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9A2912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§ 3</w:t>
      </w:r>
      <w:r w:rsidR="00FC31BF" w:rsidRPr="00AC0721">
        <w:rPr>
          <w:rFonts w:ascii="Arial" w:hAnsi="Arial" w:cs="Arial"/>
          <w:b/>
          <w:bCs/>
          <w:color w:val="000000"/>
          <w:sz w:val="22"/>
          <w:szCs w:val="22"/>
        </w:rPr>
        <w:t>5</w:t>
      </w:r>
    </w:p>
    <w:p w:rsidR="004678BD" w:rsidRPr="00AC0721" w:rsidRDefault="004678BD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CB0C5E" w:rsidP="00275F42">
      <w:pPr>
        <w:pStyle w:val="Normalny1"/>
        <w:numPr>
          <w:ilvl w:val="0"/>
          <w:numId w:val="97"/>
        </w:numPr>
        <w:tabs>
          <w:tab w:val="left" w:pos="426"/>
          <w:tab w:val="left" w:pos="1134"/>
          <w:tab w:val="left" w:pos="2550"/>
          <w:tab w:val="left" w:pos="3258"/>
          <w:tab w:val="left" w:pos="3966"/>
          <w:tab w:val="left" w:pos="4674"/>
          <w:tab w:val="left" w:pos="5382"/>
        </w:tabs>
        <w:suppressAutoHyphens/>
        <w:ind w:hanging="180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W ramach powierzonych zadań kontrolę funkcjonalną wykonują:</w:t>
      </w:r>
    </w:p>
    <w:p w:rsidR="00CB0C5E" w:rsidRPr="00AC0721" w:rsidRDefault="00C73D20" w:rsidP="00733D2C">
      <w:pPr>
        <w:pStyle w:val="Normalny1"/>
        <w:numPr>
          <w:ilvl w:val="0"/>
          <w:numId w:val="78"/>
        </w:numPr>
        <w:tabs>
          <w:tab w:val="clear" w:pos="1080"/>
          <w:tab w:val="left" w:pos="0"/>
          <w:tab w:val="left" w:pos="360"/>
          <w:tab w:val="num" w:pos="851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Pracownicy 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>Wydział</w:t>
      </w:r>
      <w:r w:rsidRPr="00AC0721">
        <w:rPr>
          <w:rFonts w:ascii="Arial" w:hAnsi="Arial" w:cs="Arial"/>
          <w:color w:val="000000"/>
          <w:sz w:val="22"/>
          <w:szCs w:val="22"/>
        </w:rPr>
        <w:t>u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B0C5E" w:rsidRPr="00AC0721">
        <w:rPr>
          <w:rFonts w:ascii="Arial" w:hAnsi="Arial" w:cs="Arial"/>
          <w:color w:val="000000"/>
          <w:sz w:val="22"/>
          <w:szCs w:val="22"/>
        </w:rPr>
        <w:t>Organizacyjno</w:t>
      </w:r>
      <w:proofErr w:type="spellEnd"/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</w:t>
      </w:r>
      <w:r w:rsidR="00BD7AF0" w:rsidRPr="00AC0721">
        <w:rPr>
          <w:rFonts w:ascii="Arial" w:hAnsi="Arial" w:cs="Arial"/>
          <w:color w:val="000000"/>
          <w:sz w:val="22"/>
          <w:szCs w:val="22"/>
        </w:rPr>
        <w:t>–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Prawn</w:t>
      </w:r>
      <w:r w:rsidRPr="00AC0721">
        <w:rPr>
          <w:rFonts w:ascii="Arial" w:hAnsi="Arial" w:cs="Arial"/>
          <w:color w:val="000000"/>
          <w:sz w:val="22"/>
          <w:szCs w:val="22"/>
        </w:rPr>
        <w:t>ego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– w zakresie zgodności działania z prawem, </w:t>
      </w:r>
      <w:r w:rsidR="00254439" w:rsidRPr="00AC0721">
        <w:rPr>
          <w:rFonts w:ascii="Arial" w:hAnsi="Arial" w:cs="Arial"/>
          <w:color w:val="000000"/>
          <w:sz w:val="22"/>
          <w:szCs w:val="22"/>
        </w:rPr>
        <w:t xml:space="preserve">w sprawach organizacji i 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>funkcjonowania Wydziałów oraz dyscypliny pracy.</w:t>
      </w:r>
    </w:p>
    <w:p w:rsidR="00CB0C5E" w:rsidRPr="00AC0721" w:rsidRDefault="004C5BBE" w:rsidP="00733D2C">
      <w:pPr>
        <w:pStyle w:val="Normalny1"/>
        <w:numPr>
          <w:ilvl w:val="0"/>
          <w:numId w:val="78"/>
        </w:numPr>
        <w:tabs>
          <w:tab w:val="clear" w:pos="1080"/>
          <w:tab w:val="left" w:pos="0"/>
          <w:tab w:val="left" w:pos="360"/>
          <w:tab w:val="num" w:pos="851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Pracownicy 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>Wydział</w:t>
      </w:r>
      <w:r w:rsidRPr="00AC0721">
        <w:rPr>
          <w:rFonts w:ascii="Arial" w:hAnsi="Arial" w:cs="Arial"/>
          <w:color w:val="000000"/>
          <w:sz w:val="22"/>
          <w:szCs w:val="22"/>
        </w:rPr>
        <w:t>u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Finansów – w zakresie prawidłowości gospodarowania środkami budżetowymi i kredytami oraz prowadzenia rachunkowości.</w:t>
      </w:r>
    </w:p>
    <w:p w:rsidR="00BF7287" w:rsidRPr="00875499" w:rsidRDefault="003208D7" w:rsidP="00733D2C">
      <w:pPr>
        <w:pStyle w:val="Normalny1"/>
        <w:numPr>
          <w:ilvl w:val="0"/>
          <w:numId w:val="78"/>
        </w:numPr>
        <w:tabs>
          <w:tab w:val="clear" w:pos="1080"/>
          <w:tab w:val="left" w:pos="0"/>
          <w:tab w:val="left" w:pos="360"/>
          <w:tab w:val="num" w:pos="851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Pełnomocnik ds. Ochrony Informacji Niejawnej – w zakresie określonym ustawą </w:t>
      </w:r>
      <w:r w:rsidR="00C73D20" w:rsidRPr="00AC0721">
        <w:rPr>
          <w:rFonts w:ascii="Arial" w:hAnsi="Arial" w:cs="Arial"/>
          <w:color w:val="000000"/>
          <w:sz w:val="22"/>
          <w:szCs w:val="22"/>
        </w:rPr>
        <w:br/>
      </w:r>
      <w:r w:rsidRPr="00AC0721">
        <w:rPr>
          <w:rFonts w:ascii="Arial" w:hAnsi="Arial" w:cs="Arial"/>
          <w:color w:val="000000"/>
          <w:sz w:val="22"/>
          <w:szCs w:val="22"/>
        </w:rPr>
        <w:t>o ochronie informacji niejawnych.</w:t>
      </w:r>
    </w:p>
    <w:p w:rsidR="00981162" w:rsidRDefault="00981162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</w:p>
    <w:p w:rsidR="00F72FC2" w:rsidRDefault="00F72FC2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</w:p>
    <w:p w:rsidR="00F72FC2" w:rsidRDefault="00F72FC2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</w:p>
    <w:p w:rsidR="00F72FC2" w:rsidRPr="00AC0721" w:rsidRDefault="00F72FC2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ROZDZIAŁ VIII</w:t>
      </w: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0C5E" w:rsidRPr="00AC0721" w:rsidRDefault="00CB0C5E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Zasady podpisywania pism</w:t>
      </w:r>
    </w:p>
    <w:p w:rsidR="00CB0C5E" w:rsidRPr="00AC0721" w:rsidRDefault="00CB0C5E" w:rsidP="00733D2C">
      <w:pPr>
        <w:pStyle w:val="Normalny1"/>
        <w:tabs>
          <w:tab w:val="left" w:pos="0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9A2912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§ 3</w:t>
      </w:r>
      <w:r w:rsidR="00FC31BF" w:rsidRPr="00AC0721">
        <w:rPr>
          <w:rFonts w:ascii="Arial" w:hAnsi="Arial" w:cs="Arial"/>
          <w:b/>
          <w:bCs/>
          <w:color w:val="000000"/>
          <w:sz w:val="22"/>
          <w:szCs w:val="22"/>
        </w:rPr>
        <w:t>6</w:t>
      </w:r>
    </w:p>
    <w:p w:rsidR="004678BD" w:rsidRPr="00AC0721" w:rsidRDefault="004678BD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CB0C5E" w:rsidP="00275F42">
      <w:pPr>
        <w:pStyle w:val="Normalny1"/>
        <w:numPr>
          <w:ilvl w:val="0"/>
          <w:numId w:val="98"/>
        </w:numPr>
        <w:tabs>
          <w:tab w:val="left" w:pos="0"/>
          <w:tab w:val="left" w:pos="360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Do podpisu Starosty zastrzeżone są:</w:t>
      </w:r>
    </w:p>
    <w:p w:rsidR="00CB0C5E" w:rsidRPr="00AC0721" w:rsidRDefault="004678BD" w:rsidP="00733D2C">
      <w:pPr>
        <w:pStyle w:val="Normalny1"/>
        <w:numPr>
          <w:ilvl w:val="0"/>
          <w:numId w:val="21"/>
        </w:numPr>
        <w:tabs>
          <w:tab w:val="left" w:pos="0"/>
          <w:tab w:val="left" w:pos="360"/>
          <w:tab w:val="left" w:pos="1134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hanging="47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Pisma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w sprawach należących do jego właściwości,</w:t>
      </w:r>
    </w:p>
    <w:p w:rsidR="00CB0C5E" w:rsidRPr="00AC0721" w:rsidRDefault="004678BD" w:rsidP="00733D2C">
      <w:pPr>
        <w:pStyle w:val="Normalny1"/>
        <w:numPr>
          <w:ilvl w:val="0"/>
          <w:numId w:val="21"/>
        </w:numPr>
        <w:tabs>
          <w:tab w:val="left" w:pos="0"/>
          <w:tab w:val="left" w:pos="360"/>
          <w:tab w:val="left" w:pos="1134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hanging="47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Odpowiedzi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na wystąpienia Najwyższej Izby Kontroli i Prokuratora,</w:t>
      </w:r>
    </w:p>
    <w:p w:rsidR="00CB0C5E" w:rsidRPr="00AC0721" w:rsidRDefault="004678BD" w:rsidP="00733D2C">
      <w:pPr>
        <w:pStyle w:val="Normalny1"/>
        <w:numPr>
          <w:ilvl w:val="0"/>
          <w:numId w:val="21"/>
        </w:numPr>
        <w:tabs>
          <w:tab w:val="left" w:pos="0"/>
          <w:tab w:val="left" w:pos="36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hanging="47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Decyzje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w sprawach kadrowych pracowników Starostwa,</w:t>
      </w:r>
    </w:p>
    <w:p w:rsidR="00CB0C5E" w:rsidRPr="00AC0721" w:rsidRDefault="004678BD" w:rsidP="00733D2C">
      <w:pPr>
        <w:pStyle w:val="Normalny1"/>
        <w:numPr>
          <w:ilvl w:val="0"/>
          <w:numId w:val="21"/>
        </w:numPr>
        <w:tabs>
          <w:tab w:val="left" w:pos="0"/>
          <w:tab w:val="left" w:pos="360"/>
          <w:tab w:val="left" w:pos="1134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hanging="47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Pisma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w sprawach każdorazowo zastrzeżonych przez Starostę do jego podpisu,</w:t>
      </w:r>
    </w:p>
    <w:p w:rsidR="00BD7AF0" w:rsidRPr="00AC0721" w:rsidRDefault="004678BD" w:rsidP="00733D2C">
      <w:pPr>
        <w:pStyle w:val="Normalny1"/>
        <w:numPr>
          <w:ilvl w:val="0"/>
          <w:numId w:val="21"/>
        </w:numPr>
        <w:tabs>
          <w:tab w:val="left" w:pos="0"/>
          <w:tab w:val="left" w:pos="360"/>
          <w:tab w:val="left" w:pos="1134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hanging="47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Korespondencja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 kierowana do:</w:t>
      </w:r>
    </w:p>
    <w:p w:rsidR="00CB0C5E" w:rsidRPr="00AC0721" w:rsidRDefault="00CB0C5E" w:rsidP="00733D2C">
      <w:pPr>
        <w:pStyle w:val="Normalny1"/>
        <w:numPr>
          <w:ilvl w:val="1"/>
          <w:numId w:val="21"/>
        </w:numPr>
        <w:tabs>
          <w:tab w:val="clear" w:pos="1620"/>
          <w:tab w:val="left" w:pos="0"/>
          <w:tab w:val="left" w:pos="360"/>
          <w:tab w:val="left" w:pos="1134"/>
          <w:tab w:val="num" w:pos="1276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127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Prezydenta Rzeczpospolitej Polskiej, marszałków Sejmu i Senatu oraz posłów i senatorów,</w:t>
      </w:r>
    </w:p>
    <w:p w:rsidR="00CB0C5E" w:rsidRPr="00AC0721" w:rsidRDefault="00CB0C5E" w:rsidP="00733D2C">
      <w:pPr>
        <w:pStyle w:val="Normalny1"/>
        <w:numPr>
          <w:ilvl w:val="1"/>
          <w:numId w:val="21"/>
        </w:numPr>
        <w:tabs>
          <w:tab w:val="clear" w:pos="1620"/>
          <w:tab w:val="left" w:pos="0"/>
          <w:tab w:val="left" w:pos="360"/>
          <w:tab w:val="left" w:pos="1134"/>
          <w:tab w:val="num" w:pos="1276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127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Prezesa i Wiceprezesów Rady Ministrów,</w:t>
      </w:r>
    </w:p>
    <w:p w:rsidR="00CB0C5E" w:rsidRPr="00AC0721" w:rsidRDefault="00CB0C5E" w:rsidP="00733D2C">
      <w:pPr>
        <w:pStyle w:val="Normalny1"/>
        <w:numPr>
          <w:ilvl w:val="1"/>
          <w:numId w:val="21"/>
        </w:numPr>
        <w:tabs>
          <w:tab w:val="clear" w:pos="1620"/>
          <w:tab w:val="left" w:pos="0"/>
          <w:tab w:val="left" w:pos="360"/>
          <w:tab w:val="left" w:pos="1134"/>
          <w:tab w:val="num" w:pos="1276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127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Ministrów oraz Kierowników urzędów centralnych,</w:t>
      </w:r>
    </w:p>
    <w:p w:rsidR="00CB0C5E" w:rsidRPr="00AC0721" w:rsidRDefault="00CB0C5E" w:rsidP="00733D2C">
      <w:pPr>
        <w:pStyle w:val="Normalny1"/>
        <w:numPr>
          <w:ilvl w:val="1"/>
          <w:numId w:val="21"/>
        </w:numPr>
        <w:tabs>
          <w:tab w:val="clear" w:pos="1620"/>
          <w:tab w:val="left" w:pos="0"/>
          <w:tab w:val="left" w:pos="360"/>
          <w:tab w:val="left" w:pos="1134"/>
          <w:tab w:val="num" w:pos="1276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127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Wojewodów,</w:t>
      </w:r>
    </w:p>
    <w:p w:rsidR="00CB0C5E" w:rsidRPr="00AC0721" w:rsidRDefault="00CB0C5E" w:rsidP="00733D2C">
      <w:pPr>
        <w:pStyle w:val="Normalny1"/>
        <w:numPr>
          <w:ilvl w:val="1"/>
          <w:numId w:val="21"/>
        </w:numPr>
        <w:tabs>
          <w:tab w:val="clear" w:pos="1620"/>
          <w:tab w:val="left" w:pos="0"/>
          <w:tab w:val="left" w:pos="360"/>
          <w:tab w:val="left" w:pos="1134"/>
          <w:tab w:val="num" w:pos="1276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127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Marszałków sejmików samorządowych województw,</w:t>
      </w:r>
    </w:p>
    <w:p w:rsidR="00CB0C5E" w:rsidRPr="00AC0721" w:rsidRDefault="00CB0C5E" w:rsidP="00733D2C">
      <w:pPr>
        <w:pStyle w:val="Normalny1"/>
        <w:numPr>
          <w:ilvl w:val="1"/>
          <w:numId w:val="21"/>
        </w:numPr>
        <w:tabs>
          <w:tab w:val="clear" w:pos="1620"/>
          <w:tab w:val="left" w:pos="0"/>
          <w:tab w:val="left" w:pos="360"/>
          <w:tab w:val="left" w:pos="1134"/>
          <w:tab w:val="num" w:pos="1276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127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Starostów,</w:t>
      </w:r>
    </w:p>
    <w:p w:rsidR="00F36EAF" w:rsidRPr="00AC0721" w:rsidRDefault="00F36EAF" w:rsidP="00733D2C">
      <w:pPr>
        <w:pStyle w:val="Normalny1"/>
        <w:numPr>
          <w:ilvl w:val="1"/>
          <w:numId w:val="21"/>
        </w:numPr>
        <w:tabs>
          <w:tab w:val="clear" w:pos="1620"/>
          <w:tab w:val="left" w:pos="0"/>
          <w:tab w:val="left" w:pos="360"/>
          <w:tab w:val="left" w:pos="1134"/>
          <w:tab w:val="num" w:pos="1276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127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Redaktorów naczelnych środków masowego przekazu.</w:t>
      </w:r>
    </w:p>
    <w:p w:rsidR="009F6EF7" w:rsidRPr="00AC0721" w:rsidRDefault="009F6EF7" w:rsidP="00733D2C">
      <w:pPr>
        <w:pStyle w:val="Normalny1"/>
        <w:numPr>
          <w:ilvl w:val="0"/>
          <w:numId w:val="21"/>
        </w:numPr>
        <w:tabs>
          <w:tab w:val="left" w:pos="0"/>
          <w:tab w:val="left" w:pos="360"/>
          <w:tab w:val="left" w:pos="1134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hanging="47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Pisma okolicznościowe i listy gratulacyjne.</w:t>
      </w:r>
    </w:p>
    <w:p w:rsidR="009F6EF7" w:rsidRPr="00AC0721" w:rsidRDefault="00042A52" w:rsidP="00733D2C">
      <w:pPr>
        <w:pStyle w:val="Normalny1"/>
        <w:numPr>
          <w:ilvl w:val="0"/>
          <w:numId w:val="21"/>
        </w:numPr>
        <w:tabs>
          <w:tab w:val="left" w:pos="0"/>
          <w:tab w:val="left" w:pos="360"/>
          <w:tab w:val="left" w:pos="1134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hanging="47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D</w:t>
      </w:r>
      <w:r w:rsidR="009F6EF7" w:rsidRPr="00AC0721">
        <w:rPr>
          <w:rFonts w:ascii="Arial" w:hAnsi="Arial" w:cs="Arial"/>
          <w:color w:val="000000"/>
          <w:sz w:val="22"/>
          <w:szCs w:val="22"/>
        </w:rPr>
        <w:t>okumentacj</w:t>
      </w:r>
      <w:r w:rsidRPr="00AC0721">
        <w:rPr>
          <w:rFonts w:ascii="Arial" w:hAnsi="Arial" w:cs="Arial"/>
          <w:color w:val="000000"/>
          <w:sz w:val="22"/>
          <w:szCs w:val="22"/>
        </w:rPr>
        <w:t>a</w:t>
      </w:r>
      <w:r w:rsidR="009F6EF7" w:rsidRPr="00AC0721">
        <w:rPr>
          <w:rFonts w:ascii="Arial" w:hAnsi="Arial" w:cs="Arial"/>
          <w:color w:val="000000"/>
          <w:sz w:val="22"/>
          <w:szCs w:val="22"/>
        </w:rPr>
        <w:t xml:space="preserve"> w sprawach związanych z powoływaniem, odwoływaniem, uzgadnianiem oraz opiniowaniem kandydatów na kierowników powiatowych służb, inspekcji i stra</w:t>
      </w:r>
      <w:r w:rsidRPr="00AC0721">
        <w:rPr>
          <w:rFonts w:ascii="Arial" w:hAnsi="Arial" w:cs="Arial"/>
          <w:color w:val="000000"/>
          <w:sz w:val="22"/>
          <w:szCs w:val="22"/>
        </w:rPr>
        <w:t>ż</w:t>
      </w:r>
      <w:r w:rsidR="009F6EF7" w:rsidRPr="00AC0721">
        <w:rPr>
          <w:rFonts w:ascii="Arial" w:hAnsi="Arial" w:cs="Arial"/>
          <w:color w:val="000000"/>
          <w:sz w:val="22"/>
          <w:szCs w:val="22"/>
        </w:rPr>
        <w:t>y oraz ich zast</w:t>
      </w:r>
      <w:r w:rsidRPr="00AC0721">
        <w:rPr>
          <w:rFonts w:ascii="Arial" w:hAnsi="Arial" w:cs="Arial"/>
          <w:color w:val="000000"/>
          <w:sz w:val="22"/>
          <w:szCs w:val="22"/>
        </w:rPr>
        <w:t>ę</w:t>
      </w:r>
      <w:r w:rsidR="008E380A">
        <w:rPr>
          <w:rFonts w:ascii="Arial" w:hAnsi="Arial" w:cs="Arial"/>
          <w:color w:val="000000"/>
          <w:sz w:val="22"/>
          <w:szCs w:val="22"/>
        </w:rPr>
        <w:t>pców, zgodnie z kompetencjami</w:t>
      </w:r>
      <w:r w:rsidR="009F6EF7" w:rsidRPr="00AC0721">
        <w:rPr>
          <w:rFonts w:ascii="Arial" w:hAnsi="Arial" w:cs="Arial"/>
          <w:color w:val="000000"/>
          <w:sz w:val="22"/>
          <w:szCs w:val="22"/>
        </w:rPr>
        <w:t xml:space="preserve"> wynikającymi </w:t>
      </w:r>
      <w:r w:rsidR="009F6EF7" w:rsidRPr="00AC0721">
        <w:rPr>
          <w:rFonts w:ascii="Arial" w:hAnsi="Arial" w:cs="Arial"/>
          <w:color w:val="000000"/>
          <w:sz w:val="22"/>
          <w:szCs w:val="22"/>
        </w:rPr>
        <w:br/>
        <w:t>z przepisów szczególnych,</w:t>
      </w:r>
    </w:p>
    <w:p w:rsidR="009F6EF7" w:rsidRPr="00AC0721" w:rsidRDefault="00042A52" w:rsidP="00733D2C">
      <w:pPr>
        <w:pStyle w:val="Normalny1"/>
        <w:numPr>
          <w:ilvl w:val="0"/>
          <w:numId w:val="21"/>
        </w:numPr>
        <w:tabs>
          <w:tab w:val="left" w:pos="0"/>
          <w:tab w:val="left" w:pos="360"/>
          <w:tab w:val="left" w:pos="1134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hanging="47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Dokumentację</w:t>
      </w:r>
      <w:r w:rsidR="009F6EF7" w:rsidRPr="00AC0721">
        <w:rPr>
          <w:rFonts w:ascii="Arial" w:hAnsi="Arial" w:cs="Arial"/>
          <w:color w:val="000000"/>
          <w:sz w:val="22"/>
          <w:szCs w:val="22"/>
        </w:rPr>
        <w:t xml:space="preserve"> w sprawach zwi</w:t>
      </w:r>
      <w:r w:rsidRPr="00AC0721">
        <w:rPr>
          <w:rFonts w:ascii="Arial" w:hAnsi="Arial" w:cs="Arial"/>
          <w:color w:val="000000"/>
          <w:sz w:val="22"/>
          <w:szCs w:val="22"/>
        </w:rPr>
        <w:t>ą</w:t>
      </w:r>
      <w:r w:rsidR="009F6EF7" w:rsidRPr="00AC0721">
        <w:rPr>
          <w:rFonts w:ascii="Arial" w:hAnsi="Arial" w:cs="Arial"/>
          <w:color w:val="000000"/>
          <w:sz w:val="22"/>
          <w:szCs w:val="22"/>
        </w:rPr>
        <w:t>zanych z obron</w:t>
      </w:r>
      <w:r w:rsidRPr="00AC0721">
        <w:rPr>
          <w:rFonts w:ascii="Arial" w:hAnsi="Arial" w:cs="Arial"/>
          <w:color w:val="000000"/>
          <w:sz w:val="22"/>
          <w:szCs w:val="22"/>
        </w:rPr>
        <w:t>ą</w:t>
      </w:r>
      <w:r w:rsidR="009F6EF7" w:rsidRPr="00AC0721">
        <w:rPr>
          <w:rFonts w:ascii="Arial" w:hAnsi="Arial" w:cs="Arial"/>
          <w:color w:val="000000"/>
          <w:sz w:val="22"/>
          <w:szCs w:val="22"/>
        </w:rPr>
        <w:t xml:space="preserve"> cywiln</w:t>
      </w:r>
      <w:r w:rsidRPr="00AC0721">
        <w:rPr>
          <w:rFonts w:ascii="Arial" w:hAnsi="Arial" w:cs="Arial"/>
          <w:color w:val="000000"/>
          <w:sz w:val="22"/>
          <w:szCs w:val="22"/>
        </w:rPr>
        <w:t>ą</w:t>
      </w:r>
      <w:r w:rsidR="009F6EF7" w:rsidRPr="00AC0721">
        <w:rPr>
          <w:rFonts w:ascii="Arial" w:hAnsi="Arial" w:cs="Arial"/>
          <w:color w:val="000000"/>
          <w:sz w:val="22"/>
          <w:szCs w:val="22"/>
        </w:rPr>
        <w:t>,</w:t>
      </w:r>
    </w:p>
    <w:p w:rsidR="00042A52" w:rsidRPr="00AC0721" w:rsidRDefault="005C4CA9" w:rsidP="00733D2C">
      <w:pPr>
        <w:pStyle w:val="Normalny1"/>
        <w:numPr>
          <w:ilvl w:val="0"/>
          <w:numId w:val="21"/>
        </w:numPr>
        <w:tabs>
          <w:tab w:val="left" w:pos="0"/>
          <w:tab w:val="left" w:pos="360"/>
          <w:tab w:val="left" w:pos="1134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hanging="474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</w:t>
      </w:r>
      <w:r w:rsidR="00042A52" w:rsidRPr="00AC0721">
        <w:rPr>
          <w:rFonts w:ascii="Arial" w:hAnsi="Arial" w:cs="Arial"/>
          <w:color w:val="000000"/>
          <w:sz w:val="22"/>
          <w:szCs w:val="22"/>
        </w:rPr>
        <w:t>nioski o nadanie odznaczeń państwowych i regionalnych,</w:t>
      </w:r>
    </w:p>
    <w:p w:rsidR="00574D51" w:rsidRPr="00AC0721" w:rsidRDefault="00574D51" w:rsidP="00275F42">
      <w:pPr>
        <w:pStyle w:val="Normalny1"/>
        <w:numPr>
          <w:ilvl w:val="0"/>
          <w:numId w:val="98"/>
        </w:numPr>
        <w:tabs>
          <w:tab w:val="left" w:pos="0"/>
          <w:tab w:val="left" w:pos="360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Wicestarosta i Urzędujący Członek Zarządu podpisują:</w:t>
      </w:r>
    </w:p>
    <w:p w:rsidR="00574D51" w:rsidRPr="00AC0721" w:rsidRDefault="00574D51" w:rsidP="00275F42">
      <w:pPr>
        <w:pStyle w:val="Normalny1"/>
        <w:numPr>
          <w:ilvl w:val="0"/>
          <w:numId w:val="99"/>
        </w:numPr>
        <w:tabs>
          <w:tab w:val="left" w:pos="0"/>
          <w:tab w:val="left" w:pos="36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pisma i dokumenty w zakresie spraw nadzorowanych,</w:t>
      </w:r>
    </w:p>
    <w:p w:rsidR="00574D51" w:rsidRPr="00AC0721" w:rsidRDefault="00574D51" w:rsidP="00275F42">
      <w:pPr>
        <w:pStyle w:val="Normalny1"/>
        <w:numPr>
          <w:ilvl w:val="0"/>
          <w:numId w:val="99"/>
        </w:numPr>
        <w:tabs>
          <w:tab w:val="left" w:pos="0"/>
          <w:tab w:val="left" w:pos="36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decyzje w sprawach indywidualnych z zakresu administracji publicznej na podstawie upoważnienia Starosty,</w:t>
      </w:r>
    </w:p>
    <w:p w:rsidR="00574D51" w:rsidRPr="00AC0721" w:rsidRDefault="00574D51" w:rsidP="00275F42">
      <w:pPr>
        <w:pStyle w:val="Normalny1"/>
        <w:numPr>
          <w:ilvl w:val="0"/>
          <w:numId w:val="99"/>
        </w:numPr>
        <w:tabs>
          <w:tab w:val="left" w:pos="0"/>
          <w:tab w:val="left" w:pos="36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dokumenty finansowe w zakresie ustalonym przez Starostę,</w:t>
      </w:r>
    </w:p>
    <w:p w:rsidR="003E59FE" w:rsidRPr="00AC0721" w:rsidRDefault="00CE1834" w:rsidP="00275F42">
      <w:pPr>
        <w:pStyle w:val="Normalny1"/>
        <w:numPr>
          <w:ilvl w:val="0"/>
          <w:numId w:val="98"/>
        </w:numPr>
        <w:tabs>
          <w:tab w:val="left" w:pos="0"/>
          <w:tab w:val="left" w:pos="360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Sekretarz</w:t>
      </w:r>
      <w:r w:rsidR="003E59FE" w:rsidRPr="00AC0721">
        <w:rPr>
          <w:rFonts w:ascii="Arial" w:hAnsi="Arial" w:cs="Arial"/>
          <w:color w:val="000000"/>
          <w:sz w:val="22"/>
          <w:szCs w:val="22"/>
        </w:rPr>
        <w:t xml:space="preserve"> podpisuje:</w:t>
      </w:r>
    </w:p>
    <w:p w:rsidR="00CE1834" w:rsidRPr="00AC0721" w:rsidRDefault="003E59FE" w:rsidP="00275F42">
      <w:pPr>
        <w:pStyle w:val="Normalny1"/>
        <w:numPr>
          <w:ilvl w:val="0"/>
          <w:numId w:val="100"/>
        </w:numPr>
        <w:tabs>
          <w:tab w:val="left" w:pos="0"/>
          <w:tab w:val="left" w:pos="36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dokumentację w sprawach z zakresu prawa pracy wobec pracowników Starostwa</w:t>
      </w:r>
      <w:r w:rsidR="00CE1834" w:rsidRPr="00AC0721">
        <w:rPr>
          <w:rFonts w:ascii="Arial" w:hAnsi="Arial" w:cs="Arial"/>
          <w:color w:val="000000"/>
          <w:sz w:val="22"/>
          <w:szCs w:val="22"/>
        </w:rPr>
        <w:t xml:space="preserve"> </w:t>
      </w:r>
      <w:r w:rsidR="00CE1834" w:rsidRPr="00AC0721">
        <w:rPr>
          <w:rFonts w:ascii="Arial" w:hAnsi="Arial" w:cs="Arial"/>
          <w:color w:val="000000"/>
          <w:sz w:val="22"/>
          <w:szCs w:val="22"/>
        </w:rPr>
        <w:br/>
        <w:t>w zakresie ustalonym przez Starostę</w:t>
      </w:r>
      <w:r w:rsidRPr="00AC0721">
        <w:rPr>
          <w:rFonts w:ascii="Arial" w:hAnsi="Arial" w:cs="Arial"/>
          <w:color w:val="000000"/>
          <w:sz w:val="22"/>
          <w:szCs w:val="22"/>
        </w:rPr>
        <w:t>,</w:t>
      </w:r>
    </w:p>
    <w:p w:rsidR="00CE1834" w:rsidRPr="00AC0721" w:rsidRDefault="00CE1834" w:rsidP="00275F42">
      <w:pPr>
        <w:pStyle w:val="Normalny1"/>
        <w:numPr>
          <w:ilvl w:val="0"/>
          <w:numId w:val="100"/>
        </w:numPr>
        <w:tabs>
          <w:tab w:val="left" w:pos="0"/>
          <w:tab w:val="left" w:pos="36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korespondencję kierowaną do prasy, radia i telewizji,</w:t>
      </w:r>
    </w:p>
    <w:p w:rsidR="00CE1834" w:rsidRPr="00AC0721" w:rsidRDefault="00CE1834" w:rsidP="00275F42">
      <w:pPr>
        <w:pStyle w:val="Normalny1"/>
        <w:numPr>
          <w:ilvl w:val="0"/>
          <w:numId w:val="100"/>
        </w:numPr>
        <w:tabs>
          <w:tab w:val="left" w:pos="0"/>
          <w:tab w:val="left" w:pos="36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odpowiedzi na skargi dotyczące pracowników Starostwa zatrudnionych na stanowiskach nie kierowniczych, </w:t>
      </w:r>
    </w:p>
    <w:p w:rsidR="003E59FE" w:rsidRPr="00AC0721" w:rsidRDefault="00CE1834" w:rsidP="00275F42">
      <w:pPr>
        <w:pStyle w:val="Normalny1"/>
        <w:numPr>
          <w:ilvl w:val="0"/>
          <w:numId w:val="100"/>
        </w:numPr>
        <w:tabs>
          <w:tab w:val="left" w:pos="0"/>
          <w:tab w:val="left" w:pos="36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inną korespondencje w zakresie ustalonym przez Starostę</w:t>
      </w:r>
      <w:r w:rsidR="00F44A51" w:rsidRPr="00AC0721">
        <w:rPr>
          <w:rFonts w:ascii="Arial" w:hAnsi="Arial" w:cs="Arial"/>
          <w:color w:val="000000"/>
          <w:sz w:val="22"/>
          <w:szCs w:val="22"/>
        </w:rPr>
        <w:t>.</w:t>
      </w:r>
    </w:p>
    <w:p w:rsidR="00F44A51" w:rsidRPr="00AC0721" w:rsidRDefault="00F44A51" w:rsidP="00275F42">
      <w:pPr>
        <w:pStyle w:val="Normalny1"/>
        <w:numPr>
          <w:ilvl w:val="0"/>
          <w:numId w:val="98"/>
        </w:numPr>
        <w:tabs>
          <w:tab w:val="left" w:pos="0"/>
          <w:tab w:val="left" w:pos="360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Skarbnik podpisuje:</w:t>
      </w:r>
    </w:p>
    <w:p w:rsidR="00F44A51" w:rsidRPr="00AC0721" w:rsidRDefault="00F44A51" w:rsidP="00275F42">
      <w:pPr>
        <w:pStyle w:val="Normalny1"/>
        <w:numPr>
          <w:ilvl w:val="0"/>
          <w:numId w:val="101"/>
        </w:numPr>
        <w:tabs>
          <w:tab w:val="left" w:pos="0"/>
          <w:tab w:val="left" w:pos="36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dokumenty związane z realizacją budżetu Powiatu i inne dokumenty finansowe, zgodnie z instrukcją obiegu dokumentów finansowo-księgowych,</w:t>
      </w:r>
    </w:p>
    <w:p w:rsidR="00F44A51" w:rsidRPr="00AC0721" w:rsidRDefault="00F44A51" w:rsidP="00275F42">
      <w:pPr>
        <w:pStyle w:val="Normalny1"/>
        <w:numPr>
          <w:ilvl w:val="0"/>
          <w:numId w:val="101"/>
        </w:numPr>
        <w:tabs>
          <w:tab w:val="left" w:pos="0"/>
          <w:tab w:val="left" w:pos="36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pisma do powiatowych jednostek organizacyjnych dotyczące realizacji budżetu Powiatu.</w:t>
      </w:r>
    </w:p>
    <w:p w:rsidR="004678BD" w:rsidRPr="00AC0721" w:rsidRDefault="003E59FE" w:rsidP="00275F42">
      <w:pPr>
        <w:pStyle w:val="Normalny1"/>
        <w:numPr>
          <w:ilvl w:val="0"/>
          <w:numId w:val="98"/>
        </w:numPr>
        <w:tabs>
          <w:tab w:val="left" w:pos="0"/>
          <w:tab w:val="left" w:pos="360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hanging="862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 czasie nieobecności Starosty dokumenty określone w ust. 1 podpisuje Wicestarosta.</w:t>
      </w:r>
    </w:p>
    <w:p w:rsidR="00CB0C5E" w:rsidRPr="00AC0721" w:rsidRDefault="00EB33C2" w:rsidP="00275F42">
      <w:pPr>
        <w:pStyle w:val="Normalny1"/>
        <w:numPr>
          <w:ilvl w:val="0"/>
          <w:numId w:val="98"/>
        </w:numPr>
        <w:tabs>
          <w:tab w:val="left" w:pos="0"/>
          <w:tab w:val="left" w:pos="360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hanging="862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Ponadto d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>o członków Zarządu, Sekretarza i Skarbnika należy:</w:t>
      </w:r>
    </w:p>
    <w:p w:rsidR="00CB0C5E" w:rsidRPr="00AC0721" w:rsidRDefault="007839BB" w:rsidP="00275F42">
      <w:pPr>
        <w:pStyle w:val="Normalny1"/>
        <w:numPr>
          <w:ilvl w:val="0"/>
          <w:numId w:val="102"/>
        </w:numPr>
        <w:tabs>
          <w:tab w:val="left" w:pos="0"/>
          <w:tab w:val="left" w:pos="36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A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 xml:space="preserve">probata wstępna spraw zastrzeżonych do właściwości Starosty związanych </w:t>
      </w:r>
      <w:r w:rsidR="00F36EAF" w:rsidRPr="00AC0721">
        <w:rPr>
          <w:rFonts w:ascii="Arial" w:hAnsi="Arial" w:cs="Arial"/>
          <w:color w:val="000000"/>
          <w:sz w:val="22"/>
          <w:szCs w:val="22"/>
        </w:rPr>
        <w:br/>
      </w:r>
      <w:r w:rsidR="00CB0C5E" w:rsidRPr="00AC0721">
        <w:rPr>
          <w:rFonts w:ascii="Arial" w:hAnsi="Arial" w:cs="Arial"/>
          <w:color w:val="000000"/>
          <w:sz w:val="22"/>
          <w:szCs w:val="22"/>
        </w:rPr>
        <w:t>z zakresem wykonywanego przez nich nadzoru,</w:t>
      </w:r>
    </w:p>
    <w:p w:rsidR="00CB0C5E" w:rsidRPr="00AC0721" w:rsidRDefault="007839BB" w:rsidP="00275F42">
      <w:pPr>
        <w:pStyle w:val="Normalny1"/>
        <w:numPr>
          <w:ilvl w:val="0"/>
          <w:numId w:val="102"/>
        </w:numPr>
        <w:tabs>
          <w:tab w:val="left" w:pos="0"/>
          <w:tab w:val="left" w:pos="36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A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>probata ostateczna spraw należących zgodnie z podziałem zadań do czł</w:t>
      </w:r>
      <w:r w:rsidR="00BD7AF0" w:rsidRPr="00AC0721">
        <w:rPr>
          <w:rFonts w:ascii="Arial" w:hAnsi="Arial" w:cs="Arial"/>
          <w:color w:val="000000"/>
          <w:sz w:val="22"/>
          <w:szCs w:val="22"/>
        </w:rPr>
        <w:t xml:space="preserve">onków Zarządu oraz Sekretarza i </w:t>
      </w:r>
      <w:r w:rsidR="00CB0C5E" w:rsidRPr="00AC0721">
        <w:rPr>
          <w:rFonts w:ascii="Arial" w:hAnsi="Arial" w:cs="Arial"/>
          <w:color w:val="000000"/>
          <w:sz w:val="22"/>
          <w:szCs w:val="22"/>
        </w:rPr>
        <w:t>Skarbnika.</w:t>
      </w:r>
    </w:p>
    <w:p w:rsidR="00835D22" w:rsidRPr="00AC0721" w:rsidRDefault="00835D22" w:rsidP="00733D2C">
      <w:pPr>
        <w:pStyle w:val="Normalny1"/>
        <w:tabs>
          <w:tab w:val="left" w:pos="0"/>
          <w:tab w:val="left" w:pos="36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900"/>
        <w:jc w:val="both"/>
        <w:rPr>
          <w:rFonts w:ascii="Arial" w:hAnsi="Arial" w:cs="Arial"/>
          <w:color w:val="000000"/>
          <w:sz w:val="22"/>
          <w:szCs w:val="22"/>
        </w:rPr>
      </w:pPr>
    </w:p>
    <w:p w:rsidR="004678BD" w:rsidRPr="00AC0721" w:rsidRDefault="00FC31BF" w:rsidP="00733D2C">
      <w:pPr>
        <w:pStyle w:val="Normalny1"/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C0721">
        <w:rPr>
          <w:rFonts w:ascii="Arial" w:hAnsi="Arial" w:cs="Arial"/>
          <w:b/>
          <w:color w:val="000000"/>
          <w:sz w:val="22"/>
          <w:szCs w:val="22"/>
        </w:rPr>
        <w:t>§ 37</w:t>
      </w: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EB33C2" w:rsidRPr="00AC0721" w:rsidRDefault="00EB33C2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ab/>
        <w:t xml:space="preserve">Pisma przedkładane do podpisu Staroście, Wicestaroście, </w:t>
      </w:r>
      <w:r w:rsidR="00835D22" w:rsidRPr="00AC0721">
        <w:rPr>
          <w:rFonts w:ascii="Arial" w:hAnsi="Arial" w:cs="Arial"/>
          <w:color w:val="000000"/>
          <w:sz w:val="22"/>
          <w:szCs w:val="22"/>
        </w:rPr>
        <w:t>Urzędującemu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  <w:r w:rsidR="00835D22" w:rsidRPr="00AC0721">
        <w:rPr>
          <w:rFonts w:ascii="Arial" w:hAnsi="Arial" w:cs="Arial"/>
          <w:color w:val="000000"/>
          <w:sz w:val="22"/>
          <w:szCs w:val="22"/>
        </w:rPr>
        <w:t>Członkowi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  <w:r w:rsidR="00835D22" w:rsidRPr="00AC0721">
        <w:rPr>
          <w:rFonts w:ascii="Arial" w:hAnsi="Arial" w:cs="Arial"/>
          <w:color w:val="000000"/>
          <w:sz w:val="22"/>
          <w:szCs w:val="22"/>
        </w:rPr>
        <w:t xml:space="preserve">Zarządu 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i </w:t>
      </w:r>
      <w:r w:rsidR="00835D22" w:rsidRPr="00AC0721">
        <w:rPr>
          <w:rFonts w:ascii="Arial" w:hAnsi="Arial" w:cs="Arial"/>
          <w:color w:val="000000"/>
          <w:sz w:val="22"/>
          <w:szCs w:val="22"/>
        </w:rPr>
        <w:t>Sekretarzowi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  <w:r w:rsidR="00835D22" w:rsidRPr="00AC0721">
        <w:rPr>
          <w:rFonts w:ascii="Arial" w:hAnsi="Arial" w:cs="Arial"/>
          <w:color w:val="000000"/>
          <w:sz w:val="22"/>
          <w:szCs w:val="22"/>
        </w:rPr>
        <w:t>wymagają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parafowania </w:t>
      </w:r>
      <w:r w:rsidR="00835D22" w:rsidRPr="00AC0721">
        <w:rPr>
          <w:rFonts w:ascii="Arial" w:hAnsi="Arial" w:cs="Arial"/>
          <w:color w:val="000000"/>
          <w:sz w:val="22"/>
          <w:szCs w:val="22"/>
        </w:rPr>
        <w:t>przez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naczelnik</w:t>
      </w:r>
      <w:r w:rsidR="00835D22" w:rsidRPr="00AC0721">
        <w:rPr>
          <w:rFonts w:ascii="Arial" w:hAnsi="Arial" w:cs="Arial"/>
          <w:color w:val="000000"/>
          <w:sz w:val="22"/>
          <w:szCs w:val="22"/>
        </w:rPr>
        <w:t>ó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w oraz adnotacji </w:t>
      </w:r>
      <w:r w:rsidRPr="00AC0721">
        <w:rPr>
          <w:rFonts w:ascii="Arial" w:hAnsi="Arial" w:cs="Arial"/>
          <w:color w:val="000000"/>
          <w:sz w:val="22"/>
          <w:szCs w:val="22"/>
        </w:rPr>
        <w:lastRenderedPageBreak/>
        <w:t>o uzgodnieniu</w:t>
      </w:r>
      <w:r w:rsidR="00835D22" w:rsidRPr="00AC072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z </w:t>
      </w:r>
      <w:r w:rsidR="00835D22" w:rsidRPr="00AC0721">
        <w:rPr>
          <w:rFonts w:ascii="Arial" w:hAnsi="Arial" w:cs="Arial"/>
          <w:color w:val="000000"/>
          <w:sz w:val="22"/>
          <w:szCs w:val="22"/>
        </w:rPr>
        <w:t>właściwymi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</w:t>
      </w:r>
      <w:r w:rsidR="00835D22" w:rsidRPr="00AC0721">
        <w:rPr>
          <w:rFonts w:ascii="Arial" w:hAnsi="Arial" w:cs="Arial"/>
          <w:color w:val="000000"/>
          <w:sz w:val="22"/>
          <w:szCs w:val="22"/>
        </w:rPr>
        <w:t>wydziałami</w:t>
      </w:r>
      <w:r w:rsidRPr="00AC0721">
        <w:rPr>
          <w:rFonts w:ascii="Arial" w:hAnsi="Arial" w:cs="Arial"/>
          <w:color w:val="000000"/>
          <w:sz w:val="22"/>
          <w:szCs w:val="22"/>
        </w:rPr>
        <w:t>, je</w:t>
      </w:r>
      <w:r w:rsidR="00835D22" w:rsidRPr="00AC0721">
        <w:rPr>
          <w:rFonts w:ascii="Arial" w:hAnsi="Arial" w:cs="Arial"/>
          <w:color w:val="000000"/>
          <w:sz w:val="22"/>
          <w:szCs w:val="22"/>
        </w:rPr>
        <w:t>ż</w:t>
      </w:r>
      <w:r w:rsidRPr="00AC0721">
        <w:rPr>
          <w:rFonts w:ascii="Arial" w:hAnsi="Arial" w:cs="Arial"/>
          <w:color w:val="000000"/>
          <w:sz w:val="22"/>
          <w:szCs w:val="22"/>
        </w:rPr>
        <w:t>eli wymaga tego charakter sprawy.</w:t>
      </w:r>
    </w:p>
    <w:p w:rsidR="00EB33C2" w:rsidRPr="00AC0721" w:rsidRDefault="00EB33C2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9A2912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§ 3</w:t>
      </w:r>
      <w:r w:rsidR="00FC31BF" w:rsidRPr="00AC0721">
        <w:rPr>
          <w:rFonts w:ascii="Arial" w:hAnsi="Arial" w:cs="Arial"/>
          <w:b/>
          <w:bCs/>
          <w:color w:val="000000"/>
          <w:sz w:val="22"/>
          <w:szCs w:val="22"/>
        </w:rPr>
        <w:t>8</w:t>
      </w:r>
    </w:p>
    <w:p w:rsidR="004678BD" w:rsidRPr="00AC0721" w:rsidRDefault="004678BD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CB0C5E" w:rsidP="00733D2C">
      <w:pPr>
        <w:pStyle w:val="Normalny1"/>
        <w:tabs>
          <w:tab w:val="left" w:pos="0"/>
          <w:tab w:val="left" w:pos="360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1.</w:t>
      </w:r>
      <w:r w:rsidRPr="00AC0721">
        <w:rPr>
          <w:rFonts w:ascii="Arial" w:hAnsi="Arial" w:cs="Arial"/>
          <w:color w:val="000000"/>
          <w:sz w:val="22"/>
          <w:szCs w:val="22"/>
        </w:rPr>
        <w:tab/>
        <w:t xml:space="preserve">Naczelnicy Wydziałów: </w:t>
      </w:r>
    </w:p>
    <w:p w:rsidR="00CB0C5E" w:rsidRPr="00AC0721" w:rsidRDefault="00CB0C5E" w:rsidP="00733D2C">
      <w:pPr>
        <w:pStyle w:val="Normalny1"/>
        <w:numPr>
          <w:ilvl w:val="0"/>
          <w:numId w:val="79"/>
        </w:numPr>
        <w:tabs>
          <w:tab w:val="left" w:pos="0"/>
          <w:tab w:val="left" w:pos="360"/>
          <w:tab w:val="left" w:pos="1134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aprobują wstępne pisma w sprawach zastrzeżonych dla Starosty, </w:t>
      </w:r>
      <w:r w:rsidR="00857E80" w:rsidRPr="00AC0721">
        <w:rPr>
          <w:rFonts w:ascii="Arial" w:hAnsi="Arial" w:cs="Arial"/>
          <w:color w:val="000000"/>
          <w:sz w:val="22"/>
          <w:szCs w:val="22"/>
        </w:rPr>
        <w:t xml:space="preserve">Wicestarosty, Sekretarza i </w:t>
      </w:r>
      <w:r w:rsidRPr="00AC0721">
        <w:rPr>
          <w:rFonts w:ascii="Arial" w:hAnsi="Arial" w:cs="Arial"/>
          <w:color w:val="000000"/>
          <w:sz w:val="22"/>
          <w:szCs w:val="22"/>
        </w:rPr>
        <w:t>Skarbnika,</w:t>
      </w:r>
    </w:p>
    <w:p w:rsidR="00CB0C5E" w:rsidRPr="00AC0721" w:rsidRDefault="00CB0C5E" w:rsidP="00733D2C">
      <w:pPr>
        <w:pStyle w:val="Normalny1"/>
        <w:numPr>
          <w:ilvl w:val="0"/>
          <w:numId w:val="79"/>
        </w:numPr>
        <w:tabs>
          <w:tab w:val="left" w:pos="0"/>
          <w:tab w:val="left" w:pos="360"/>
          <w:tab w:val="left" w:pos="1134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podpisują pisma w sprawach nie zastrzeżonych dla osób wymienionych </w:t>
      </w:r>
      <w:r w:rsidR="00280316" w:rsidRPr="00AC0721">
        <w:rPr>
          <w:rFonts w:ascii="Arial" w:hAnsi="Arial" w:cs="Arial"/>
          <w:color w:val="000000"/>
          <w:sz w:val="22"/>
          <w:szCs w:val="22"/>
        </w:rPr>
        <w:t xml:space="preserve">w </w:t>
      </w:r>
      <w:proofErr w:type="spellStart"/>
      <w:r w:rsidR="00280316" w:rsidRPr="00AC0721"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 w:rsidR="00280316" w:rsidRPr="00AC0721">
        <w:rPr>
          <w:rFonts w:ascii="Arial" w:hAnsi="Arial" w:cs="Arial"/>
          <w:color w:val="000000"/>
          <w:sz w:val="22"/>
          <w:szCs w:val="22"/>
        </w:rPr>
        <w:t xml:space="preserve"> 1) </w:t>
      </w:r>
    </w:p>
    <w:p w:rsidR="00DC7D1D" w:rsidRPr="00AC0721" w:rsidRDefault="00CB0C5E" w:rsidP="00733D2C">
      <w:pPr>
        <w:pStyle w:val="Normalny1"/>
        <w:numPr>
          <w:ilvl w:val="0"/>
          <w:numId w:val="79"/>
        </w:numPr>
        <w:tabs>
          <w:tab w:val="left" w:pos="0"/>
          <w:tab w:val="left" w:pos="360"/>
          <w:tab w:val="left" w:pos="1134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podpisują pisma dotyczące urlopów pracowników Wydziału.</w:t>
      </w:r>
    </w:p>
    <w:p w:rsidR="00DC7D1D" w:rsidRPr="00AC0721" w:rsidRDefault="00CB0C5E" w:rsidP="00733D2C">
      <w:pPr>
        <w:pStyle w:val="Normalny1"/>
        <w:tabs>
          <w:tab w:val="left" w:pos="426"/>
          <w:tab w:val="left" w:pos="1276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2.</w:t>
      </w:r>
      <w:r w:rsidRPr="00AC0721">
        <w:rPr>
          <w:rFonts w:ascii="Arial" w:hAnsi="Arial" w:cs="Arial"/>
          <w:color w:val="000000"/>
          <w:sz w:val="22"/>
          <w:szCs w:val="22"/>
        </w:rPr>
        <w:tab/>
        <w:t xml:space="preserve">Naczelnicy Wydziałów i ich zastępcy </w:t>
      </w:r>
      <w:r w:rsidR="00DD7912" w:rsidRPr="00AC072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C0721">
        <w:rPr>
          <w:rFonts w:ascii="Arial" w:hAnsi="Arial" w:cs="Arial"/>
          <w:color w:val="000000"/>
          <w:sz w:val="22"/>
          <w:szCs w:val="22"/>
        </w:rPr>
        <w:t>podpisują na podstawie upoważnienia Starosty decyzje w indywidualnych sprawach z zakresu administracji publicznej.</w:t>
      </w:r>
    </w:p>
    <w:p w:rsidR="00CB0C5E" w:rsidRPr="00AC0721" w:rsidRDefault="00CB0C5E" w:rsidP="00733D2C">
      <w:pPr>
        <w:pStyle w:val="Normalny1"/>
        <w:numPr>
          <w:ilvl w:val="1"/>
          <w:numId w:val="15"/>
        </w:numPr>
        <w:tabs>
          <w:tab w:val="clear" w:pos="1440"/>
          <w:tab w:val="left" w:pos="426"/>
          <w:tab w:val="left" w:pos="1134"/>
          <w:tab w:val="left" w:pos="1276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Naczelnicy Wydziałów określają rodzaje pism do </w:t>
      </w:r>
      <w:r w:rsidR="00280316" w:rsidRPr="00AC0721">
        <w:rPr>
          <w:rFonts w:ascii="Arial" w:hAnsi="Arial" w:cs="Arial"/>
          <w:color w:val="000000"/>
          <w:sz w:val="22"/>
          <w:szCs w:val="22"/>
        </w:rPr>
        <w:t>podpisywania, których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 upoważnieni są zastępcy i inni pracownicy Wydziałów.</w:t>
      </w:r>
    </w:p>
    <w:p w:rsidR="00CB0C5E" w:rsidRPr="00AC0721" w:rsidRDefault="00CB0C5E" w:rsidP="00733D2C">
      <w:pPr>
        <w:pStyle w:val="Normalny1"/>
        <w:numPr>
          <w:ilvl w:val="1"/>
          <w:numId w:val="15"/>
        </w:numPr>
        <w:tabs>
          <w:tab w:val="clear" w:pos="1440"/>
          <w:tab w:val="left" w:pos="426"/>
          <w:tab w:val="left" w:pos="1134"/>
          <w:tab w:val="left" w:pos="1276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Pracownicy opracowują pisma, parafują je swoim podpisem umieszczonym pod tekstem z lewej strony.</w:t>
      </w: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</w:p>
    <w:p w:rsidR="0007371F" w:rsidRPr="00AC0721" w:rsidRDefault="0007371F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bCs/>
          <w:color w:val="000000"/>
          <w:sz w:val="22"/>
          <w:szCs w:val="22"/>
        </w:rPr>
      </w:pP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ROZDZIAŁ IX</w:t>
      </w: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0C5E" w:rsidRPr="00AC0721" w:rsidRDefault="00CB0C5E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Tryb realizacji obowiązków Starostwa wobec Rady</w:t>
      </w:r>
      <w:r w:rsidR="00DD7912"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 Powiatu</w:t>
      </w:r>
    </w:p>
    <w:p w:rsidR="00CB0C5E" w:rsidRPr="00AC0721" w:rsidRDefault="00CB0C5E" w:rsidP="00733D2C">
      <w:pPr>
        <w:pStyle w:val="Normalny1"/>
        <w:tabs>
          <w:tab w:val="left" w:pos="0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9A2912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FC31BF" w:rsidRPr="00AC0721">
        <w:rPr>
          <w:rFonts w:ascii="Arial" w:hAnsi="Arial" w:cs="Arial"/>
          <w:b/>
          <w:bCs/>
          <w:color w:val="000000"/>
          <w:sz w:val="22"/>
          <w:szCs w:val="22"/>
        </w:rPr>
        <w:t>39</w:t>
      </w:r>
    </w:p>
    <w:p w:rsidR="004678BD" w:rsidRPr="00AC0721" w:rsidRDefault="004678BD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CB0C5E" w:rsidP="00733D2C">
      <w:pPr>
        <w:pStyle w:val="Normalny1"/>
        <w:numPr>
          <w:ilvl w:val="1"/>
          <w:numId w:val="22"/>
        </w:numPr>
        <w:tabs>
          <w:tab w:val="left" w:pos="0"/>
          <w:tab w:val="left" w:pos="426"/>
          <w:tab w:val="left" w:pos="567"/>
          <w:tab w:val="left" w:pos="1134"/>
          <w:tab w:val="left" w:pos="149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Wydziały wykonują zlecone przez Zarząd i Starostę zadania zapewniające Radzie wypełnianie funkcji stanowiącego i kontrolnego organu Powiatu.</w:t>
      </w:r>
    </w:p>
    <w:p w:rsidR="00CB0C5E" w:rsidRPr="00AC0721" w:rsidRDefault="00CB0C5E" w:rsidP="00733D2C">
      <w:pPr>
        <w:pStyle w:val="Normalny1"/>
        <w:numPr>
          <w:ilvl w:val="1"/>
          <w:numId w:val="22"/>
        </w:numPr>
        <w:tabs>
          <w:tab w:val="left" w:pos="0"/>
          <w:tab w:val="left" w:pos="360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hanging="1800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Zadania Wydziałów </w:t>
      </w:r>
      <w:r w:rsidR="00DD7912" w:rsidRPr="00AC072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C0721">
        <w:rPr>
          <w:rFonts w:ascii="Arial" w:hAnsi="Arial" w:cs="Arial"/>
          <w:color w:val="000000"/>
          <w:sz w:val="22"/>
          <w:szCs w:val="22"/>
        </w:rPr>
        <w:t xml:space="preserve">obejmują w szczególności: </w:t>
      </w:r>
    </w:p>
    <w:p w:rsidR="00CB0C5E" w:rsidRPr="00AC0721" w:rsidRDefault="00CB0C5E" w:rsidP="00733D2C">
      <w:pPr>
        <w:pStyle w:val="Normalny1"/>
        <w:numPr>
          <w:ilvl w:val="0"/>
          <w:numId w:val="80"/>
        </w:numPr>
        <w:tabs>
          <w:tab w:val="left" w:pos="0"/>
          <w:tab w:val="left" w:pos="360"/>
          <w:tab w:val="left" w:pos="1134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Opraco</w:t>
      </w:r>
      <w:r w:rsidR="00FF1263" w:rsidRPr="00AC0721">
        <w:rPr>
          <w:rFonts w:ascii="Arial" w:hAnsi="Arial" w:cs="Arial"/>
          <w:color w:val="000000"/>
          <w:sz w:val="22"/>
          <w:szCs w:val="22"/>
        </w:rPr>
        <w:t>wy</w:t>
      </w:r>
      <w:r w:rsidRPr="00AC0721">
        <w:rPr>
          <w:rFonts w:ascii="Arial" w:hAnsi="Arial" w:cs="Arial"/>
          <w:color w:val="000000"/>
          <w:sz w:val="22"/>
          <w:szCs w:val="22"/>
        </w:rPr>
        <w:t>wanie zleconych przez Zarząd projektów uchwał Rady,</w:t>
      </w:r>
    </w:p>
    <w:p w:rsidR="00CB0C5E" w:rsidRPr="00AC0721" w:rsidRDefault="00CB0C5E" w:rsidP="00733D2C">
      <w:pPr>
        <w:pStyle w:val="Normalny1"/>
        <w:numPr>
          <w:ilvl w:val="0"/>
          <w:numId w:val="80"/>
        </w:numPr>
        <w:tabs>
          <w:tab w:val="left" w:pos="0"/>
          <w:tab w:val="left" w:pos="360"/>
          <w:tab w:val="left" w:pos="1134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Przygotowywanie projektów materiałów informacyjnych i sprawozdawczych składanych przez Zarząd Radzie Powiatu,</w:t>
      </w:r>
    </w:p>
    <w:p w:rsidR="00CB0C5E" w:rsidRPr="00AC0721" w:rsidRDefault="00CB0C5E" w:rsidP="00733D2C">
      <w:pPr>
        <w:pStyle w:val="Normalny1"/>
        <w:numPr>
          <w:ilvl w:val="0"/>
          <w:numId w:val="80"/>
        </w:numPr>
        <w:tabs>
          <w:tab w:val="left" w:pos="0"/>
          <w:tab w:val="left" w:pos="360"/>
          <w:tab w:val="left" w:pos="1134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Opracowywanie analiz i informacji dla potrzeb komisji Rady,</w:t>
      </w:r>
    </w:p>
    <w:p w:rsidR="00CB0C5E" w:rsidRPr="00AC0721" w:rsidRDefault="00CB0C5E" w:rsidP="00733D2C">
      <w:pPr>
        <w:pStyle w:val="Normalny1"/>
        <w:numPr>
          <w:ilvl w:val="0"/>
          <w:numId w:val="80"/>
        </w:numPr>
        <w:tabs>
          <w:tab w:val="left" w:pos="0"/>
          <w:tab w:val="left" w:pos="360"/>
          <w:tab w:val="left" w:pos="1134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Wykonywanie uchwał Rady,</w:t>
      </w:r>
    </w:p>
    <w:p w:rsidR="00CB0C5E" w:rsidRPr="00AC0721" w:rsidRDefault="00CB0C5E" w:rsidP="00733D2C">
      <w:pPr>
        <w:pStyle w:val="Normalny1"/>
        <w:numPr>
          <w:ilvl w:val="0"/>
          <w:numId w:val="80"/>
        </w:numPr>
        <w:tabs>
          <w:tab w:val="left" w:pos="0"/>
          <w:tab w:val="left" w:pos="360"/>
          <w:tab w:val="left" w:pos="1134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Rozpatrywanie i załatwianie wniosków Komisji Rady,</w:t>
      </w:r>
    </w:p>
    <w:p w:rsidR="00CB0C5E" w:rsidRPr="00AC0721" w:rsidRDefault="00CB0C5E" w:rsidP="00733D2C">
      <w:pPr>
        <w:pStyle w:val="Normalny1"/>
        <w:numPr>
          <w:ilvl w:val="0"/>
          <w:numId w:val="80"/>
        </w:numPr>
        <w:tabs>
          <w:tab w:val="left" w:pos="0"/>
          <w:tab w:val="left" w:pos="360"/>
          <w:tab w:val="left" w:pos="1134"/>
          <w:tab w:val="left" w:pos="185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Udzielanie Zarządowi wyjaśnień w sprawach interpelacji i zapytań radnych.</w:t>
      </w:r>
    </w:p>
    <w:p w:rsidR="00AE7593" w:rsidRPr="00AC0721" w:rsidRDefault="00AE7593" w:rsidP="00733D2C">
      <w:pPr>
        <w:pStyle w:val="Normalny1"/>
        <w:tabs>
          <w:tab w:val="left" w:pos="0"/>
          <w:tab w:val="left" w:pos="240"/>
          <w:tab w:val="left" w:pos="1134"/>
          <w:tab w:val="left" w:pos="17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9A2912" w:rsidP="00733D2C">
      <w:pPr>
        <w:pStyle w:val="Normalny1"/>
        <w:tabs>
          <w:tab w:val="left" w:pos="0"/>
          <w:tab w:val="left" w:pos="240"/>
          <w:tab w:val="left" w:pos="1134"/>
          <w:tab w:val="left" w:pos="17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§ 4</w:t>
      </w:r>
      <w:r w:rsidR="00FC31BF" w:rsidRPr="00AC0721">
        <w:rPr>
          <w:rFonts w:ascii="Arial" w:hAnsi="Arial" w:cs="Arial"/>
          <w:b/>
          <w:bCs/>
          <w:color w:val="000000"/>
          <w:sz w:val="22"/>
          <w:szCs w:val="22"/>
        </w:rPr>
        <w:t>0</w:t>
      </w:r>
    </w:p>
    <w:p w:rsidR="004678BD" w:rsidRPr="00AC0721" w:rsidRDefault="004678BD" w:rsidP="00733D2C">
      <w:pPr>
        <w:pStyle w:val="Normalny1"/>
        <w:tabs>
          <w:tab w:val="left" w:pos="0"/>
          <w:tab w:val="left" w:pos="240"/>
          <w:tab w:val="left" w:pos="1134"/>
          <w:tab w:val="left" w:pos="17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0C5E" w:rsidRPr="00AC0721" w:rsidRDefault="00CB0C5E" w:rsidP="00733D2C">
      <w:pPr>
        <w:pStyle w:val="Normalny1"/>
        <w:numPr>
          <w:ilvl w:val="1"/>
          <w:numId w:val="14"/>
        </w:numPr>
        <w:tabs>
          <w:tab w:val="left" w:pos="0"/>
          <w:tab w:val="left" w:pos="480"/>
          <w:tab w:val="left" w:pos="1134"/>
          <w:tab w:val="left" w:pos="161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AC0721">
        <w:rPr>
          <w:rFonts w:ascii="Arial" w:hAnsi="Arial" w:cs="Arial"/>
          <w:color w:val="000000"/>
          <w:spacing w:val="-3"/>
          <w:sz w:val="22"/>
          <w:szCs w:val="22"/>
        </w:rPr>
        <w:t>Naczelnicy Wydziałów uczestniczą w sesjach Rady, a na zaproszen</w:t>
      </w:r>
      <w:r w:rsidR="00C47B96" w:rsidRPr="00AC0721">
        <w:rPr>
          <w:rFonts w:ascii="Arial" w:hAnsi="Arial" w:cs="Arial"/>
          <w:color w:val="000000"/>
          <w:spacing w:val="-3"/>
          <w:sz w:val="22"/>
          <w:szCs w:val="22"/>
        </w:rPr>
        <w:t xml:space="preserve">ie Przewodniczącego Komisji – w </w:t>
      </w:r>
      <w:r w:rsidRPr="00AC0721">
        <w:rPr>
          <w:rFonts w:ascii="Arial" w:hAnsi="Arial" w:cs="Arial"/>
          <w:color w:val="000000"/>
          <w:spacing w:val="-3"/>
          <w:sz w:val="22"/>
          <w:szCs w:val="22"/>
        </w:rPr>
        <w:t>posiedzeniach Komisji.</w:t>
      </w:r>
    </w:p>
    <w:p w:rsidR="00CB0C5E" w:rsidRPr="00AC0721" w:rsidRDefault="00CB0C5E" w:rsidP="00733D2C">
      <w:pPr>
        <w:pStyle w:val="Normalny1"/>
        <w:numPr>
          <w:ilvl w:val="1"/>
          <w:numId w:val="14"/>
        </w:numPr>
        <w:tabs>
          <w:tab w:val="left" w:pos="0"/>
          <w:tab w:val="left" w:pos="480"/>
          <w:tab w:val="left" w:pos="1134"/>
          <w:tab w:val="left" w:pos="161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AC0721">
        <w:rPr>
          <w:rFonts w:ascii="Arial" w:hAnsi="Arial" w:cs="Arial"/>
          <w:color w:val="000000"/>
          <w:spacing w:val="-3"/>
          <w:sz w:val="22"/>
          <w:szCs w:val="22"/>
        </w:rPr>
        <w:t>Projekty uchwał Rady wydziały przedkładają Zarządowi.</w:t>
      </w:r>
    </w:p>
    <w:p w:rsidR="00CB0C5E" w:rsidRPr="00AC0721" w:rsidRDefault="00CB0C5E" w:rsidP="00733D2C">
      <w:pPr>
        <w:pStyle w:val="Normalny1"/>
        <w:numPr>
          <w:ilvl w:val="1"/>
          <w:numId w:val="14"/>
        </w:numPr>
        <w:tabs>
          <w:tab w:val="left" w:pos="0"/>
          <w:tab w:val="left" w:pos="480"/>
          <w:tab w:val="left" w:pos="1134"/>
          <w:tab w:val="left" w:pos="161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AC0721">
        <w:rPr>
          <w:rFonts w:ascii="Arial" w:hAnsi="Arial" w:cs="Arial"/>
          <w:color w:val="000000"/>
          <w:spacing w:val="-3"/>
          <w:sz w:val="22"/>
          <w:szCs w:val="22"/>
        </w:rPr>
        <w:t>Pracę Wydziałów związaną z opracowywaniem projektów uchwał i wszelkich materiałów dla Rady koordynuje Sekretarz.</w:t>
      </w:r>
    </w:p>
    <w:p w:rsidR="00CB0C5E" w:rsidRPr="00AC0721" w:rsidRDefault="009A2912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§ 4</w:t>
      </w:r>
      <w:r w:rsidR="00FC31BF" w:rsidRPr="00AC0721">
        <w:rPr>
          <w:rFonts w:ascii="Arial" w:hAnsi="Arial" w:cs="Arial"/>
          <w:b/>
          <w:bCs/>
          <w:color w:val="000000"/>
          <w:sz w:val="22"/>
          <w:szCs w:val="22"/>
        </w:rPr>
        <w:t>1</w:t>
      </w:r>
    </w:p>
    <w:p w:rsidR="004678BD" w:rsidRPr="00AC0721" w:rsidRDefault="004678BD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CB0C5E" w:rsidRPr="00AC0721" w:rsidRDefault="00CB0C5E" w:rsidP="00733D2C">
      <w:pPr>
        <w:pStyle w:val="Normalny1"/>
        <w:numPr>
          <w:ilvl w:val="1"/>
          <w:numId w:val="13"/>
        </w:numPr>
        <w:tabs>
          <w:tab w:val="left" w:pos="0"/>
          <w:tab w:val="left" w:pos="360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AC0721">
        <w:rPr>
          <w:rFonts w:ascii="Arial" w:hAnsi="Arial" w:cs="Arial"/>
          <w:color w:val="000000"/>
          <w:spacing w:val="-3"/>
          <w:sz w:val="22"/>
          <w:szCs w:val="22"/>
        </w:rPr>
        <w:t>Wydziały wykonują zadania wynikające z uchwał Rady stosownie do zakresu swego działania.</w:t>
      </w:r>
    </w:p>
    <w:p w:rsidR="00CB0C5E" w:rsidRPr="00AC0721" w:rsidRDefault="00CB0C5E" w:rsidP="00733D2C">
      <w:pPr>
        <w:pStyle w:val="Normalny1"/>
        <w:numPr>
          <w:ilvl w:val="1"/>
          <w:numId w:val="13"/>
        </w:numPr>
        <w:tabs>
          <w:tab w:val="clear" w:pos="2220"/>
          <w:tab w:val="left" w:pos="0"/>
          <w:tab w:val="left" w:pos="360"/>
          <w:tab w:val="left" w:pos="1134"/>
          <w:tab w:val="left" w:pos="149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AC0721">
        <w:rPr>
          <w:rFonts w:ascii="Arial" w:hAnsi="Arial" w:cs="Arial"/>
          <w:color w:val="000000"/>
          <w:spacing w:val="-3"/>
          <w:sz w:val="22"/>
          <w:szCs w:val="22"/>
        </w:rPr>
        <w:t>Realizację uchwał Rady koordynuje Wydzia</w:t>
      </w:r>
      <w:r w:rsidR="00FF1263" w:rsidRPr="00AC0721">
        <w:rPr>
          <w:rFonts w:ascii="Arial" w:hAnsi="Arial" w:cs="Arial"/>
          <w:color w:val="000000"/>
          <w:spacing w:val="-3"/>
          <w:sz w:val="22"/>
          <w:szCs w:val="22"/>
        </w:rPr>
        <w:t xml:space="preserve">ł </w:t>
      </w:r>
      <w:proofErr w:type="spellStart"/>
      <w:r w:rsidR="00FF1263" w:rsidRPr="00AC0721">
        <w:rPr>
          <w:rFonts w:ascii="Arial" w:hAnsi="Arial" w:cs="Arial"/>
          <w:color w:val="000000"/>
          <w:spacing w:val="-3"/>
          <w:sz w:val="22"/>
          <w:szCs w:val="22"/>
        </w:rPr>
        <w:t>Organizacyjno</w:t>
      </w:r>
      <w:proofErr w:type="spellEnd"/>
      <w:r w:rsidR="00FF1263" w:rsidRPr="00AC0721">
        <w:rPr>
          <w:rFonts w:ascii="Arial" w:hAnsi="Arial" w:cs="Arial"/>
          <w:color w:val="000000"/>
          <w:spacing w:val="-3"/>
          <w:sz w:val="22"/>
          <w:szCs w:val="22"/>
        </w:rPr>
        <w:t xml:space="preserve"> - Prawny, który </w:t>
      </w:r>
      <w:r w:rsidRPr="00AC0721">
        <w:rPr>
          <w:rFonts w:ascii="Arial" w:hAnsi="Arial" w:cs="Arial"/>
          <w:color w:val="000000"/>
          <w:spacing w:val="-3"/>
          <w:sz w:val="22"/>
          <w:szCs w:val="22"/>
        </w:rPr>
        <w:t>opracowuje informacje o przebiegu wykonania uchwał.</w:t>
      </w:r>
    </w:p>
    <w:p w:rsidR="00E80A00" w:rsidRPr="00AC0721" w:rsidRDefault="00E80A00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CB0C5E" w:rsidRPr="00AC0721" w:rsidRDefault="009A2912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§ 4</w:t>
      </w:r>
      <w:r w:rsidR="00FC31BF" w:rsidRPr="00AC0721">
        <w:rPr>
          <w:rFonts w:ascii="Arial" w:hAnsi="Arial" w:cs="Arial"/>
          <w:b/>
          <w:bCs/>
          <w:color w:val="000000"/>
          <w:sz w:val="22"/>
          <w:szCs w:val="22"/>
        </w:rPr>
        <w:t>2</w:t>
      </w:r>
    </w:p>
    <w:p w:rsidR="004678BD" w:rsidRPr="00AC0721" w:rsidRDefault="004678BD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CB0C5E" w:rsidRPr="00AC0721" w:rsidRDefault="00FF1263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AC0721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CB0C5E" w:rsidRPr="00AC0721">
        <w:rPr>
          <w:rFonts w:ascii="Arial" w:hAnsi="Arial" w:cs="Arial"/>
          <w:color w:val="000000"/>
          <w:spacing w:val="-3"/>
          <w:sz w:val="22"/>
          <w:szCs w:val="22"/>
        </w:rPr>
        <w:t>Wnioski komisji Rady kierowane do Zarządu ewid</w:t>
      </w:r>
      <w:r w:rsidR="00C1200F" w:rsidRPr="00AC0721">
        <w:rPr>
          <w:rFonts w:ascii="Arial" w:hAnsi="Arial" w:cs="Arial"/>
          <w:color w:val="000000"/>
          <w:spacing w:val="-3"/>
          <w:sz w:val="22"/>
          <w:szCs w:val="22"/>
        </w:rPr>
        <w:t xml:space="preserve">encjonuje Wydział </w:t>
      </w:r>
      <w:proofErr w:type="spellStart"/>
      <w:r w:rsidR="00C1200F" w:rsidRPr="00AC0721">
        <w:rPr>
          <w:rFonts w:ascii="Arial" w:hAnsi="Arial" w:cs="Arial"/>
          <w:color w:val="000000"/>
          <w:spacing w:val="-3"/>
          <w:sz w:val="22"/>
          <w:szCs w:val="22"/>
        </w:rPr>
        <w:t>Organizacyjno</w:t>
      </w:r>
      <w:proofErr w:type="spellEnd"/>
      <w:r w:rsidR="00C1200F" w:rsidRPr="00AC0721">
        <w:rPr>
          <w:rFonts w:ascii="Arial" w:hAnsi="Arial" w:cs="Arial"/>
          <w:color w:val="000000"/>
          <w:spacing w:val="-3"/>
          <w:sz w:val="22"/>
          <w:szCs w:val="22"/>
        </w:rPr>
        <w:t> –</w:t>
      </w:r>
      <w:r w:rsidR="00CB0C5E" w:rsidRPr="00AC0721">
        <w:rPr>
          <w:rFonts w:ascii="Arial" w:hAnsi="Arial" w:cs="Arial"/>
          <w:color w:val="000000"/>
          <w:spacing w:val="-3"/>
          <w:sz w:val="22"/>
          <w:szCs w:val="22"/>
        </w:rPr>
        <w:t xml:space="preserve"> Prawny, który kieruje je do rzeczowo właściwych Wydziałów oraz kontroluje terminowość przygotowania projektów odpowiedzi Zarządu.</w:t>
      </w: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CB0C5E" w:rsidRPr="00AC0721" w:rsidRDefault="009A2912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§ 4</w:t>
      </w:r>
      <w:r w:rsidR="00FC31BF" w:rsidRPr="00AC0721">
        <w:rPr>
          <w:rFonts w:ascii="Arial" w:hAnsi="Arial" w:cs="Arial"/>
          <w:b/>
          <w:bCs/>
          <w:color w:val="000000"/>
          <w:sz w:val="22"/>
          <w:szCs w:val="22"/>
        </w:rPr>
        <w:t>3</w:t>
      </w:r>
    </w:p>
    <w:p w:rsidR="004678BD" w:rsidRPr="00AC0721" w:rsidRDefault="004678BD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CB0C5E" w:rsidRPr="00AC0721" w:rsidRDefault="00FF1263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AC0721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CB0C5E" w:rsidRPr="00AC0721">
        <w:rPr>
          <w:rFonts w:ascii="Arial" w:hAnsi="Arial" w:cs="Arial"/>
          <w:color w:val="000000"/>
          <w:spacing w:val="-3"/>
          <w:sz w:val="22"/>
          <w:szCs w:val="22"/>
        </w:rPr>
        <w:t xml:space="preserve">Wnioski komisji kierowane do Wydziałów załatwiają Naczelnicy Wydziałów </w:t>
      </w:r>
      <w:r w:rsidR="00C1200F" w:rsidRPr="00AC0721">
        <w:rPr>
          <w:rFonts w:ascii="Arial" w:hAnsi="Arial" w:cs="Arial"/>
          <w:color w:val="000000"/>
          <w:spacing w:val="-3"/>
          <w:sz w:val="22"/>
          <w:szCs w:val="22"/>
        </w:rPr>
        <w:t xml:space="preserve">/ komórek organizacyjnych </w:t>
      </w:r>
      <w:r w:rsidRPr="00AC0721">
        <w:rPr>
          <w:rFonts w:ascii="Arial" w:hAnsi="Arial" w:cs="Arial"/>
          <w:color w:val="000000"/>
          <w:spacing w:val="-3"/>
          <w:sz w:val="22"/>
          <w:szCs w:val="22"/>
        </w:rPr>
        <w:t xml:space="preserve">w porozumieniu z </w:t>
      </w:r>
      <w:r w:rsidR="00CB0C5E" w:rsidRPr="00AC0721">
        <w:rPr>
          <w:rFonts w:ascii="Arial" w:hAnsi="Arial" w:cs="Arial"/>
          <w:color w:val="000000"/>
          <w:spacing w:val="-3"/>
          <w:sz w:val="22"/>
          <w:szCs w:val="22"/>
        </w:rPr>
        <w:t>właściwymi członkami Zarządu, Sekretarzem, Skarbnikiem lub Starostą.</w:t>
      </w: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CB0C5E" w:rsidRPr="00AC0721" w:rsidRDefault="009A2912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§ 4</w:t>
      </w:r>
      <w:r w:rsidR="00FC31BF" w:rsidRPr="00AC0721">
        <w:rPr>
          <w:rFonts w:ascii="Arial" w:hAnsi="Arial" w:cs="Arial"/>
          <w:b/>
          <w:bCs/>
          <w:color w:val="000000"/>
          <w:sz w:val="22"/>
          <w:szCs w:val="22"/>
        </w:rPr>
        <w:t>4</w:t>
      </w:r>
    </w:p>
    <w:p w:rsidR="004678BD" w:rsidRPr="00AC0721" w:rsidRDefault="004678BD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CB0C5E" w:rsidRPr="00AC0721" w:rsidRDefault="00FF1263" w:rsidP="00DC5CE9">
      <w:pPr>
        <w:pStyle w:val="Normalny1"/>
        <w:tabs>
          <w:tab w:val="left" w:pos="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AC0721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CB0C5E" w:rsidRPr="00AC0721">
        <w:rPr>
          <w:rFonts w:ascii="Arial" w:hAnsi="Arial" w:cs="Arial"/>
          <w:color w:val="000000"/>
          <w:spacing w:val="-3"/>
          <w:sz w:val="22"/>
          <w:szCs w:val="22"/>
        </w:rPr>
        <w:t>Termin załatwienia wniosków wynosi 14 dni od daty wpływu do Starostwa.</w:t>
      </w: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CB0C5E" w:rsidRPr="00AC0721" w:rsidRDefault="009A2912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§ 4</w:t>
      </w:r>
      <w:r w:rsidR="00FC31BF" w:rsidRPr="00AC0721">
        <w:rPr>
          <w:rFonts w:ascii="Arial" w:hAnsi="Arial" w:cs="Arial"/>
          <w:b/>
          <w:bCs/>
          <w:color w:val="000000"/>
          <w:sz w:val="22"/>
          <w:szCs w:val="22"/>
        </w:rPr>
        <w:t>5</w:t>
      </w:r>
    </w:p>
    <w:p w:rsidR="004678BD" w:rsidRPr="00AC0721" w:rsidRDefault="004678BD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CB0C5E" w:rsidRPr="00AC0721" w:rsidRDefault="00CB0C5E" w:rsidP="00733D2C">
      <w:pPr>
        <w:pStyle w:val="Normalny1"/>
        <w:numPr>
          <w:ilvl w:val="1"/>
          <w:numId w:val="12"/>
        </w:numPr>
        <w:tabs>
          <w:tab w:val="left" w:pos="0"/>
          <w:tab w:val="left" w:pos="426"/>
          <w:tab w:val="left" w:pos="1134"/>
          <w:tab w:val="left" w:pos="149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44" w:hanging="444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AC0721">
        <w:rPr>
          <w:rFonts w:ascii="Arial" w:hAnsi="Arial" w:cs="Arial"/>
          <w:color w:val="000000"/>
          <w:spacing w:val="-3"/>
          <w:sz w:val="22"/>
          <w:szCs w:val="22"/>
        </w:rPr>
        <w:t>Wyjaśnienia w sprawach interpelacji i zapytań radnych opraco</w:t>
      </w:r>
      <w:r w:rsidR="00C1200F" w:rsidRPr="00AC0721">
        <w:rPr>
          <w:rFonts w:ascii="Arial" w:hAnsi="Arial" w:cs="Arial"/>
          <w:color w:val="000000"/>
          <w:spacing w:val="-3"/>
          <w:sz w:val="22"/>
          <w:szCs w:val="22"/>
        </w:rPr>
        <w:t>wują rzeczowo właściwe Wydziały / komórki organizacyjne.</w:t>
      </w:r>
    </w:p>
    <w:p w:rsidR="00CB0C5E" w:rsidRPr="00AC0721" w:rsidRDefault="00CB0C5E" w:rsidP="00733D2C">
      <w:pPr>
        <w:pStyle w:val="Normalny1"/>
        <w:numPr>
          <w:ilvl w:val="1"/>
          <w:numId w:val="12"/>
        </w:numPr>
        <w:tabs>
          <w:tab w:val="left" w:pos="0"/>
          <w:tab w:val="left" w:pos="426"/>
          <w:tab w:val="left" w:pos="1134"/>
          <w:tab w:val="left" w:pos="1494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44" w:hanging="444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AC0721">
        <w:rPr>
          <w:rFonts w:ascii="Arial" w:hAnsi="Arial" w:cs="Arial"/>
          <w:color w:val="000000"/>
          <w:spacing w:val="-3"/>
          <w:sz w:val="22"/>
          <w:szCs w:val="22"/>
        </w:rPr>
        <w:t xml:space="preserve">Wydziały </w:t>
      </w:r>
      <w:r w:rsidR="00C1200F" w:rsidRPr="00AC0721">
        <w:rPr>
          <w:rFonts w:ascii="Arial" w:hAnsi="Arial" w:cs="Arial"/>
          <w:color w:val="000000"/>
          <w:spacing w:val="-3"/>
          <w:sz w:val="22"/>
          <w:szCs w:val="22"/>
        </w:rPr>
        <w:t xml:space="preserve">/ komórki organizacyjne </w:t>
      </w:r>
      <w:r w:rsidRPr="00AC0721">
        <w:rPr>
          <w:rFonts w:ascii="Arial" w:hAnsi="Arial" w:cs="Arial"/>
          <w:color w:val="000000"/>
          <w:spacing w:val="-3"/>
          <w:sz w:val="22"/>
          <w:szCs w:val="22"/>
        </w:rPr>
        <w:t>zobowiązane są do:</w:t>
      </w:r>
    </w:p>
    <w:p w:rsidR="00CB0C5E" w:rsidRDefault="00CB0C5E" w:rsidP="00275F42">
      <w:pPr>
        <w:pStyle w:val="Normalny1"/>
        <w:numPr>
          <w:ilvl w:val="0"/>
          <w:numId w:val="112"/>
        </w:numPr>
        <w:tabs>
          <w:tab w:val="left" w:pos="0"/>
          <w:tab w:val="left" w:pos="142"/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DC5CE9">
        <w:rPr>
          <w:rFonts w:ascii="Arial" w:hAnsi="Arial" w:cs="Arial"/>
          <w:sz w:val="22"/>
          <w:szCs w:val="22"/>
        </w:rPr>
        <w:t xml:space="preserve">Przedstawienia w terminie niezwłocznym Wydziałowi </w:t>
      </w:r>
      <w:proofErr w:type="spellStart"/>
      <w:r w:rsidRPr="00DC5CE9">
        <w:rPr>
          <w:rFonts w:ascii="Arial" w:hAnsi="Arial" w:cs="Arial"/>
          <w:sz w:val="22"/>
          <w:szCs w:val="22"/>
        </w:rPr>
        <w:t>Organizacyjno</w:t>
      </w:r>
      <w:proofErr w:type="spellEnd"/>
      <w:r w:rsidRPr="00DC5CE9">
        <w:rPr>
          <w:rFonts w:ascii="Arial" w:hAnsi="Arial" w:cs="Arial"/>
          <w:sz w:val="22"/>
          <w:szCs w:val="22"/>
        </w:rPr>
        <w:t xml:space="preserve"> </w:t>
      </w:r>
      <w:r w:rsidR="00C1200F" w:rsidRPr="00DC5CE9">
        <w:rPr>
          <w:rFonts w:ascii="Arial" w:hAnsi="Arial" w:cs="Arial"/>
          <w:sz w:val="22"/>
          <w:szCs w:val="22"/>
        </w:rPr>
        <w:t>–</w:t>
      </w:r>
      <w:r w:rsidRPr="00DC5CE9">
        <w:rPr>
          <w:rFonts w:ascii="Arial" w:hAnsi="Arial" w:cs="Arial"/>
          <w:sz w:val="22"/>
          <w:szCs w:val="22"/>
        </w:rPr>
        <w:t xml:space="preserve"> Prawnemu zaakceptowanych przez właściwego członka Zarządu projektów odpowiedzi dla radnych,</w:t>
      </w:r>
    </w:p>
    <w:p w:rsidR="00CB0C5E" w:rsidRPr="00DC5CE9" w:rsidRDefault="00CB0C5E" w:rsidP="00275F42">
      <w:pPr>
        <w:pStyle w:val="Normalny1"/>
        <w:numPr>
          <w:ilvl w:val="0"/>
          <w:numId w:val="112"/>
        </w:numPr>
        <w:tabs>
          <w:tab w:val="left" w:pos="0"/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DC5CE9">
        <w:rPr>
          <w:rFonts w:ascii="Arial" w:hAnsi="Arial" w:cs="Arial"/>
          <w:sz w:val="22"/>
          <w:szCs w:val="22"/>
        </w:rPr>
        <w:t xml:space="preserve">Udzielania na polecenie Starosty lub członka Zarządu, ustnych wyjaśnień </w:t>
      </w:r>
      <w:r w:rsidR="00FF1263" w:rsidRPr="00DC5CE9">
        <w:rPr>
          <w:rFonts w:ascii="Arial" w:hAnsi="Arial" w:cs="Arial"/>
          <w:sz w:val="22"/>
          <w:szCs w:val="22"/>
        </w:rPr>
        <w:br/>
      </w:r>
      <w:r w:rsidRPr="00DC5CE9">
        <w:rPr>
          <w:rFonts w:ascii="Arial" w:hAnsi="Arial" w:cs="Arial"/>
          <w:sz w:val="22"/>
          <w:szCs w:val="22"/>
        </w:rPr>
        <w:t xml:space="preserve">w sprawach zapytań zgłaszanych podczas obrad Rady, </w:t>
      </w:r>
      <w:r w:rsidR="00FA4A34" w:rsidRPr="00DC5CE9">
        <w:rPr>
          <w:rFonts w:ascii="Arial" w:hAnsi="Arial" w:cs="Arial"/>
          <w:sz w:val="22"/>
          <w:szCs w:val="22"/>
        </w:rPr>
        <w:t>niewymagających</w:t>
      </w:r>
      <w:r w:rsidRPr="00DC5CE9">
        <w:rPr>
          <w:rFonts w:ascii="Arial" w:hAnsi="Arial" w:cs="Arial"/>
          <w:color w:val="000000"/>
          <w:sz w:val="22"/>
          <w:szCs w:val="22"/>
        </w:rPr>
        <w:t xml:space="preserve"> postępowania wyjaśniającego.</w:t>
      </w:r>
    </w:p>
    <w:p w:rsidR="00CB0C5E" w:rsidRPr="00AC0721" w:rsidRDefault="00CB0C5E" w:rsidP="00733D2C">
      <w:pPr>
        <w:pStyle w:val="Normalny1"/>
        <w:tabs>
          <w:tab w:val="left" w:pos="426"/>
          <w:tab w:val="left" w:pos="480"/>
          <w:tab w:val="left" w:pos="1134"/>
          <w:tab w:val="left" w:pos="161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ind w:left="426" w:hanging="426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AC0721">
        <w:rPr>
          <w:rFonts w:ascii="Arial" w:hAnsi="Arial" w:cs="Arial"/>
          <w:color w:val="000000"/>
          <w:spacing w:val="-3"/>
          <w:sz w:val="22"/>
          <w:szCs w:val="22"/>
        </w:rPr>
        <w:t>3.</w:t>
      </w:r>
      <w:r w:rsidRPr="00AC0721">
        <w:rPr>
          <w:rFonts w:ascii="Arial" w:hAnsi="Arial" w:cs="Arial"/>
          <w:color w:val="000000"/>
          <w:spacing w:val="-3"/>
          <w:sz w:val="22"/>
          <w:szCs w:val="22"/>
        </w:rPr>
        <w:tab/>
        <w:t>Wyjaśnienia i materiały, o których mowa w ust.1 i 2 przekazuj</w:t>
      </w:r>
      <w:r w:rsidR="00C1200F" w:rsidRPr="00AC0721">
        <w:rPr>
          <w:rFonts w:ascii="Arial" w:hAnsi="Arial" w:cs="Arial"/>
          <w:color w:val="000000"/>
          <w:spacing w:val="-3"/>
          <w:sz w:val="22"/>
          <w:szCs w:val="22"/>
        </w:rPr>
        <w:t>e</w:t>
      </w:r>
      <w:r w:rsidRPr="00AC0721">
        <w:rPr>
          <w:rFonts w:ascii="Arial" w:hAnsi="Arial" w:cs="Arial"/>
          <w:color w:val="000000"/>
          <w:spacing w:val="-3"/>
          <w:sz w:val="22"/>
          <w:szCs w:val="22"/>
        </w:rPr>
        <w:t xml:space="preserve"> się niezwłocznie do Biura Rady.</w:t>
      </w:r>
    </w:p>
    <w:p w:rsidR="00CB0C5E" w:rsidRPr="00AC0721" w:rsidRDefault="00CB0C5E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0C5E" w:rsidRPr="00AC0721" w:rsidRDefault="009A2912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§ 4</w:t>
      </w:r>
      <w:r w:rsidR="00FC31BF" w:rsidRPr="00AC0721">
        <w:rPr>
          <w:rFonts w:ascii="Arial" w:hAnsi="Arial" w:cs="Arial"/>
          <w:b/>
          <w:bCs/>
          <w:color w:val="000000"/>
          <w:sz w:val="22"/>
          <w:szCs w:val="22"/>
        </w:rPr>
        <w:t>6</w:t>
      </w:r>
    </w:p>
    <w:p w:rsidR="004678BD" w:rsidRPr="00AC0721" w:rsidRDefault="004678BD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CB0C5E" w:rsidRPr="00AC0721" w:rsidRDefault="00FA4A34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AC0721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CB0C5E" w:rsidRPr="00AC0721">
        <w:rPr>
          <w:rFonts w:ascii="Arial" w:hAnsi="Arial" w:cs="Arial"/>
          <w:color w:val="000000"/>
          <w:spacing w:val="-3"/>
          <w:sz w:val="22"/>
          <w:szCs w:val="22"/>
        </w:rPr>
        <w:t xml:space="preserve">Pisemne odpowiedzi na interpelacje i zapytania radnych podpisuje Starosta </w:t>
      </w:r>
      <w:r w:rsidRPr="00AC0721">
        <w:rPr>
          <w:rFonts w:ascii="Arial" w:hAnsi="Arial" w:cs="Arial"/>
          <w:color w:val="000000"/>
          <w:spacing w:val="-3"/>
          <w:sz w:val="22"/>
          <w:szCs w:val="22"/>
        </w:rPr>
        <w:br/>
      </w:r>
      <w:r w:rsidR="00CB0C5E" w:rsidRPr="00AC0721">
        <w:rPr>
          <w:rFonts w:ascii="Arial" w:hAnsi="Arial" w:cs="Arial"/>
          <w:color w:val="000000"/>
          <w:spacing w:val="-3"/>
          <w:sz w:val="22"/>
          <w:szCs w:val="22"/>
        </w:rPr>
        <w:t>lub Wicestarosta.</w:t>
      </w: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CB0C5E" w:rsidRPr="00AC0721" w:rsidRDefault="009A2912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§ 4</w:t>
      </w:r>
      <w:r w:rsidR="00FC31BF" w:rsidRPr="00AC0721">
        <w:rPr>
          <w:rFonts w:ascii="Arial" w:hAnsi="Arial" w:cs="Arial"/>
          <w:b/>
          <w:bCs/>
          <w:color w:val="000000"/>
          <w:sz w:val="22"/>
          <w:szCs w:val="22"/>
        </w:rPr>
        <w:t>7</w:t>
      </w:r>
    </w:p>
    <w:p w:rsidR="004678BD" w:rsidRPr="00AC0721" w:rsidRDefault="004678BD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CB0C5E" w:rsidRPr="00AC0721" w:rsidRDefault="00CB0C5E" w:rsidP="00733D2C">
      <w:pPr>
        <w:pStyle w:val="Normalny1"/>
        <w:numPr>
          <w:ilvl w:val="1"/>
          <w:numId w:val="11"/>
        </w:numPr>
        <w:tabs>
          <w:tab w:val="clear" w:pos="1860"/>
        </w:tabs>
        <w:suppressAutoHyphens/>
        <w:ind w:left="426" w:hanging="426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AC0721">
        <w:rPr>
          <w:rFonts w:ascii="Arial" w:hAnsi="Arial" w:cs="Arial"/>
          <w:color w:val="000000"/>
          <w:spacing w:val="-3"/>
          <w:sz w:val="22"/>
          <w:szCs w:val="22"/>
        </w:rPr>
        <w:t>Naczelnicy i pracownicy Starostwa przyjmują radnych poza kolejnością.</w:t>
      </w:r>
    </w:p>
    <w:p w:rsidR="00CB0C5E" w:rsidRPr="00AC0721" w:rsidRDefault="00CB0C5E" w:rsidP="00733D2C">
      <w:pPr>
        <w:pStyle w:val="Normalny1"/>
        <w:numPr>
          <w:ilvl w:val="1"/>
          <w:numId w:val="11"/>
        </w:numPr>
        <w:tabs>
          <w:tab w:val="clear" w:pos="1860"/>
        </w:tabs>
        <w:suppressAutoHyphens/>
        <w:ind w:left="426" w:hanging="426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AC0721">
        <w:rPr>
          <w:rFonts w:ascii="Arial" w:hAnsi="Arial" w:cs="Arial"/>
          <w:color w:val="000000"/>
          <w:spacing w:val="-3"/>
          <w:sz w:val="22"/>
          <w:szCs w:val="22"/>
        </w:rPr>
        <w:t xml:space="preserve">Wydziały </w:t>
      </w:r>
      <w:r w:rsidR="00E61CFB" w:rsidRPr="00AC0721">
        <w:rPr>
          <w:rFonts w:ascii="Arial" w:hAnsi="Arial" w:cs="Arial"/>
          <w:color w:val="000000"/>
          <w:spacing w:val="-3"/>
          <w:sz w:val="22"/>
          <w:szCs w:val="22"/>
        </w:rPr>
        <w:t xml:space="preserve">/ komórki organizacyjne </w:t>
      </w:r>
      <w:r w:rsidRPr="00AC0721">
        <w:rPr>
          <w:rFonts w:ascii="Arial" w:hAnsi="Arial" w:cs="Arial"/>
          <w:color w:val="000000"/>
          <w:spacing w:val="-3"/>
          <w:sz w:val="22"/>
          <w:szCs w:val="22"/>
        </w:rPr>
        <w:t xml:space="preserve">udzielają radnym pomocy w wykonywaniu mandatu, </w:t>
      </w:r>
      <w:r w:rsidR="00E61CFB" w:rsidRPr="00AC0721">
        <w:rPr>
          <w:rFonts w:ascii="Arial" w:hAnsi="Arial" w:cs="Arial"/>
          <w:color w:val="000000"/>
          <w:spacing w:val="-3"/>
          <w:sz w:val="22"/>
          <w:szCs w:val="22"/>
        </w:rPr>
        <w:br/>
      </w:r>
      <w:r w:rsidRPr="00AC0721">
        <w:rPr>
          <w:rFonts w:ascii="Arial" w:hAnsi="Arial" w:cs="Arial"/>
          <w:color w:val="000000"/>
          <w:spacing w:val="-3"/>
          <w:sz w:val="22"/>
          <w:szCs w:val="22"/>
        </w:rPr>
        <w:t>a w szczególności:</w:t>
      </w:r>
    </w:p>
    <w:p w:rsidR="00CB0C5E" w:rsidRPr="00AC0721" w:rsidRDefault="00CB0C5E" w:rsidP="00275F42">
      <w:pPr>
        <w:pStyle w:val="Normalny1"/>
        <w:numPr>
          <w:ilvl w:val="0"/>
          <w:numId w:val="81"/>
        </w:numPr>
        <w:tabs>
          <w:tab w:val="left" w:pos="0"/>
          <w:tab w:val="left" w:pos="36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udostępniają posiadane materiały programowe i informacyjne,</w:t>
      </w:r>
    </w:p>
    <w:p w:rsidR="00CB0C5E" w:rsidRPr="00AC0721" w:rsidRDefault="00CB0C5E" w:rsidP="00275F42">
      <w:pPr>
        <w:pStyle w:val="Normalny1"/>
        <w:numPr>
          <w:ilvl w:val="0"/>
          <w:numId w:val="81"/>
        </w:numPr>
        <w:tabs>
          <w:tab w:val="left" w:pos="0"/>
          <w:tab w:val="left" w:pos="36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 xml:space="preserve">w porozumieniu ze Starostą lub Zarządem delegują swych przedstawicieli </w:t>
      </w:r>
      <w:r w:rsidR="00FA4A34" w:rsidRPr="00AC0721">
        <w:rPr>
          <w:rFonts w:ascii="Arial" w:hAnsi="Arial" w:cs="Arial"/>
          <w:color w:val="000000"/>
          <w:sz w:val="22"/>
          <w:szCs w:val="22"/>
        </w:rPr>
        <w:br/>
        <w:t xml:space="preserve">do udziału w </w:t>
      </w:r>
      <w:r w:rsidRPr="00AC0721">
        <w:rPr>
          <w:rFonts w:ascii="Arial" w:hAnsi="Arial" w:cs="Arial"/>
          <w:color w:val="000000"/>
          <w:sz w:val="22"/>
          <w:szCs w:val="22"/>
        </w:rPr>
        <w:t>spotkaniach radnych z wyborcami,</w:t>
      </w:r>
    </w:p>
    <w:p w:rsidR="00CB0C5E" w:rsidRPr="00AC0721" w:rsidRDefault="00CB0C5E" w:rsidP="00275F42">
      <w:pPr>
        <w:pStyle w:val="Normalny1"/>
        <w:numPr>
          <w:ilvl w:val="0"/>
          <w:numId w:val="81"/>
        </w:numPr>
        <w:tabs>
          <w:tab w:val="left" w:pos="0"/>
          <w:tab w:val="left" w:pos="36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wykonują inne zadania zlecone przez Zarząd.</w:t>
      </w: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color w:val="000000"/>
          <w:spacing w:val="-3"/>
          <w:sz w:val="22"/>
          <w:szCs w:val="22"/>
        </w:rPr>
      </w:pPr>
    </w:p>
    <w:p w:rsidR="0007371F" w:rsidRPr="00AC0721" w:rsidRDefault="0007371F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color w:val="000000"/>
          <w:spacing w:val="-3"/>
          <w:sz w:val="22"/>
          <w:szCs w:val="22"/>
        </w:rPr>
      </w:pP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center"/>
        <w:rPr>
          <w:rFonts w:ascii="Arial" w:hAnsi="Arial" w:cs="Arial"/>
          <w:b/>
          <w:bCs/>
          <w:color w:val="000000"/>
          <w:spacing w:val="-3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ROZDZIAŁ X</w:t>
      </w: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b/>
          <w:bCs/>
          <w:color w:val="000000"/>
          <w:spacing w:val="-3"/>
          <w:sz w:val="22"/>
          <w:szCs w:val="22"/>
        </w:rPr>
      </w:pPr>
    </w:p>
    <w:p w:rsidR="00CB0C5E" w:rsidRPr="00AC0721" w:rsidRDefault="00FA4A34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 xml:space="preserve">Postanowienia </w:t>
      </w:r>
      <w:r w:rsidR="00CB0C5E" w:rsidRPr="00AC0721">
        <w:rPr>
          <w:rFonts w:ascii="Arial" w:hAnsi="Arial" w:cs="Arial"/>
          <w:b/>
          <w:bCs/>
          <w:color w:val="000000"/>
          <w:sz w:val="22"/>
          <w:szCs w:val="22"/>
        </w:rPr>
        <w:t>końcowe</w:t>
      </w: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CB0C5E" w:rsidRPr="00AC0721" w:rsidRDefault="009A2912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0721">
        <w:rPr>
          <w:rFonts w:ascii="Arial" w:hAnsi="Arial" w:cs="Arial"/>
          <w:b/>
          <w:bCs/>
          <w:color w:val="000000"/>
          <w:sz w:val="22"/>
          <w:szCs w:val="22"/>
        </w:rPr>
        <w:t>§ 4</w:t>
      </w:r>
      <w:r w:rsidR="00FC31BF" w:rsidRPr="00AC0721">
        <w:rPr>
          <w:rFonts w:ascii="Arial" w:hAnsi="Arial" w:cs="Arial"/>
          <w:b/>
          <w:bCs/>
          <w:color w:val="000000"/>
          <w:sz w:val="22"/>
          <w:szCs w:val="22"/>
        </w:rPr>
        <w:t>8</w:t>
      </w:r>
    </w:p>
    <w:p w:rsidR="004678BD" w:rsidRPr="00AC0721" w:rsidRDefault="004678BD" w:rsidP="00733D2C">
      <w:pPr>
        <w:pStyle w:val="Normalny1"/>
        <w:tabs>
          <w:tab w:val="left" w:pos="0"/>
        </w:tabs>
        <w:suppressAutoHyphens/>
        <w:jc w:val="center"/>
        <w:rPr>
          <w:rFonts w:ascii="Arial" w:hAnsi="Arial" w:cs="Arial"/>
          <w:color w:val="000000"/>
          <w:sz w:val="22"/>
          <w:szCs w:val="22"/>
        </w:rPr>
      </w:pPr>
    </w:p>
    <w:p w:rsidR="009A2912" w:rsidRPr="00AC0721" w:rsidRDefault="00FA4A34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ab/>
      </w:r>
      <w:r w:rsidR="009A2912" w:rsidRPr="00AC0721">
        <w:rPr>
          <w:rFonts w:ascii="Arial" w:hAnsi="Arial" w:cs="Arial"/>
          <w:color w:val="000000"/>
          <w:sz w:val="22"/>
          <w:szCs w:val="22"/>
        </w:rPr>
        <w:t>Załącznikiem do Regulaminu jest schemat organizacyjny Starostwa.</w:t>
      </w:r>
    </w:p>
    <w:p w:rsidR="00CB0C5E" w:rsidRPr="00AC0721" w:rsidRDefault="00CB0C5E" w:rsidP="00733D2C">
      <w:pPr>
        <w:pStyle w:val="Normalny1"/>
        <w:tabs>
          <w:tab w:val="left" w:pos="0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AC0721">
        <w:rPr>
          <w:rFonts w:ascii="Arial" w:hAnsi="Arial" w:cs="Arial"/>
          <w:color w:val="000000"/>
          <w:sz w:val="22"/>
          <w:szCs w:val="22"/>
        </w:rPr>
        <w:t>Regulamin wc</w:t>
      </w:r>
      <w:r w:rsidR="00FA4A34" w:rsidRPr="00AC0721">
        <w:rPr>
          <w:rFonts w:ascii="Arial" w:hAnsi="Arial" w:cs="Arial"/>
          <w:color w:val="000000"/>
          <w:sz w:val="22"/>
          <w:szCs w:val="22"/>
        </w:rPr>
        <w:t>hodzi w życie z dniem</w:t>
      </w:r>
      <w:r w:rsidR="009A2912" w:rsidRPr="00AC0721">
        <w:rPr>
          <w:rFonts w:ascii="Arial" w:hAnsi="Arial" w:cs="Arial"/>
          <w:color w:val="000000"/>
          <w:sz w:val="22"/>
          <w:szCs w:val="22"/>
        </w:rPr>
        <w:t xml:space="preserve"> podjęcia</w:t>
      </w:r>
      <w:r w:rsidR="00FA4A34" w:rsidRPr="00AC0721">
        <w:rPr>
          <w:rFonts w:ascii="Arial" w:hAnsi="Arial" w:cs="Arial"/>
          <w:color w:val="000000"/>
          <w:sz w:val="22"/>
          <w:szCs w:val="22"/>
        </w:rPr>
        <w:t>.</w:t>
      </w:r>
      <w:r w:rsidR="00B30FCD" w:rsidRPr="00AC07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B0C5E" w:rsidRPr="00AC0721" w:rsidRDefault="00CB0C5E" w:rsidP="00733D2C">
      <w:pPr>
        <w:rPr>
          <w:rFonts w:ascii="Arial" w:hAnsi="Arial" w:cs="Arial"/>
          <w:color w:val="000000"/>
          <w:sz w:val="22"/>
          <w:szCs w:val="22"/>
        </w:rPr>
      </w:pPr>
    </w:p>
    <w:sectPr w:rsidR="00CB0C5E" w:rsidRPr="00AC0721" w:rsidSect="00EB7440">
      <w:headerReference w:type="even" r:id="rId9"/>
      <w:headerReference w:type="default" r:id="rId10"/>
      <w:pgSz w:w="11904" w:h="16836"/>
      <w:pgMar w:top="1417" w:right="1417" w:bottom="1417" w:left="1417" w:header="0" w:footer="831" w:gutter="0"/>
      <w:pgNumType w:start="1" w:chapStyle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AFE" w:rsidRDefault="00930AFE">
      <w:r>
        <w:separator/>
      </w:r>
    </w:p>
  </w:endnote>
  <w:endnote w:type="continuationSeparator" w:id="0">
    <w:p w:rsidR="00930AFE" w:rsidRDefault="0093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AFE" w:rsidRDefault="00930AFE">
      <w:r>
        <w:separator/>
      </w:r>
    </w:p>
  </w:footnote>
  <w:footnote w:type="continuationSeparator" w:id="0">
    <w:p w:rsidR="00930AFE" w:rsidRDefault="00930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FE" w:rsidRDefault="00930AF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0AFE" w:rsidRDefault="00930A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FE" w:rsidRPr="00386B3F" w:rsidRDefault="00930AFE" w:rsidP="00680742">
    <w:pPr>
      <w:pStyle w:val="Nagwek"/>
      <w:rPr>
        <w:rFonts w:ascii="Arial" w:hAnsi="Arial" w:cs="Arial"/>
      </w:rPr>
    </w:pPr>
  </w:p>
  <w:p w:rsidR="00930AFE" w:rsidRDefault="00930A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3"/>
      <w:numFmt w:val="decimal"/>
      <w:lvlText w:val="%1)"/>
      <w:lvlJc w:val="left"/>
      <w:pPr>
        <w:tabs>
          <w:tab w:val="num" w:pos="615"/>
        </w:tabs>
        <w:ind w:left="615" w:hanging="360"/>
      </w:pPr>
    </w:lvl>
  </w:abstractNum>
  <w:abstractNum w:abstractNumId="1">
    <w:nsid w:val="00E327D5"/>
    <w:multiLevelType w:val="hybridMultilevel"/>
    <w:tmpl w:val="1CF099A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5D3AC2"/>
    <w:multiLevelType w:val="hybridMultilevel"/>
    <w:tmpl w:val="A28A115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3BD0633"/>
    <w:multiLevelType w:val="hybridMultilevel"/>
    <w:tmpl w:val="2C762394"/>
    <w:lvl w:ilvl="0" w:tplc="5EEE49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01A1A4A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C2840C">
      <w:start w:val="1"/>
      <w:numFmt w:val="decimal"/>
      <w:lvlText w:val="%3."/>
      <w:lvlJc w:val="left"/>
      <w:pPr>
        <w:tabs>
          <w:tab w:val="num" w:pos="3120"/>
        </w:tabs>
        <w:ind w:left="3120" w:hanging="11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F3E27"/>
    <w:multiLevelType w:val="multilevel"/>
    <w:tmpl w:val="2DA6ACC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4E5A8B"/>
    <w:multiLevelType w:val="hybridMultilevel"/>
    <w:tmpl w:val="CEE231D0"/>
    <w:lvl w:ilvl="0" w:tplc="929277B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B6627"/>
    <w:multiLevelType w:val="hybridMultilevel"/>
    <w:tmpl w:val="CEAC56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8F25558"/>
    <w:multiLevelType w:val="hybridMultilevel"/>
    <w:tmpl w:val="97CCEED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93972E8"/>
    <w:multiLevelType w:val="hybridMultilevel"/>
    <w:tmpl w:val="F148F3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B8DE10">
      <w:start w:val="1"/>
      <w:numFmt w:val="decimal"/>
      <w:lvlText w:val="%4."/>
      <w:lvlJc w:val="left"/>
      <w:pPr>
        <w:tabs>
          <w:tab w:val="num" w:pos="3660"/>
        </w:tabs>
        <w:ind w:left="3660" w:hanging="114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2D118F"/>
    <w:multiLevelType w:val="hybridMultilevel"/>
    <w:tmpl w:val="C10EC8E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0AFE5880"/>
    <w:multiLevelType w:val="hybridMultilevel"/>
    <w:tmpl w:val="139A6D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BDF15CE"/>
    <w:multiLevelType w:val="hybridMultilevel"/>
    <w:tmpl w:val="52307356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0D8610EF"/>
    <w:multiLevelType w:val="hybridMultilevel"/>
    <w:tmpl w:val="A5DEA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E6681D"/>
    <w:multiLevelType w:val="hybridMultilevel"/>
    <w:tmpl w:val="6952C728"/>
    <w:lvl w:ilvl="0" w:tplc="C2387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01609B"/>
    <w:multiLevelType w:val="hybridMultilevel"/>
    <w:tmpl w:val="F22E61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E2631A"/>
    <w:multiLevelType w:val="singleLevel"/>
    <w:tmpl w:val="F98027C0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</w:abstractNum>
  <w:abstractNum w:abstractNumId="16">
    <w:nsid w:val="110524BB"/>
    <w:multiLevelType w:val="hybridMultilevel"/>
    <w:tmpl w:val="CEE231D0"/>
    <w:lvl w:ilvl="0" w:tplc="929277B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F76186"/>
    <w:multiLevelType w:val="hybridMultilevel"/>
    <w:tmpl w:val="2422B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605DEE"/>
    <w:multiLevelType w:val="hybridMultilevel"/>
    <w:tmpl w:val="37E00D90"/>
    <w:lvl w:ilvl="0" w:tplc="041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B5643288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154C293B"/>
    <w:multiLevelType w:val="hybridMultilevel"/>
    <w:tmpl w:val="CCAC899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B42DC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73D2608"/>
    <w:multiLevelType w:val="hybridMultilevel"/>
    <w:tmpl w:val="DFEA9BCE"/>
    <w:lvl w:ilvl="0" w:tplc="C1FA0E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29277B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691FF1"/>
    <w:multiLevelType w:val="singleLevel"/>
    <w:tmpl w:val="F98027C0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</w:abstractNum>
  <w:abstractNum w:abstractNumId="22">
    <w:nsid w:val="186C1250"/>
    <w:multiLevelType w:val="hybridMultilevel"/>
    <w:tmpl w:val="CEAC56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186C1E2E"/>
    <w:multiLevelType w:val="singleLevel"/>
    <w:tmpl w:val="F86879E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</w:abstractNum>
  <w:abstractNum w:abstractNumId="24">
    <w:nsid w:val="1879119C"/>
    <w:multiLevelType w:val="hybridMultilevel"/>
    <w:tmpl w:val="5164CF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1A625C64"/>
    <w:multiLevelType w:val="hybridMultilevel"/>
    <w:tmpl w:val="CEE231D0"/>
    <w:lvl w:ilvl="0" w:tplc="929277B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7A08A5"/>
    <w:multiLevelType w:val="hybridMultilevel"/>
    <w:tmpl w:val="9306D37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1EA6788D"/>
    <w:multiLevelType w:val="hybridMultilevel"/>
    <w:tmpl w:val="F4E81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D33814"/>
    <w:multiLevelType w:val="hybridMultilevel"/>
    <w:tmpl w:val="CEE231D0"/>
    <w:lvl w:ilvl="0" w:tplc="929277B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EC0B20"/>
    <w:multiLevelType w:val="hybridMultilevel"/>
    <w:tmpl w:val="94002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36B7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05C18E8"/>
    <w:multiLevelType w:val="hybridMultilevel"/>
    <w:tmpl w:val="652A853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20923678"/>
    <w:multiLevelType w:val="multilevel"/>
    <w:tmpl w:val="9BE8C26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33730CC"/>
    <w:multiLevelType w:val="hybridMultilevel"/>
    <w:tmpl w:val="B434B092"/>
    <w:lvl w:ilvl="0" w:tplc="87926B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23844280"/>
    <w:multiLevelType w:val="hybridMultilevel"/>
    <w:tmpl w:val="CEE231D0"/>
    <w:lvl w:ilvl="0" w:tplc="929277B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86726A"/>
    <w:multiLevelType w:val="hybridMultilevel"/>
    <w:tmpl w:val="F22E61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3923F4C"/>
    <w:multiLevelType w:val="hybridMultilevel"/>
    <w:tmpl w:val="9CAAB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50860F5"/>
    <w:multiLevelType w:val="hybridMultilevel"/>
    <w:tmpl w:val="C10EC8E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260835A1"/>
    <w:multiLevelType w:val="hybridMultilevel"/>
    <w:tmpl w:val="CEE231D0"/>
    <w:lvl w:ilvl="0" w:tplc="929277B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6195822"/>
    <w:multiLevelType w:val="multilevel"/>
    <w:tmpl w:val="2B9458B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83A6967"/>
    <w:multiLevelType w:val="hybridMultilevel"/>
    <w:tmpl w:val="CEE231D0"/>
    <w:lvl w:ilvl="0" w:tplc="929277B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9F639C"/>
    <w:multiLevelType w:val="hybridMultilevel"/>
    <w:tmpl w:val="CEAC56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2B482892"/>
    <w:multiLevelType w:val="hybridMultilevel"/>
    <w:tmpl w:val="CEE231D0"/>
    <w:lvl w:ilvl="0" w:tplc="929277B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514502"/>
    <w:multiLevelType w:val="hybridMultilevel"/>
    <w:tmpl w:val="5930FC38"/>
    <w:lvl w:ilvl="0" w:tplc="9A3EEC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0F1DBC"/>
    <w:multiLevelType w:val="multilevel"/>
    <w:tmpl w:val="DBC24FF2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5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FDC3D28"/>
    <w:multiLevelType w:val="hybridMultilevel"/>
    <w:tmpl w:val="66B8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E92F0B"/>
    <w:multiLevelType w:val="hybridMultilevel"/>
    <w:tmpl w:val="CEE231D0"/>
    <w:lvl w:ilvl="0" w:tplc="929277B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CF3B88"/>
    <w:multiLevelType w:val="hybridMultilevel"/>
    <w:tmpl w:val="C10EC8E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30FA2C9D"/>
    <w:multiLevelType w:val="hybridMultilevel"/>
    <w:tmpl w:val="CEE231D0"/>
    <w:lvl w:ilvl="0" w:tplc="929277B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37438D"/>
    <w:multiLevelType w:val="hybridMultilevel"/>
    <w:tmpl w:val="CEAC56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3209472F"/>
    <w:multiLevelType w:val="hybridMultilevel"/>
    <w:tmpl w:val="97BA65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33075E62"/>
    <w:multiLevelType w:val="hybridMultilevel"/>
    <w:tmpl w:val="2C762394"/>
    <w:lvl w:ilvl="0" w:tplc="5EEE49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01A1A4A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C2840C">
      <w:start w:val="1"/>
      <w:numFmt w:val="decimal"/>
      <w:lvlText w:val="%3."/>
      <w:lvlJc w:val="left"/>
      <w:pPr>
        <w:tabs>
          <w:tab w:val="num" w:pos="3120"/>
        </w:tabs>
        <w:ind w:left="3120" w:hanging="11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36A34AF"/>
    <w:multiLevelType w:val="hybridMultilevel"/>
    <w:tmpl w:val="CEE231D0"/>
    <w:lvl w:ilvl="0" w:tplc="929277B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4462BB0"/>
    <w:multiLevelType w:val="hybridMultilevel"/>
    <w:tmpl w:val="CEAC56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34F31F62"/>
    <w:multiLevelType w:val="hybridMultilevel"/>
    <w:tmpl w:val="DD9A0436"/>
    <w:lvl w:ilvl="0" w:tplc="53708A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4">
    <w:nsid w:val="3654609C"/>
    <w:multiLevelType w:val="hybridMultilevel"/>
    <w:tmpl w:val="C9007AB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9A3EECE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36CB5740"/>
    <w:multiLevelType w:val="multilevel"/>
    <w:tmpl w:val="156E67B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7840B99"/>
    <w:multiLevelType w:val="multilevel"/>
    <w:tmpl w:val="5BBCB0B4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-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7B97F71"/>
    <w:multiLevelType w:val="hybridMultilevel"/>
    <w:tmpl w:val="934C3E30"/>
    <w:lvl w:ilvl="0" w:tplc="04150011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</w:lvl>
    <w:lvl w:ilvl="1" w:tplc="33968884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8">
    <w:nsid w:val="3869575A"/>
    <w:multiLevelType w:val="multilevel"/>
    <w:tmpl w:val="9BE8C26A"/>
    <w:lvl w:ilvl="0">
      <w:start w:val="1"/>
      <w:numFmt w:val="lowerLetter"/>
      <w:lvlText w:val="%1)"/>
      <w:lvlJc w:val="left"/>
      <w:pPr>
        <w:tabs>
          <w:tab w:val="decimal" w:pos="1080"/>
        </w:tabs>
        <w:ind w:left="1440"/>
      </w:pPr>
      <w:rPr>
        <w:rFonts w:ascii="Verdana" w:hAnsi="Verdana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9BB007E"/>
    <w:multiLevelType w:val="hybridMultilevel"/>
    <w:tmpl w:val="8FDA1F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3B252B53"/>
    <w:multiLevelType w:val="hybridMultilevel"/>
    <w:tmpl w:val="CEAC56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3D256FD7"/>
    <w:multiLevelType w:val="hybridMultilevel"/>
    <w:tmpl w:val="1ADCEBB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3E4D63FC"/>
    <w:multiLevelType w:val="hybridMultilevel"/>
    <w:tmpl w:val="EF2C00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>
    <w:nsid w:val="3E6B3DFE"/>
    <w:multiLevelType w:val="hybridMultilevel"/>
    <w:tmpl w:val="DD9A0436"/>
    <w:lvl w:ilvl="0" w:tplc="53708A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4">
    <w:nsid w:val="3EDF41D5"/>
    <w:multiLevelType w:val="hybridMultilevel"/>
    <w:tmpl w:val="CEAC56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>
    <w:nsid w:val="3F6E304C"/>
    <w:multiLevelType w:val="hybridMultilevel"/>
    <w:tmpl w:val="C10EC8E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6">
    <w:nsid w:val="3FEB58AA"/>
    <w:multiLevelType w:val="hybridMultilevel"/>
    <w:tmpl w:val="8ADEE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009627A"/>
    <w:multiLevelType w:val="hybridMultilevel"/>
    <w:tmpl w:val="278A5C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006A7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0C74AF1"/>
    <w:multiLevelType w:val="hybridMultilevel"/>
    <w:tmpl w:val="7D28C4B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1411F4C"/>
    <w:multiLevelType w:val="hybridMultilevel"/>
    <w:tmpl w:val="CAE65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277B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1B16718"/>
    <w:multiLevelType w:val="hybridMultilevel"/>
    <w:tmpl w:val="2C762394"/>
    <w:lvl w:ilvl="0" w:tplc="5EEE49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01A1A4A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C2840C">
      <w:start w:val="1"/>
      <w:numFmt w:val="decimal"/>
      <w:lvlText w:val="%3."/>
      <w:lvlJc w:val="left"/>
      <w:pPr>
        <w:tabs>
          <w:tab w:val="num" w:pos="3120"/>
        </w:tabs>
        <w:ind w:left="3120" w:hanging="11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2917018"/>
    <w:multiLevelType w:val="hybridMultilevel"/>
    <w:tmpl w:val="3926C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43B4E7E"/>
    <w:multiLevelType w:val="hybridMultilevel"/>
    <w:tmpl w:val="AFCCD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449D08A5"/>
    <w:multiLevelType w:val="hybridMultilevel"/>
    <w:tmpl w:val="CEAC56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>
    <w:nsid w:val="45213CB7"/>
    <w:multiLevelType w:val="hybridMultilevel"/>
    <w:tmpl w:val="54A8011C"/>
    <w:lvl w:ilvl="0" w:tplc="F2CC012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5">
    <w:nsid w:val="46B270D0"/>
    <w:multiLevelType w:val="hybridMultilevel"/>
    <w:tmpl w:val="C10EC8E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6">
    <w:nsid w:val="47A953F1"/>
    <w:multiLevelType w:val="hybridMultilevel"/>
    <w:tmpl w:val="139A6D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499D473C"/>
    <w:multiLevelType w:val="hybridMultilevel"/>
    <w:tmpl w:val="FA04091E"/>
    <w:lvl w:ilvl="0" w:tplc="07F46E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AED360C"/>
    <w:multiLevelType w:val="hybridMultilevel"/>
    <w:tmpl w:val="CEE231D0"/>
    <w:lvl w:ilvl="0" w:tplc="929277B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C9064F9"/>
    <w:multiLevelType w:val="hybridMultilevel"/>
    <w:tmpl w:val="66B8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CE40C0A"/>
    <w:multiLevelType w:val="hybridMultilevel"/>
    <w:tmpl w:val="87424DF6"/>
    <w:lvl w:ilvl="0" w:tplc="2DBE5C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01A1A4A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C2840C">
      <w:start w:val="1"/>
      <w:numFmt w:val="decimal"/>
      <w:lvlText w:val="%3."/>
      <w:lvlJc w:val="left"/>
      <w:pPr>
        <w:tabs>
          <w:tab w:val="num" w:pos="3120"/>
        </w:tabs>
        <w:ind w:left="3120" w:hanging="11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F7927A5"/>
    <w:multiLevelType w:val="hybridMultilevel"/>
    <w:tmpl w:val="CEE231D0"/>
    <w:lvl w:ilvl="0" w:tplc="929277B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15A3EA4"/>
    <w:multiLevelType w:val="hybridMultilevel"/>
    <w:tmpl w:val="45564B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54A80421"/>
    <w:multiLevelType w:val="hybridMultilevel"/>
    <w:tmpl w:val="8EEEC2C2"/>
    <w:lvl w:ilvl="0" w:tplc="499E9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5253F28"/>
    <w:multiLevelType w:val="hybridMultilevel"/>
    <w:tmpl w:val="66B8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53466CA"/>
    <w:multiLevelType w:val="multilevel"/>
    <w:tmpl w:val="2B9458B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55671212"/>
    <w:multiLevelType w:val="hybridMultilevel"/>
    <w:tmpl w:val="D6F0648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26D03D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>
    <w:nsid w:val="56001728"/>
    <w:multiLevelType w:val="hybridMultilevel"/>
    <w:tmpl w:val="2C762394"/>
    <w:lvl w:ilvl="0" w:tplc="5EEE49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01A1A4A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C2840C">
      <w:start w:val="1"/>
      <w:numFmt w:val="decimal"/>
      <w:lvlText w:val="%3."/>
      <w:lvlJc w:val="left"/>
      <w:pPr>
        <w:tabs>
          <w:tab w:val="num" w:pos="3120"/>
        </w:tabs>
        <w:ind w:left="3120" w:hanging="11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67E67BA"/>
    <w:multiLevelType w:val="hybridMultilevel"/>
    <w:tmpl w:val="4DAE8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8032D96"/>
    <w:multiLevelType w:val="hybridMultilevel"/>
    <w:tmpl w:val="5072B550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58A33985"/>
    <w:multiLevelType w:val="hybridMultilevel"/>
    <w:tmpl w:val="A1581FBE"/>
    <w:lvl w:ilvl="0" w:tplc="FCC49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>
    <w:nsid w:val="5A000146"/>
    <w:multiLevelType w:val="hybridMultilevel"/>
    <w:tmpl w:val="CEAC56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>
    <w:nsid w:val="5B883BDC"/>
    <w:multiLevelType w:val="multilevel"/>
    <w:tmpl w:val="2B9458B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5C515D57"/>
    <w:multiLevelType w:val="hybridMultilevel"/>
    <w:tmpl w:val="67F468D8"/>
    <w:lvl w:ilvl="0" w:tplc="26B8D516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D2C3811"/>
    <w:multiLevelType w:val="hybridMultilevel"/>
    <w:tmpl w:val="0E52C76C"/>
    <w:lvl w:ilvl="0" w:tplc="041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11322DE0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5">
    <w:nsid w:val="5D926864"/>
    <w:multiLevelType w:val="hybridMultilevel"/>
    <w:tmpl w:val="DFEA9BCE"/>
    <w:lvl w:ilvl="0" w:tplc="C1FA0E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29277B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F7B335A"/>
    <w:multiLevelType w:val="multilevel"/>
    <w:tmpl w:val="2B9458B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5F946F77"/>
    <w:multiLevelType w:val="hybridMultilevel"/>
    <w:tmpl w:val="2C762394"/>
    <w:lvl w:ilvl="0" w:tplc="5EEE49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01A1A4A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C2840C">
      <w:start w:val="1"/>
      <w:numFmt w:val="decimal"/>
      <w:lvlText w:val="%3."/>
      <w:lvlJc w:val="left"/>
      <w:pPr>
        <w:tabs>
          <w:tab w:val="num" w:pos="3120"/>
        </w:tabs>
        <w:ind w:left="3120" w:hanging="11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60945E64"/>
    <w:multiLevelType w:val="hybridMultilevel"/>
    <w:tmpl w:val="7D28C4B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617B0737"/>
    <w:multiLevelType w:val="multilevel"/>
    <w:tmpl w:val="2B9458B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62714EF1"/>
    <w:multiLevelType w:val="multilevel"/>
    <w:tmpl w:val="2B9458B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62F1122F"/>
    <w:multiLevelType w:val="hybridMultilevel"/>
    <w:tmpl w:val="CEAC56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>
    <w:nsid w:val="64A60FD8"/>
    <w:multiLevelType w:val="hybridMultilevel"/>
    <w:tmpl w:val="EF9CD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66C136D"/>
    <w:multiLevelType w:val="multilevel"/>
    <w:tmpl w:val="D978777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66A45D76"/>
    <w:multiLevelType w:val="hybridMultilevel"/>
    <w:tmpl w:val="C10EC8E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5">
    <w:nsid w:val="66BC112B"/>
    <w:multiLevelType w:val="hybridMultilevel"/>
    <w:tmpl w:val="DA885062"/>
    <w:lvl w:ilvl="0" w:tplc="04150011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</w:lvl>
    <w:lvl w:ilvl="1" w:tplc="1958A952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6">
    <w:nsid w:val="671B42C9"/>
    <w:multiLevelType w:val="hybridMultilevel"/>
    <w:tmpl w:val="2C762394"/>
    <w:lvl w:ilvl="0" w:tplc="5EEE49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01A1A4A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C2840C">
      <w:start w:val="1"/>
      <w:numFmt w:val="decimal"/>
      <w:lvlText w:val="%3."/>
      <w:lvlJc w:val="left"/>
      <w:pPr>
        <w:tabs>
          <w:tab w:val="num" w:pos="3120"/>
        </w:tabs>
        <w:ind w:left="3120" w:hanging="11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67527E44"/>
    <w:multiLevelType w:val="hybridMultilevel"/>
    <w:tmpl w:val="85FCA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B4345DA"/>
    <w:multiLevelType w:val="hybridMultilevel"/>
    <w:tmpl w:val="CEE231D0"/>
    <w:lvl w:ilvl="0" w:tplc="929277B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CAF4328"/>
    <w:multiLevelType w:val="hybridMultilevel"/>
    <w:tmpl w:val="AD0420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D0476A4"/>
    <w:multiLevelType w:val="hybridMultilevel"/>
    <w:tmpl w:val="C898F7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B221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6ECC48D1"/>
    <w:multiLevelType w:val="hybridMultilevel"/>
    <w:tmpl w:val="8C90E3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2">
    <w:nsid w:val="72C95506"/>
    <w:multiLevelType w:val="hybridMultilevel"/>
    <w:tmpl w:val="2422B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73455F10"/>
    <w:multiLevelType w:val="hybridMultilevel"/>
    <w:tmpl w:val="54629F92"/>
    <w:lvl w:ilvl="0" w:tplc="43F0A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75F16507"/>
    <w:multiLevelType w:val="hybridMultilevel"/>
    <w:tmpl w:val="CEE231D0"/>
    <w:lvl w:ilvl="0" w:tplc="929277B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5F747C5"/>
    <w:multiLevelType w:val="hybridMultilevel"/>
    <w:tmpl w:val="B5BEA6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6">
    <w:nsid w:val="76B125E8"/>
    <w:multiLevelType w:val="hybridMultilevel"/>
    <w:tmpl w:val="9852E638"/>
    <w:lvl w:ilvl="0" w:tplc="3C24BB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7606977"/>
    <w:multiLevelType w:val="multilevel"/>
    <w:tmpl w:val="2B9458B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77DD3855"/>
    <w:multiLevelType w:val="hybridMultilevel"/>
    <w:tmpl w:val="9852E638"/>
    <w:lvl w:ilvl="0" w:tplc="3C24BB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9AF1185"/>
    <w:multiLevelType w:val="hybridMultilevel"/>
    <w:tmpl w:val="A28A115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>
    <w:nsid w:val="7CDB1FE8"/>
    <w:multiLevelType w:val="hybridMultilevel"/>
    <w:tmpl w:val="DD9A0436"/>
    <w:lvl w:ilvl="0" w:tplc="53708A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1">
    <w:nsid w:val="7DFD2313"/>
    <w:multiLevelType w:val="hybridMultilevel"/>
    <w:tmpl w:val="D95C497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05ADBA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2">
    <w:nsid w:val="7E5F6409"/>
    <w:multiLevelType w:val="hybridMultilevel"/>
    <w:tmpl w:val="66B8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E9204FF"/>
    <w:multiLevelType w:val="hybridMultilevel"/>
    <w:tmpl w:val="CEE231D0"/>
    <w:lvl w:ilvl="0" w:tplc="929277B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F430EE3"/>
    <w:multiLevelType w:val="hybridMultilevel"/>
    <w:tmpl w:val="C10EC8E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5">
    <w:nsid w:val="7F6B10A9"/>
    <w:multiLevelType w:val="hybridMultilevel"/>
    <w:tmpl w:val="8B92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F8E3362"/>
    <w:multiLevelType w:val="hybridMultilevel"/>
    <w:tmpl w:val="0936B470"/>
    <w:lvl w:ilvl="0" w:tplc="9690A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35"/>
  </w:num>
  <w:num w:numId="3">
    <w:abstractNumId w:val="112"/>
  </w:num>
  <w:num w:numId="4">
    <w:abstractNumId w:val="66"/>
  </w:num>
  <w:num w:numId="5">
    <w:abstractNumId w:val="83"/>
  </w:num>
  <w:num w:numId="6">
    <w:abstractNumId w:val="26"/>
  </w:num>
  <w:num w:numId="7">
    <w:abstractNumId w:val="113"/>
  </w:num>
  <w:num w:numId="8">
    <w:abstractNumId w:val="107"/>
  </w:num>
  <w:num w:numId="9">
    <w:abstractNumId w:val="102"/>
  </w:num>
  <w:num w:numId="10">
    <w:abstractNumId w:val="29"/>
  </w:num>
  <w:num w:numId="11">
    <w:abstractNumId w:val="94"/>
  </w:num>
  <w:num w:numId="12">
    <w:abstractNumId w:val="18"/>
  </w:num>
  <w:num w:numId="13">
    <w:abstractNumId w:val="105"/>
  </w:num>
  <w:num w:numId="14">
    <w:abstractNumId w:val="57"/>
  </w:num>
  <w:num w:numId="15">
    <w:abstractNumId w:val="67"/>
  </w:num>
  <w:num w:numId="16">
    <w:abstractNumId w:val="121"/>
  </w:num>
  <w:num w:numId="17">
    <w:abstractNumId w:val="19"/>
  </w:num>
  <w:num w:numId="18">
    <w:abstractNumId w:val="64"/>
  </w:num>
  <w:num w:numId="19">
    <w:abstractNumId w:val="8"/>
  </w:num>
  <w:num w:numId="20">
    <w:abstractNumId w:val="34"/>
  </w:num>
  <w:num w:numId="21">
    <w:abstractNumId w:val="36"/>
  </w:num>
  <w:num w:numId="22">
    <w:abstractNumId w:val="86"/>
  </w:num>
  <w:num w:numId="23">
    <w:abstractNumId w:val="98"/>
  </w:num>
  <w:num w:numId="24">
    <w:abstractNumId w:val="13"/>
  </w:num>
  <w:num w:numId="25">
    <w:abstractNumId w:val="90"/>
  </w:num>
  <w:num w:numId="26">
    <w:abstractNumId w:val="80"/>
  </w:num>
  <w:num w:numId="27">
    <w:abstractNumId w:val="110"/>
  </w:num>
  <w:num w:numId="28">
    <w:abstractNumId w:val="118"/>
  </w:num>
  <w:num w:numId="29">
    <w:abstractNumId w:val="84"/>
  </w:num>
  <w:num w:numId="30">
    <w:abstractNumId w:val="69"/>
  </w:num>
  <w:num w:numId="31">
    <w:abstractNumId w:val="15"/>
  </w:num>
  <w:num w:numId="32">
    <w:abstractNumId w:val="120"/>
  </w:num>
  <w:num w:numId="33">
    <w:abstractNumId w:val="71"/>
  </w:num>
  <w:num w:numId="34">
    <w:abstractNumId w:val="100"/>
  </w:num>
  <w:num w:numId="35">
    <w:abstractNumId w:val="99"/>
  </w:num>
  <w:num w:numId="36">
    <w:abstractNumId w:val="119"/>
  </w:num>
  <w:num w:numId="37">
    <w:abstractNumId w:val="2"/>
  </w:num>
  <w:num w:numId="38">
    <w:abstractNumId w:val="23"/>
  </w:num>
  <w:num w:numId="39">
    <w:abstractNumId w:val="91"/>
  </w:num>
  <w:num w:numId="40">
    <w:abstractNumId w:val="72"/>
  </w:num>
  <w:num w:numId="41">
    <w:abstractNumId w:val="126"/>
  </w:num>
  <w:num w:numId="42">
    <w:abstractNumId w:val="116"/>
  </w:num>
  <w:num w:numId="43">
    <w:abstractNumId w:val="122"/>
  </w:num>
  <w:num w:numId="44">
    <w:abstractNumId w:val="20"/>
  </w:num>
  <w:num w:numId="45">
    <w:abstractNumId w:val="41"/>
  </w:num>
  <w:num w:numId="46">
    <w:abstractNumId w:val="123"/>
  </w:num>
  <w:num w:numId="47">
    <w:abstractNumId w:val="81"/>
  </w:num>
  <w:num w:numId="48">
    <w:abstractNumId w:val="39"/>
  </w:num>
  <w:num w:numId="49">
    <w:abstractNumId w:val="51"/>
  </w:num>
  <w:num w:numId="50">
    <w:abstractNumId w:val="28"/>
  </w:num>
  <w:num w:numId="51">
    <w:abstractNumId w:val="79"/>
  </w:num>
  <w:num w:numId="52">
    <w:abstractNumId w:val="95"/>
  </w:num>
  <w:num w:numId="53">
    <w:abstractNumId w:val="93"/>
  </w:num>
  <w:num w:numId="54">
    <w:abstractNumId w:val="44"/>
  </w:num>
  <w:num w:numId="55">
    <w:abstractNumId w:val="78"/>
  </w:num>
  <w:num w:numId="56">
    <w:abstractNumId w:val="16"/>
  </w:num>
  <w:num w:numId="57">
    <w:abstractNumId w:val="114"/>
  </w:num>
  <w:num w:numId="58">
    <w:abstractNumId w:val="25"/>
  </w:num>
  <w:num w:numId="59">
    <w:abstractNumId w:val="45"/>
  </w:num>
  <w:num w:numId="60">
    <w:abstractNumId w:val="5"/>
  </w:num>
  <w:num w:numId="61">
    <w:abstractNumId w:val="108"/>
  </w:num>
  <w:num w:numId="62">
    <w:abstractNumId w:val="37"/>
  </w:num>
  <w:num w:numId="63">
    <w:abstractNumId w:val="21"/>
  </w:num>
  <w:num w:numId="64">
    <w:abstractNumId w:val="85"/>
  </w:num>
  <w:num w:numId="65">
    <w:abstractNumId w:val="38"/>
  </w:num>
  <w:num w:numId="66">
    <w:abstractNumId w:val="117"/>
  </w:num>
  <w:num w:numId="67">
    <w:abstractNumId w:val="96"/>
  </w:num>
  <w:num w:numId="68">
    <w:abstractNumId w:val="40"/>
  </w:num>
  <w:num w:numId="69">
    <w:abstractNumId w:val="62"/>
  </w:num>
  <w:num w:numId="70">
    <w:abstractNumId w:val="52"/>
  </w:num>
  <w:num w:numId="71">
    <w:abstractNumId w:val="63"/>
  </w:num>
  <w:num w:numId="72">
    <w:abstractNumId w:val="73"/>
  </w:num>
  <w:num w:numId="73">
    <w:abstractNumId w:val="53"/>
  </w:num>
  <w:num w:numId="74">
    <w:abstractNumId w:val="60"/>
  </w:num>
  <w:num w:numId="75">
    <w:abstractNumId w:val="48"/>
  </w:num>
  <w:num w:numId="76">
    <w:abstractNumId w:val="6"/>
  </w:num>
  <w:num w:numId="77">
    <w:abstractNumId w:val="101"/>
  </w:num>
  <w:num w:numId="78">
    <w:abstractNumId w:val="22"/>
  </w:num>
  <w:num w:numId="79">
    <w:abstractNumId w:val="75"/>
  </w:num>
  <w:num w:numId="80">
    <w:abstractNumId w:val="65"/>
  </w:num>
  <w:num w:numId="81">
    <w:abstractNumId w:val="74"/>
  </w:num>
  <w:num w:numId="82">
    <w:abstractNumId w:val="82"/>
  </w:num>
  <w:num w:numId="83">
    <w:abstractNumId w:val="92"/>
  </w:num>
  <w:num w:numId="84">
    <w:abstractNumId w:val="77"/>
  </w:num>
  <w:num w:numId="85">
    <w:abstractNumId w:val="17"/>
  </w:num>
  <w:num w:numId="86">
    <w:abstractNumId w:val="68"/>
  </w:num>
  <w:num w:numId="87">
    <w:abstractNumId w:val="106"/>
  </w:num>
  <w:num w:numId="88">
    <w:abstractNumId w:val="50"/>
  </w:num>
  <w:num w:numId="89">
    <w:abstractNumId w:val="3"/>
  </w:num>
  <w:num w:numId="90">
    <w:abstractNumId w:val="87"/>
  </w:num>
  <w:num w:numId="91">
    <w:abstractNumId w:val="97"/>
  </w:num>
  <w:num w:numId="92">
    <w:abstractNumId w:val="70"/>
  </w:num>
  <w:num w:numId="93">
    <w:abstractNumId w:val="33"/>
  </w:num>
  <w:num w:numId="94">
    <w:abstractNumId w:val="76"/>
  </w:num>
  <w:num w:numId="95">
    <w:abstractNumId w:val="10"/>
  </w:num>
  <w:num w:numId="96">
    <w:abstractNumId w:val="47"/>
  </w:num>
  <w:num w:numId="97">
    <w:abstractNumId w:val="42"/>
  </w:num>
  <w:num w:numId="98">
    <w:abstractNumId w:val="14"/>
  </w:num>
  <w:num w:numId="99">
    <w:abstractNumId w:val="46"/>
  </w:num>
  <w:num w:numId="100">
    <w:abstractNumId w:val="124"/>
  </w:num>
  <w:num w:numId="101">
    <w:abstractNumId w:val="9"/>
  </w:num>
  <w:num w:numId="102">
    <w:abstractNumId w:val="104"/>
  </w:num>
  <w:num w:numId="103">
    <w:abstractNumId w:val="103"/>
  </w:num>
  <w:num w:numId="104">
    <w:abstractNumId w:val="31"/>
  </w:num>
  <w:num w:numId="105">
    <w:abstractNumId w:val="4"/>
  </w:num>
  <w:num w:numId="106">
    <w:abstractNumId w:val="55"/>
  </w:num>
  <w:num w:numId="107">
    <w:abstractNumId w:val="43"/>
  </w:num>
  <w:num w:numId="108">
    <w:abstractNumId w:val="56"/>
  </w:num>
  <w:num w:numId="109">
    <w:abstractNumId w:val="58"/>
  </w:num>
  <w:num w:numId="110">
    <w:abstractNumId w:val="27"/>
  </w:num>
  <w:num w:numId="111">
    <w:abstractNumId w:val="49"/>
  </w:num>
  <w:num w:numId="112">
    <w:abstractNumId w:val="12"/>
  </w:num>
  <w:num w:numId="113">
    <w:abstractNumId w:val="125"/>
  </w:num>
  <w:num w:numId="114">
    <w:abstractNumId w:val="88"/>
  </w:num>
  <w:num w:numId="115">
    <w:abstractNumId w:val="11"/>
  </w:num>
  <w:num w:numId="116">
    <w:abstractNumId w:val="24"/>
  </w:num>
  <w:num w:numId="117">
    <w:abstractNumId w:val="59"/>
  </w:num>
  <w:num w:numId="118">
    <w:abstractNumId w:val="109"/>
  </w:num>
  <w:num w:numId="119">
    <w:abstractNumId w:val="30"/>
  </w:num>
  <w:num w:numId="120">
    <w:abstractNumId w:val="89"/>
  </w:num>
  <w:num w:numId="121">
    <w:abstractNumId w:val="111"/>
  </w:num>
  <w:num w:numId="122">
    <w:abstractNumId w:val="7"/>
  </w:num>
  <w:num w:numId="123">
    <w:abstractNumId w:val="61"/>
  </w:num>
  <w:num w:numId="124">
    <w:abstractNumId w:val="115"/>
  </w:num>
  <w:num w:numId="125">
    <w:abstractNumId w:val="32"/>
  </w:num>
  <w:num w:numId="126">
    <w:abstractNumId w:val="1"/>
  </w:num>
  <w:num w:numId="12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C6"/>
    <w:rsid w:val="00000258"/>
    <w:rsid w:val="00000BFB"/>
    <w:rsid w:val="00003729"/>
    <w:rsid w:val="00006B9C"/>
    <w:rsid w:val="000101CB"/>
    <w:rsid w:val="00012B61"/>
    <w:rsid w:val="0002636D"/>
    <w:rsid w:val="0003213D"/>
    <w:rsid w:val="00041423"/>
    <w:rsid w:val="000422FE"/>
    <w:rsid w:val="00042415"/>
    <w:rsid w:val="00042A52"/>
    <w:rsid w:val="000476DC"/>
    <w:rsid w:val="00052819"/>
    <w:rsid w:val="00054D52"/>
    <w:rsid w:val="00055953"/>
    <w:rsid w:val="00055EF7"/>
    <w:rsid w:val="00060E0F"/>
    <w:rsid w:val="0007076D"/>
    <w:rsid w:val="00072F23"/>
    <w:rsid w:val="0007371F"/>
    <w:rsid w:val="0007665F"/>
    <w:rsid w:val="00096E70"/>
    <w:rsid w:val="000978C6"/>
    <w:rsid w:val="000A69C0"/>
    <w:rsid w:val="000B41E1"/>
    <w:rsid w:val="000B4BC5"/>
    <w:rsid w:val="000B5E87"/>
    <w:rsid w:val="000D1FA0"/>
    <w:rsid w:val="000D6027"/>
    <w:rsid w:val="000E61A7"/>
    <w:rsid w:val="000E6670"/>
    <w:rsid w:val="000F23E3"/>
    <w:rsid w:val="000F2E08"/>
    <w:rsid w:val="000F3E5E"/>
    <w:rsid w:val="000F5F6B"/>
    <w:rsid w:val="000F6B71"/>
    <w:rsid w:val="000F73F2"/>
    <w:rsid w:val="001100BD"/>
    <w:rsid w:val="001111A6"/>
    <w:rsid w:val="001150B2"/>
    <w:rsid w:val="00115FFF"/>
    <w:rsid w:val="00116966"/>
    <w:rsid w:val="00116A2E"/>
    <w:rsid w:val="00120071"/>
    <w:rsid w:val="00121DD1"/>
    <w:rsid w:val="0012266E"/>
    <w:rsid w:val="00126203"/>
    <w:rsid w:val="00126C09"/>
    <w:rsid w:val="001322DB"/>
    <w:rsid w:val="00134520"/>
    <w:rsid w:val="00140A06"/>
    <w:rsid w:val="00140EDD"/>
    <w:rsid w:val="00146312"/>
    <w:rsid w:val="001470E0"/>
    <w:rsid w:val="00147815"/>
    <w:rsid w:val="00147B2E"/>
    <w:rsid w:val="00151D58"/>
    <w:rsid w:val="00161391"/>
    <w:rsid w:val="00173826"/>
    <w:rsid w:val="00177AF5"/>
    <w:rsid w:val="00182B40"/>
    <w:rsid w:val="00182D31"/>
    <w:rsid w:val="00184995"/>
    <w:rsid w:val="00190397"/>
    <w:rsid w:val="00190AC8"/>
    <w:rsid w:val="00197EFE"/>
    <w:rsid w:val="001A4CB5"/>
    <w:rsid w:val="001A786B"/>
    <w:rsid w:val="001C1414"/>
    <w:rsid w:val="001C732D"/>
    <w:rsid w:val="001E3CEE"/>
    <w:rsid w:val="001E781D"/>
    <w:rsid w:val="001F33D1"/>
    <w:rsid w:val="00205C06"/>
    <w:rsid w:val="00215826"/>
    <w:rsid w:val="002216DB"/>
    <w:rsid w:val="002227EF"/>
    <w:rsid w:val="00226906"/>
    <w:rsid w:val="00241D89"/>
    <w:rsid w:val="00242706"/>
    <w:rsid w:val="00253278"/>
    <w:rsid w:val="00253EB6"/>
    <w:rsid w:val="00254439"/>
    <w:rsid w:val="00254C53"/>
    <w:rsid w:val="00254D15"/>
    <w:rsid w:val="00261D7C"/>
    <w:rsid w:val="0026400A"/>
    <w:rsid w:val="00266EB3"/>
    <w:rsid w:val="00275F42"/>
    <w:rsid w:val="00280316"/>
    <w:rsid w:val="002821AC"/>
    <w:rsid w:val="00283E3A"/>
    <w:rsid w:val="00286963"/>
    <w:rsid w:val="002923BF"/>
    <w:rsid w:val="00295A9A"/>
    <w:rsid w:val="00296917"/>
    <w:rsid w:val="002A020F"/>
    <w:rsid w:val="002A6311"/>
    <w:rsid w:val="002A7D15"/>
    <w:rsid w:val="002B7394"/>
    <w:rsid w:val="002C73E0"/>
    <w:rsid w:val="002D3C06"/>
    <w:rsid w:val="002E209D"/>
    <w:rsid w:val="002E5D58"/>
    <w:rsid w:val="002F0CF1"/>
    <w:rsid w:val="002F25D0"/>
    <w:rsid w:val="002F5DCA"/>
    <w:rsid w:val="003016FB"/>
    <w:rsid w:val="00304C5D"/>
    <w:rsid w:val="00305231"/>
    <w:rsid w:val="00306FBE"/>
    <w:rsid w:val="003120E5"/>
    <w:rsid w:val="00312235"/>
    <w:rsid w:val="00313916"/>
    <w:rsid w:val="00314651"/>
    <w:rsid w:val="003208D7"/>
    <w:rsid w:val="00326792"/>
    <w:rsid w:val="0032697D"/>
    <w:rsid w:val="00326A86"/>
    <w:rsid w:val="003450F9"/>
    <w:rsid w:val="00351AAC"/>
    <w:rsid w:val="0035355D"/>
    <w:rsid w:val="00354DAF"/>
    <w:rsid w:val="003563F1"/>
    <w:rsid w:val="00360BB2"/>
    <w:rsid w:val="00362CF0"/>
    <w:rsid w:val="00370CF6"/>
    <w:rsid w:val="003778FE"/>
    <w:rsid w:val="00382C92"/>
    <w:rsid w:val="00386B3F"/>
    <w:rsid w:val="003A5E4D"/>
    <w:rsid w:val="003A62C4"/>
    <w:rsid w:val="003C4B79"/>
    <w:rsid w:val="003D0CA6"/>
    <w:rsid w:val="003D3C0F"/>
    <w:rsid w:val="003D7320"/>
    <w:rsid w:val="003E59FE"/>
    <w:rsid w:val="003F3B38"/>
    <w:rsid w:val="003F7C3A"/>
    <w:rsid w:val="00406EE4"/>
    <w:rsid w:val="004156FB"/>
    <w:rsid w:val="00416362"/>
    <w:rsid w:val="00436EB3"/>
    <w:rsid w:val="004678BD"/>
    <w:rsid w:val="00471D0C"/>
    <w:rsid w:val="004730D1"/>
    <w:rsid w:val="00480A35"/>
    <w:rsid w:val="00480CFF"/>
    <w:rsid w:val="0048203D"/>
    <w:rsid w:val="004A4747"/>
    <w:rsid w:val="004A71B4"/>
    <w:rsid w:val="004B325F"/>
    <w:rsid w:val="004C2946"/>
    <w:rsid w:val="004C418D"/>
    <w:rsid w:val="004C5BBE"/>
    <w:rsid w:val="004D64F9"/>
    <w:rsid w:val="004E25D5"/>
    <w:rsid w:val="004E2DEE"/>
    <w:rsid w:val="004E67EA"/>
    <w:rsid w:val="004F0775"/>
    <w:rsid w:val="004F4921"/>
    <w:rsid w:val="00505F20"/>
    <w:rsid w:val="0051150E"/>
    <w:rsid w:val="005265B0"/>
    <w:rsid w:val="005276CB"/>
    <w:rsid w:val="0053162B"/>
    <w:rsid w:val="00535C97"/>
    <w:rsid w:val="00536051"/>
    <w:rsid w:val="0054217D"/>
    <w:rsid w:val="00542561"/>
    <w:rsid w:val="00543CC5"/>
    <w:rsid w:val="00551B90"/>
    <w:rsid w:val="00552A0F"/>
    <w:rsid w:val="00561938"/>
    <w:rsid w:val="005648E4"/>
    <w:rsid w:val="00574B4B"/>
    <w:rsid w:val="00574D51"/>
    <w:rsid w:val="005755FE"/>
    <w:rsid w:val="0058521B"/>
    <w:rsid w:val="00590D4C"/>
    <w:rsid w:val="005933EF"/>
    <w:rsid w:val="00596087"/>
    <w:rsid w:val="005B159C"/>
    <w:rsid w:val="005C1F25"/>
    <w:rsid w:val="005C4CA9"/>
    <w:rsid w:val="005C5336"/>
    <w:rsid w:val="005D1B0C"/>
    <w:rsid w:val="005D7982"/>
    <w:rsid w:val="005E121E"/>
    <w:rsid w:val="005E18EE"/>
    <w:rsid w:val="005F6797"/>
    <w:rsid w:val="00601443"/>
    <w:rsid w:val="00601673"/>
    <w:rsid w:val="00613D96"/>
    <w:rsid w:val="00620DC5"/>
    <w:rsid w:val="006212DC"/>
    <w:rsid w:val="00623218"/>
    <w:rsid w:val="00633381"/>
    <w:rsid w:val="006355D0"/>
    <w:rsid w:val="00636428"/>
    <w:rsid w:val="006412C8"/>
    <w:rsid w:val="0064224E"/>
    <w:rsid w:val="00642D11"/>
    <w:rsid w:val="0064352B"/>
    <w:rsid w:val="006455AD"/>
    <w:rsid w:val="00645B07"/>
    <w:rsid w:val="00647766"/>
    <w:rsid w:val="00653004"/>
    <w:rsid w:val="00676B87"/>
    <w:rsid w:val="00680742"/>
    <w:rsid w:val="00681E34"/>
    <w:rsid w:val="006933AF"/>
    <w:rsid w:val="00693468"/>
    <w:rsid w:val="006938F1"/>
    <w:rsid w:val="00693B00"/>
    <w:rsid w:val="006A0D81"/>
    <w:rsid w:val="006A195D"/>
    <w:rsid w:val="006A3593"/>
    <w:rsid w:val="006B5695"/>
    <w:rsid w:val="006C0BF3"/>
    <w:rsid w:val="006C284F"/>
    <w:rsid w:val="006C6643"/>
    <w:rsid w:val="006D0ABA"/>
    <w:rsid w:val="006D2309"/>
    <w:rsid w:val="006D732F"/>
    <w:rsid w:val="006E4A6A"/>
    <w:rsid w:val="006E4AA8"/>
    <w:rsid w:val="006E4F7D"/>
    <w:rsid w:val="006E5BAE"/>
    <w:rsid w:val="006E7B40"/>
    <w:rsid w:val="006F3F43"/>
    <w:rsid w:val="007019F3"/>
    <w:rsid w:val="00702A67"/>
    <w:rsid w:val="00705EBE"/>
    <w:rsid w:val="007065EC"/>
    <w:rsid w:val="00711C3E"/>
    <w:rsid w:val="0072139D"/>
    <w:rsid w:val="007213C0"/>
    <w:rsid w:val="00726452"/>
    <w:rsid w:val="00733D2C"/>
    <w:rsid w:val="007359EA"/>
    <w:rsid w:val="00737788"/>
    <w:rsid w:val="00740881"/>
    <w:rsid w:val="00746B6D"/>
    <w:rsid w:val="007528DB"/>
    <w:rsid w:val="00753C9E"/>
    <w:rsid w:val="00766E71"/>
    <w:rsid w:val="0077463B"/>
    <w:rsid w:val="00774812"/>
    <w:rsid w:val="0077556F"/>
    <w:rsid w:val="007839BB"/>
    <w:rsid w:val="00790C0A"/>
    <w:rsid w:val="00797AE4"/>
    <w:rsid w:val="007A0FF5"/>
    <w:rsid w:val="007A5992"/>
    <w:rsid w:val="007B6C78"/>
    <w:rsid w:val="007C0D2B"/>
    <w:rsid w:val="007C1EEF"/>
    <w:rsid w:val="007C212E"/>
    <w:rsid w:val="007C424E"/>
    <w:rsid w:val="007C6716"/>
    <w:rsid w:val="007D216B"/>
    <w:rsid w:val="007D7DE1"/>
    <w:rsid w:val="007E0D48"/>
    <w:rsid w:val="007E2D3D"/>
    <w:rsid w:val="007E4310"/>
    <w:rsid w:val="007F2FE7"/>
    <w:rsid w:val="007F5634"/>
    <w:rsid w:val="007F5FC8"/>
    <w:rsid w:val="007F7117"/>
    <w:rsid w:val="00800783"/>
    <w:rsid w:val="00811410"/>
    <w:rsid w:val="00820A52"/>
    <w:rsid w:val="00821EBF"/>
    <w:rsid w:val="008251E9"/>
    <w:rsid w:val="00826B20"/>
    <w:rsid w:val="00827197"/>
    <w:rsid w:val="00833E8C"/>
    <w:rsid w:val="00835D22"/>
    <w:rsid w:val="00836A84"/>
    <w:rsid w:val="00843430"/>
    <w:rsid w:val="00845C8E"/>
    <w:rsid w:val="0084735B"/>
    <w:rsid w:val="00854871"/>
    <w:rsid w:val="0085537A"/>
    <w:rsid w:val="00855818"/>
    <w:rsid w:val="00857E80"/>
    <w:rsid w:val="00866B5D"/>
    <w:rsid w:val="008714EF"/>
    <w:rsid w:val="0087409C"/>
    <w:rsid w:val="00875499"/>
    <w:rsid w:val="008775FC"/>
    <w:rsid w:val="00882245"/>
    <w:rsid w:val="00883905"/>
    <w:rsid w:val="00892585"/>
    <w:rsid w:val="008960AD"/>
    <w:rsid w:val="00896DDC"/>
    <w:rsid w:val="008976EF"/>
    <w:rsid w:val="008978BA"/>
    <w:rsid w:val="008A2062"/>
    <w:rsid w:val="008B064F"/>
    <w:rsid w:val="008B5811"/>
    <w:rsid w:val="008D0362"/>
    <w:rsid w:val="008D17BA"/>
    <w:rsid w:val="008D33C1"/>
    <w:rsid w:val="008E0718"/>
    <w:rsid w:val="008E380A"/>
    <w:rsid w:val="008E5041"/>
    <w:rsid w:val="008F3381"/>
    <w:rsid w:val="008F51EE"/>
    <w:rsid w:val="00902335"/>
    <w:rsid w:val="00903E99"/>
    <w:rsid w:val="009066F2"/>
    <w:rsid w:val="00906752"/>
    <w:rsid w:val="00907751"/>
    <w:rsid w:val="00913640"/>
    <w:rsid w:val="00914A4A"/>
    <w:rsid w:val="009214A7"/>
    <w:rsid w:val="00922D0F"/>
    <w:rsid w:val="009272A8"/>
    <w:rsid w:val="00930AFE"/>
    <w:rsid w:val="00942D22"/>
    <w:rsid w:val="00945C8B"/>
    <w:rsid w:val="00950B8B"/>
    <w:rsid w:val="00952221"/>
    <w:rsid w:val="009540DB"/>
    <w:rsid w:val="009609AF"/>
    <w:rsid w:val="009679A6"/>
    <w:rsid w:val="00972F1F"/>
    <w:rsid w:val="009752B4"/>
    <w:rsid w:val="00977739"/>
    <w:rsid w:val="00981162"/>
    <w:rsid w:val="0098634A"/>
    <w:rsid w:val="009873B4"/>
    <w:rsid w:val="009A2912"/>
    <w:rsid w:val="009A6098"/>
    <w:rsid w:val="009B54FD"/>
    <w:rsid w:val="009C2190"/>
    <w:rsid w:val="009D09EC"/>
    <w:rsid w:val="009E15DF"/>
    <w:rsid w:val="009E4E06"/>
    <w:rsid w:val="009F4381"/>
    <w:rsid w:val="009F6EF7"/>
    <w:rsid w:val="00A07527"/>
    <w:rsid w:val="00A10743"/>
    <w:rsid w:val="00A156E2"/>
    <w:rsid w:val="00A1649D"/>
    <w:rsid w:val="00A21CC8"/>
    <w:rsid w:val="00A244EC"/>
    <w:rsid w:val="00A32000"/>
    <w:rsid w:val="00A326DF"/>
    <w:rsid w:val="00A42229"/>
    <w:rsid w:val="00A51701"/>
    <w:rsid w:val="00A5554B"/>
    <w:rsid w:val="00A570EB"/>
    <w:rsid w:val="00A601A0"/>
    <w:rsid w:val="00A610B1"/>
    <w:rsid w:val="00A6336B"/>
    <w:rsid w:val="00A66BAA"/>
    <w:rsid w:val="00A7296A"/>
    <w:rsid w:val="00A80BA6"/>
    <w:rsid w:val="00A83F4C"/>
    <w:rsid w:val="00A85206"/>
    <w:rsid w:val="00A97968"/>
    <w:rsid w:val="00AA79F7"/>
    <w:rsid w:val="00AA7C8B"/>
    <w:rsid w:val="00AB4851"/>
    <w:rsid w:val="00AB5E26"/>
    <w:rsid w:val="00AC0721"/>
    <w:rsid w:val="00AE7593"/>
    <w:rsid w:val="00AF0BEC"/>
    <w:rsid w:val="00AF36FA"/>
    <w:rsid w:val="00AF4F5B"/>
    <w:rsid w:val="00AF541A"/>
    <w:rsid w:val="00B03B84"/>
    <w:rsid w:val="00B04C91"/>
    <w:rsid w:val="00B15C84"/>
    <w:rsid w:val="00B16715"/>
    <w:rsid w:val="00B20ED4"/>
    <w:rsid w:val="00B2346D"/>
    <w:rsid w:val="00B23D38"/>
    <w:rsid w:val="00B30F7B"/>
    <w:rsid w:val="00B30FCD"/>
    <w:rsid w:val="00B36FC8"/>
    <w:rsid w:val="00B43202"/>
    <w:rsid w:val="00B452CE"/>
    <w:rsid w:val="00B477DF"/>
    <w:rsid w:val="00B52454"/>
    <w:rsid w:val="00B535AD"/>
    <w:rsid w:val="00B550BC"/>
    <w:rsid w:val="00B727D7"/>
    <w:rsid w:val="00B770B4"/>
    <w:rsid w:val="00B80BCC"/>
    <w:rsid w:val="00B80D36"/>
    <w:rsid w:val="00B82125"/>
    <w:rsid w:val="00B83BFF"/>
    <w:rsid w:val="00B840E8"/>
    <w:rsid w:val="00B87B25"/>
    <w:rsid w:val="00B90DDE"/>
    <w:rsid w:val="00BA068E"/>
    <w:rsid w:val="00BA4090"/>
    <w:rsid w:val="00BB2EAE"/>
    <w:rsid w:val="00BB3B7B"/>
    <w:rsid w:val="00BB5E48"/>
    <w:rsid w:val="00BC237A"/>
    <w:rsid w:val="00BC4A51"/>
    <w:rsid w:val="00BD5864"/>
    <w:rsid w:val="00BD7AF0"/>
    <w:rsid w:val="00BE0718"/>
    <w:rsid w:val="00BE0B52"/>
    <w:rsid w:val="00BE2C8F"/>
    <w:rsid w:val="00BF7287"/>
    <w:rsid w:val="00C046AB"/>
    <w:rsid w:val="00C07AE0"/>
    <w:rsid w:val="00C11F99"/>
    <w:rsid w:val="00C1200F"/>
    <w:rsid w:val="00C14C5B"/>
    <w:rsid w:val="00C168EB"/>
    <w:rsid w:val="00C179A1"/>
    <w:rsid w:val="00C271EB"/>
    <w:rsid w:val="00C33981"/>
    <w:rsid w:val="00C3590E"/>
    <w:rsid w:val="00C35BCE"/>
    <w:rsid w:val="00C35D29"/>
    <w:rsid w:val="00C436FA"/>
    <w:rsid w:val="00C47B96"/>
    <w:rsid w:val="00C52A41"/>
    <w:rsid w:val="00C626BA"/>
    <w:rsid w:val="00C67C46"/>
    <w:rsid w:val="00C67E59"/>
    <w:rsid w:val="00C73D20"/>
    <w:rsid w:val="00C7453A"/>
    <w:rsid w:val="00C75CA2"/>
    <w:rsid w:val="00C9015D"/>
    <w:rsid w:val="00C95A2D"/>
    <w:rsid w:val="00CA665F"/>
    <w:rsid w:val="00CB0C5E"/>
    <w:rsid w:val="00CB1E48"/>
    <w:rsid w:val="00CB6FF0"/>
    <w:rsid w:val="00CC6B2F"/>
    <w:rsid w:val="00CD4B93"/>
    <w:rsid w:val="00CD63B0"/>
    <w:rsid w:val="00CE0C80"/>
    <w:rsid w:val="00CE1834"/>
    <w:rsid w:val="00CE5DA6"/>
    <w:rsid w:val="00CE79FC"/>
    <w:rsid w:val="00CE7AE6"/>
    <w:rsid w:val="00CF2D29"/>
    <w:rsid w:val="00CF427D"/>
    <w:rsid w:val="00CF642A"/>
    <w:rsid w:val="00CF7B4E"/>
    <w:rsid w:val="00D012D1"/>
    <w:rsid w:val="00D03673"/>
    <w:rsid w:val="00D03690"/>
    <w:rsid w:val="00D07C28"/>
    <w:rsid w:val="00D141AC"/>
    <w:rsid w:val="00D1764F"/>
    <w:rsid w:val="00D2116F"/>
    <w:rsid w:val="00D27274"/>
    <w:rsid w:val="00D33D9E"/>
    <w:rsid w:val="00D354EF"/>
    <w:rsid w:val="00D42074"/>
    <w:rsid w:val="00D472D8"/>
    <w:rsid w:val="00D50569"/>
    <w:rsid w:val="00D51466"/>
    <w:rsid w:val="00D52B8C"/>
    <w:rsid w:val="00D556B7"/>
    <w:rsid w:val="00D6255E"/>
    <w:rsid w:val="00D631DE"/>
    <w:rsid w:val="00D6655D"/>
    <w:rsid w:val="00D73518"/>
    <w:rsid w:val="00D81E72"/>
    <w:rsid w:val="00D82648"/>
    <w:rsid w:val="00D90192"/>
    <w:rsid w:val="00D9049C"/>
    <w:rsid w:val="00DA5F37"/>
    <w:rsid w:val="00DA7095"/>
    <w:rsid w:val="00DB1CB6"/>
    <w:rsid w:val="00DB42A5"/>
    <w:rsid w:val="00DC5AAB"/>
    <w:rsid w:val="00DC5CE9"/>
    <w:rsid w:val="00DC66E6"/>
    <w:rsid w:val="00DC7D1D"/>
    <w:rsid w:val="00DD2D75"/>
    <w:rsid w:val="00DD5393"/>
    <w:rsid w:val="00DD5CEF"/>
    <w:rsid w:val="00DD7912"/>
    <w:rsid w:val="00DE14F4"/>
    <w:rsid w:val="00DE1567"/>
    <w:rsid w:val="00DE5FFC"/>
    <w:rsid w:val="00DF090C"/>
    <w:rsid w:val="00DF72B9"/>
    <w:rsid w:val="00E34B6B"/>
    <w:rsid w:val="00E40CCB"/>
    <w:rsid w:val="00E471C1"/>
    <w:rsid w:val="00E47804"/>
    <w:rsid w:val="00E47F7D"/>
    <w:rsid w:val="00E52DB1"/>
    <w:rsid w:val="00E546C1"/>
    <w:rsid w:val="00E61A1F"/>
    <w:rsid w:val="00E61CFB"/>
    <w:rsid w:val="00E63708"/>
    <w:rsid w:val="00E63720"/>
    <w:rsid w:val="00E67567"/>
    <w:rsid w:val="00E70F76"/>
    <w:rsid w:val="00E71351"/>
    <w:rsid w:val="00E71652"/>
    <w:rsid w:val="00E7282E"/>
    <w:rsid w:val="00E7557E"/>
    <w:rsid w:val="00E80A00"/>
    <w:rsid w:val="00E8162C"/>
    <w:rsid w:val="00E8690F"/>
    <w:rsid w:val="00E9014F"/>
    <w:rsid w:val="00E907AE"/>
    <w:rsid w:val="00E90EC7"/>
    <w:rsid w:val="00E9722E"/>
    <w:rsid w:val="00EB31BE"/>
    <w:rsid w:val="00EB33C2"/>
    <w:rsid w:val="00EB7440"/>
    <w:rsid w:val="00EC143E"/>
    <w:rsid w:val="00EC66F7"/>
    <w:rsid w:val="00EC690D"/>
    <w:rsid w:val="00EC6AA4"/>
    <w:rsid w:val="00ED04ED"/>
    <w:rsid w:val="00ED0788"/>
    <w:rsid w:val="00ED1A60"/>
    <w:rsid w:val="00ED361D"/>
    <w:rsid w:val="00ED566E"/>
    <w:rsid w:val="00EE1513"/>
    <w:rsid w:val="00EE267E"/>
    <w:rsid w:val="00F02DB1"/>
    <w:rsid w:val="00F06C17"/>
    <w:rsid w:val="00F07B93"/>
    <w:rsid w:val="00F10F1C"/>
    <w:rsid w:val="00F11DC4"/>
    <w:rsid w:val="00F14660"/>
    <w:rsid w:val="00F2019A"/>
    <w:rsid w:val="00F2069D"/>
    <w:rsid w:val="00F31FE7"/>
    <w:rsid w:val="00F3578C"/>
    <w:rsid w:val="00F35EE0"/>
    <w:rsid w:val="00F36EAF"/>
    <w:rsid w:val="00F40F1D"/>
    <w:rsid w:val="00F4450E"/>
    <w:rsid w:val="00F44A51"/>
    <w:rsid w:val="00F47452"/>
    <w:rsid w:val="00F6053A"/>
    <w:rsid w:val="00F72FC2"/>
    <w:rsid w:val="00F731C9"/>
    <w:rsid w:val="00F73CBD"/>
    <w:rsid w:val="00F83918"/>
    <w:rsid w:val="00F96EE7"/>
    <w:rsid w:val="00F97EA3"/>
    <w:rsid w:val="00FA01E2"/>
    <w:rsid w:val="00FA4331"/>
    <w:rsid w:val="00FA4A34"/>
    <w:rsid w:val="00FA6B2D"/>
    <w:rsid w:val="00FB1B51"/>
    <w:rsid w:val="00FB2079"/>
    <w:rsid w:val="00FC31BF"/>
    <w:rsid w:val="00FC5F58"/>
    <w:rsid w:val="00FD27ED"/>
    <w:rsid w:val="00FE2732"/>
    <w:rsid w:val="00FE7FC3"/>
    <w:rsid w:val="00FF0446"/>
    <w:rsid w:val="00FF1263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/>
      <w:jc w:val="both"/>
      <w:outlineLvl w:val="0"/>
    </w:pPr>
    <w:rPr>
      <w:b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1260" w:hanging="1260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Normalny1">
    <w:name w:val="Normalny1"/>
    <w:pPr>
      <w:widowControl w:val="0"/>
      <w:autoSpaceDE w:val="0"/>
      <w:autoSpaceDN w:val="0"/>
      <w:adjustRightInd w:val="0"/>
    </w:pPr>
  </w:style>
  <w:style w:type="paragraph" w:styleId="Tekstpodstawowy2">
    <w:name w:val="Body Text 2"/>
    <w:basedOn w:val="Normalny"/>
    <w:link w:val="Tekstpodstawowy2Znak"/>
    <w:semiHidden/>
    <w:rPr>
      <w:sz w:val="28"/>
      <w:szCs w:val="20"/>
    </w:rPr>
  </w:style>
  <w:style w:type="paragraph" w:styleId="Tekstpodstawowywcity2">
    <w:name w:val="Body Text Indent 2"/>
    <w:basedOn w:val="Normalny"/>
    <w:semiHidden/>
    <w:pPr>
      <w:tabs>
        <w:tab w:val="right" w:pos="284"/>
        <w:tab w:val="left" w:pos="408"/>
      </w:tabs>
      <w:ind w:left="408" w:hanging="408"/>
      <w:jc w:val="both"/>
    </w:pPr>
    <w:rPr>
      <w:szCs w:val="28"/>
    </w:rPr>
  </w:style>
  <w:style w:type="paragraph" w:styleId="Tekstpodstawowy3">
    <w:name w:val="Body Text 3"/>
    <w:basedOn w:val="Normalny"/>
    <w:link w:val="Tekstpodstawowy3Znak"/>
    <w:semiHidden/>
    <w:rPr>
      <w:sz w:val="22"/>
      <w:szCs w:val="28"/>
    </w:rPr>
  </w:style>
  <w:style w:type="paragraph" w:styleId="Akapitzlist">
    <w:name w:val="List Paragraph"/>
    <w:basedOn w:val="Normalny"/>
    <w:uiPriority w:val="34"/>
    <w:qFormat/>
    <w:rsid w:val="00766E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47B2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47B2E"/>
    <w:rPr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147B2E"/>
    <w:rPr>
      <w:sz w:val="28"/>
    </w:rPr>
  </w:style>
  <w:style w:type="character" w:customStyle="1" w:styleId="Tekstpodstawowy3Znak">
    <w:name w:val="Tekst podstawowy 3 Znak"/>
    <w:link w:val="Tekstpodstawowy3"/>
    <w:semiHidden/>
    <w:rsid w:val="00147B2E"/>
    <w:rPr>
      <w:sz w:val="22"/>
      <w:szCs w:val="28"/>
    </w:rPr>
  </w:style>
  <w:style w:type="character" w:customStyle="1" w:styleId="StopkaZnak">
    <w:name w:val="Stopka Znak"/>
    <w:link w:val="Stopka"/>
    <w:uiPriority w:val="99"/>
    <w:rsid w:val="006C664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1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1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/>
      <w:jc w:val="both"/>
      <w:outlineLvl w:val="0"/>
    </w:pPr>
    <w:rPr>
      <w:b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1260" w:hanging="1260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Normalny1">
    <w:name w:val="Normalny1"/>
    <w:pPr>
      <w:widowControl w:val="0"/>
      <w:autoSpaceDE w:val="0"/>
      <w:autoSpaceDN w:val="0"/>
      <w:adjustRightInd w:val="0"/>
    </w:pPr>
  </w:style>
  <w:style w:type="paragraph" w:styleId="Tekstpodstawowy2">
    <w:name w:val="Body Text 2"/>
    <w:basedOn w:val="Normalny"/>
    <w:link w:val="Tekstpodstawowy2Znak"/>
    <w:semiHidden/>
    <w:rPr>
      <w:sz w:val="28"/>
      <w:szCs w:val="20"/>
    </w:rPr>
  </w:style>
  <w:style w:type="paragraph" w:styleId="Tekstpodstawowywcity2">
    <w:name w:val="Body Text Indent 2"/>
    <w:basedOn w:val="Normalny"/>
    <w:semiHidden/>
    <w:pPr>
      <w:tabs>
        <w:tab w:val="right" w:pos="284"/>
        <w:tab w:val="left" w:pos="408"/>
      </w:tabs>
      <w:ind w:left="408" w:hanging="408"/>
      <w:jc w:val="both"/>
    </w:pPr>
    <w:rPr>
      <w:szCs w:val="28"/>
    </w:rPr>
  </w:style>
  <w:style w:type="paragraph" w:styleId="Tekstpodstawowy3">
    <w:name w:val="Body Text 3"/>
    <w:basedOn w:val="Normalny"/>
    <w:link w:val="Tekstpodstawowy3Znak"/>
    <w:semiHidden/>
    <w:rPr>
      <w:sz w:val="22"/>
      <w:szCs w:val="28"/>
    </w:rPr>
  </w:style>
  <w:style w:type="paragraph" w:styleId="Akapitzlist">
    <w:name w:val="List Paragraph"/>
    <w:basedOn w:val="Normalny"/>
    <w:uiPriority w:val="34"/>
    <w:qFormat/>
    <w:rsid w:val="00766E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47B2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47B2E"/>
    <w:rPr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147B2E"/>
    <w:rPr>
      <w:sz w:val="28"/>
    </w:rPr>
  </w:style>
  <w:style w:type="character" w:customStyle="1" w:styleId="Tekstpodstawowy3Znak">
    <w:name w:val="Tekst podstawowy 3 Znak"/>
    <w:link w:val="Tekstpodstawowy3"/>
    <w:semiHidden/>
    <w:rsid w:val="00147B2E"/>
    <w:rPr>
      <w:sz w:val="22"/>
      <w:szCs w:val="28"/>
    </w:rPr>
  </w:style>
  <w:style w:type="character" w:customStyle="1" w:styleId="StopkaZnak">
    <w:name w:val="Stopka Znak"/>
    <w:link w:val="Stopka"/>
    <w:uiPriority w:val="99"/>
    <w:rsid w:val="006C664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1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1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B902-4D27-42CC-B924-F63455FE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13988</Words>
  <Characters>96804</Characters>
  <Application>Microsoft Office Word</Application>
  <DocSecurity>0</DocSecurity>
  <Lines>806</Lines>
  <Paragraphs>221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        /03</vt:lpstr>
    </vt:vector>
  </TitlesOfParts>
  <Company/>
  <LinksUpToDate>false</LinksUpToDate>
  <CharactersWithSpaces>110571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       /03</dc:title>
  <dc:creator>.</dc:creator>
  <cp:lastModifiedBy>Agnieszka</cp:lastModifiedBy>
  <cp:revision>3</cp:revision>
  <cp:lastPrinted>2016-11-29T13:32:00Z</cp:lastPrinted>
  <dcterms:created xsi:type="dcterms:W3CDTF">2016-12-20T09:18:00Z</dcterms:created>
  <dcterms:modified xsi:type="dcterms:W3CDTF">2016-12-20T09:18:00Z</dcterms:modified>
</cp:coreProperties>
</file>