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2" w:rsidRDefault="007853D2" w:rsidP="007853D2">
      <w:pPr>
        <w:rPr>
          <w:color w:val="FF0000"/>
        </w:rPr>
      </w:pPr>
    </w:p>
    <w:p w:rsidR="007853D2" w:rsidRDefault="007853D2" w:rsidP="00785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DANE ADRESOWE</w:t>
      </w:r>
    </w:p>
    <w:p w:rsidR="007853D2" w:rsidRDefault="007853D2" w:rsidP="007853D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i</w:t>
      </w:r>
      <w:proofErr w:type="gramEnd"/>
      <w:r>
        <w:rPr>
          <w:b/>
          <w:sz w:val="40"/>
          <w:szCs w:val="40"/>
        </w:rPr>
        <w:t xml:space="preserve"> GODZINY OTWARCIA APTEK</w:t>
      </w:r>
    </w:p>
    <w:p w:rsidR="007853D2" w:rsidRDefault="007853D2" w:rsidP="007853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Obornikach</w:t>
      </w:r>
    </w:p>
    <w:tbl>
      <w:tblPr>
        <w:tblW w:w="9615" w:type="dxa"/>
        <w:tblInd w:w="108" w:type="dxa"/>
        <w:tblLayout w:type="fixed"/>
        <w:tblLook w:val="04A0"/>
      </w:tblPr>
      <w:tblGrid>
        <w:gridCol w:w="648"/>
        <w:gridCol w:w="3364"/>
        <w:gridCol w:w="1841"/>
        <w:gridCol w:w="1841"/>
        <w:gridCol w:w="1921"/>
      </w:tblGrid>
      <w:tr w:rsidR="007853D2" w:rsidTr="007853D2">
        <w:trPr>
          <w:cantSplit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apteki</w:t>
            </w:r>
          </w:p>
        </w:tc>
        <w:tc>
          <w:tcPr>
            <w:tcW w:w="560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otwarcia</w:t>
            </w:r>
          </w:p>
        </w:tc>
      </w:tr>
      <w:tr w:rsidR="007853D2" w:rsidTr="007853D2">
        <w:trPr>
          <w:cantSplit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poniedziałek</w:t>
            </w:r>
            <w:proofErr w:type="gramEnd"/>
            <w:r>
              <w:rPr>
                <w:sz w:val="28"/>
                <w:szCs w:val="28"/>
              </w:rPr>
              <w:t xml:space="preserve"> – piątek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niedziela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„Leśna”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25 Stycznia 22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2970790</w:t>
            </w:r>
          </w:p>
          <w:p w:rsidR="007853D2" w:rsidRDefault="007853D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„ANTIDOTUM” Intermarche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11 Listopada 2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736697943</w:t>
            </w:r>
          </w:p>
          <w:p w:rsidR="007853D2" w:rsidRDefault="007853D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>
              <w:rPr>
                <w:sz w:val="28"/>
                <w:szCs w:val="28"/>
                <w:vertAlign w:val="superscript"/>
              </w:rPr>
              <w:t>z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wyjątkiem niedziel wolnych od handlu</w:t>
            </w: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„Obornicka”</w:t>
            </w:r>
          </w:p>
          <w:p w:rsidR="007853D2" w:rsidRDefault="007853D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ul</w:t>
            </w:r>
            <w:proofErr w:type="gramEnd"/>
            <w:r>
              <w:rPr>
                <w:bCs/>
                <w:sz w:val="28"/>
                <w:szCs w:val="28"/>
              </w:rPr>
              <w:t>. Piłsudskiego 1</w:t>
            </w:r>
          </w:p>
          <w:p w:rsidR="007853D2" w:rsidRDefault="007853D2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tel</w:t>
            </w:r>
            <w:proofErr w:type="gramEnd"/>
            <w:r>
              <w:rPr>
                <w:bCs/>
                <w:sz w:val="28"/>
                <w:szCs w:val="28"/>
              </w:rPr>
              <w:t>. 61 6461201</w:t>
            </w:r>
          </w:p>
          <w:p w:rsidR="007853D2" w:rsidRDefault="007853D2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„Panaceum”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Obrzycka 46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2961066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53D2" w:rsidRDefault="007853D2">
            <w:pPr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853D2" w:rsidRDefault="007853D2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</w:tc>
      </w:tr>
      <w:tr w:rsidR="007853D2" w:rsidTr="007853D2">
        <w:trPr>
          <w:trHeight w:val="1724"/>
        </w:trPr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„Dbam o Zdrowie”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Zamkowa 1C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736697944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  <w:p w:rsidR="007853D2" w:rsidRDefault="007853D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„Pod Wierzbą”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Stefanowicza 33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6463515</w:t>
            </w:r>
          </w:p>
          <w:p w:rsidR="007853D2" w:rsidRDefault="007853D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„Św. Łukasza”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Młyńska 8B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2960429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53D2" w:rsidRDefault="007853D2">
            <w:pPr>
              <w:rPr>
                <w:b/>
                <w:sz w:val="28"/>
                <w:szCs w:val="28"/>
              </w:rPr>
            </w:pPr>
          </w:p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„Dr. Max”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Piłsudskiego 41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2962197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853D2" w:rsidRDefault="007853D2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853D2" w:rsidRDefault="007853D2">
            <w:pPr>
              <w:jc w:val="center"/>
              <w:rPr>
                <w:sz w:val="28"/>
                <w:szCs w:val="28"/>
              </w:rPr>
            </w:pP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„Chiron”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Osiedle Słoneczne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Bogdanowo 11G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786 868 366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„Św. Zuzanna”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Łazienkowa 1a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8473673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–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„Obornickie Centrum Zdrowia”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Obrzycka 68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.61 64 62 667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w Galerii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Młyńska 5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607 318 389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Lawendowa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Powst. Wlkp. 23/1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 29 77 987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nieczynne</w:t>
            </w:r>
            <w:proofErr w:type="gramEnd"/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„Dr. Max”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Młyńska 7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 61 846 92 49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853D2" w:rsidRDefault="007853D2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vertAlign w:val="superscript"/>
              </w:rPr>
              <w:t>z</w:t>
            </w:r>
            <w:proofErr w:type="gramEnd"/>
            <w:r>
              <w:rPr>
                <w:sz w:val="28"/>
                <w:szCs w:val="28"/>
                <w:vertAlign w:val="superscript"/>
              </w:rPr>
              <w:t xml:space="preserve"> wyjątkiem niedziel wolnych od handlu</w:t>
            </w: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Apteka „</w:t>
            </w:r>
            <w:proofErr w:type="gramStart"/>
            <w:r>
              <w:rPr>
                <w:b/>
                <w:sz w:val="28"/>
                <w:szCs w:val="28"/>
              </w:rPr>
              <w:t>Prima</w:t>
            </w:r>
            <w:proofErr w:type="gramEnd"/>
            <w:r>
              <w:rPr>
                <w:b/>
                <w:sz w:val="28"/>
                <w:szCs w:val="28"/>
              </w:rPr>
              <w:t>”</w:t>
            </w:r>
          </w:p>
          <w:p w:rsidR="007853D2" w:rsidRDefault="0078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ul</w:t>
            </w:r>
            <w:proofErr w:type="gramEnd"/>
            <w:r>
              <w:rPr>
                <w:sz w:val="28"/>
                <w:szCs w:val="28"/>
              </w:rPr>
              <w:t>. Droga Leśna 78</w:t>
            </w:r>
          </w:p>
          <w:p w:rsidR="007853D2" w:rsidRDefault="0078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64-600 Oborniki</w:t>
            </w:r>
          </w:p>
          <w:p w:rsidR="007853D2" w:rsidRDefault="007853D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tel</w:t>
            </w:r>
            <w:proofErr w:type="gramEnd"/>
            <w:r>
              <w:rPr>
                <w:sz w:val="28"/>
                <w:szCs w:val="28"/>
              </w:rPr>
              <w:t>.61 2960 686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- 19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7853D2" w:rsidTr="007853D2">
        <w:tc>
          <w:tcPr>
            <w:tcW w:w="6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lang w:eastAsia="pl-PL"/>
              </w:rPr>
            </w:pP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53D2" w:rsidRDefault="007853D2">
            <w:pPr>
              <w:suppressAutoHyphens w:val="0"/>
              <w:rPr>
                <w:lang w:eastAsia="pl-PL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lang w:eastAsia="pl-PL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lang w:eastAsia="pl-PL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853D2" w:rsidRDefault="007853D2">
            <w:pPr>
              <w:suppressAutoHyphens w:val="0"/>
              <w:rPr>
                <w:lang w:eastAsia="pl-PL"/>
              </w:rPr>
            </w:pPr>
          </w:p>
        </w:tc>
      </w:tr>
    </w:tbl>
    <w:p w:rsidR="007853D2" w:rsidRDefault="007853D2" w:rsidP="007853D2">
      <w:pPr>
        <w:rPr>
          <w:sz w:val="24"/>
          <w:szCs w:val="24"/>
        </w:rPr>
      </w:pPr>
    </w:p>
    <w:p w:rsidR="007853D2" w:rsidRDefault="007853D2" w:rsidP="007853D2">
      <w:pPr>
        <w:pStyle w:val="Nagwek1"/>
        <w:numPr>
          <w:ilvl w:val="0"/>
          <w:numId w:val="1"/>
        </w:numPr>
      </w:pPr>
      <w:r>
        <w:t xml:space="preserve">Apteki pełnią codziennie tygodniowe dyżury, przemiennie, </w:t>
      </w:r>
    </w:p>
    <w:p w:rsidR="007853D2" w:rsidRDefault="007853D2" w:rsidP="007853D2">
      <w:pPr>
        <w:pStyle w:val="Nagwek1"/>
        <w:numPr>
          <w:ilvl w:val="0"/>
          <w:numId w:val="1"/>
        </w:numPr>
      </w:pPr>
      <w:proofErr w:type="gramStart"/>
      <w:r>
        <w:t>co</w:t>
      </w:r>
      <w:proofErr w:type="gramEnd"/>
      <w:r>
        <w:t xml:space="preserve"> 15 tygodni, wg przyjętego harmonogramu.</w:t>
      </w:r>
    </w:p>
    <w:p w:rsidR="007853D2" w:rsidRDefault="007853D2" w:rsidP="007853D2">
      <w:pPr>
        <w:ind w:firstLine="432"/>
        <w:rPr>
          <w:b/>
          <w:sz w:val="28"/>
          <w:szCs w:val="28"/>
        </w:rPr>
      </w:pPr>
      <w:r>
        <w:rPr>
          <w:b/>
          <w:sz w:val="28"/>
          <w:szCs w:val="28"/>
        </w:rPr>
        <w:t>Za aptekę „Pod Wierzbą”, ul. Stefanowicza 33, dyżury pełni apteka</w:t>
      </w:r>
    </w:p>
    <w:p w:rsidR="007853D2" w:rsidRDefault="007853D2" w:rsidP="007853D2">
      <w:pPr>
        <w:ind w:firstLine="432"/>
        <w:rPr>
          <w:sz w:val="28"/>
          <w:szCs w:val="28"/>
        </w:rPr>
      </w:pPr>
      <w:r>
        <w:rPr>
          <w:b/>
          <w:sz w:val="28"/>
          <w:szCs w:val="28"/>
        </w:rPr>
        <w:t>„Św. Zuzanna”,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ul. Łazienkowa 1a.</w:t>
      </w:r>
    </w:p>
    <w:p w:rsidR="0071452F" w:rsidRDefault="0071452F"/>
    <w:sectPr w:rsidR="0071452F" w:rsidSect="0071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53D2"/>
    <w:rsid w:val="0071452F"/>
    <w:rsid w:val="007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53D2"/>
    <w:pPr>
      <w:keepNext/>
      <w:numPr>
        <w:numId w:val="2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3D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Bak</dc:creator>
  <cp:keywords/>
  <dc:description/>
  <cp:lastModifiedBy>Urszula Bak</cp:lastModifiedBy>
  <cp:revision>2</cp:revision>
  <dcterms:created xsi:type="dcterms:W3CDTF">2019-01-02T13:26:00Z</dcterms:created>
  <dcterms:modified xsi:type="dcterms:W3CDTF">2019-01-02T13:27:00Z</dcterms:modified>
</cp:coreProperties>
</file>