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0" w:rsidRPr="00AB2C7D" w:rsidRDefault="00513D90" w:rsidP="00DB6DAA">
      <w:pPr>
        <w:tabs>
          <w:tab w:val="left" w:pos="6096"/>
        </w:tabs>
        <w:spacing w:line="360" w:lineRule="auto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2176AA">
        <w:rPr>
          <w:rFonts w:asciiTheme="majorHAnsi" w:hAnsiTheme="majorHAnsi"/>
          <w:b/>
          <w:bCs/>
          <w:sz w:val="22"/>
          <w:szCs w:val="22"/>
        </w:rPr>
        <w:t>6</w:t>
      </w:r>
      <w:r w:rsidR="007A32F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do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="006A4C59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455E55" w:rsidRDefault="00824221" w:rsidP="003E0F9E">
      <w:pPr>
        <w:pStyle w:val="Tekstpodstawowy"/>
        <w:ind w:left="426" w:right="72"/>
        <w:jc w:val="center"/>
        <w:rPr>
          <w:rFonts w:ascii="Cambria" w:hAnsi="Cambria" w:cs="Arial"/>
          <w:b/>
        </w:rPr>
      </w:pPr>
      <w:r w:rsidRPr="00AB2C7D">
        <w:rPr>
          <w:rFonts w:asciiTheme="majorHAnsi" w:hAnsiTheme="majorHAnsi"/>
          <w:sz w:val="22"/>
          <w:szCs w:val="22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</w:rPr>
        <w:t xml:space="preserve">pn. </w:t>
      </w:r>
      <w:r w:rsidR="003E0F9E">
        <w:rPr>
          <w:rFonts w:ascii="Cambria" w:hAnsi="Cambria" w:cs="Arial"/>
          <w:b/>
        </w:rPr>
        <w:t>„</w:t>
      </w:r>
    </w:p>
    <w:p w:rsidR="00B874E4" w:rsidRPr="00455E55" w:rsidRDefault="002F0DC0" w:rsidP="00455E55">
      <w:pPr>
        <w:pStyle w:val="Tekstpodstawowy"/>
        <w:ind w:left="426" w:right="72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</w:rPr>
        <w:t xml:space="preserve">„ Budowa trafostacji kontenerowej w SP ZOZ </w:t>
      </w:r>
      <w:bookmarkStart w:id="0" w:name="_GoBack"/>
      <w:bookmarkEnd w:id="0"/>
      <w:r w:rsidR="00455E55">
        <w:rPr>
          <w:rFonts w:ascii="Cambria" w:hAnsi="Cambria" w:cs="Arial"/>
          <w:b/>
        </w:rPr>
        <w:t>w Obornikach</w:t>
      </w:r>
      <w:r w:rsidR="003E0F9E">
        <w:rPr>
          <w:rFonts w:ascii="Cambria" w:hAnsi="Cambria" w:cs="Arial"/>
          <w:b/>
        </w:rPr>
        <w:t>”</w:t>
      </w:r>
      <w:r w:rsidR="00FD0105">
        <w:rPr>
          <w:rFonts w:asciiTheme="majorHAnsi" w:hAnsiTheme="majorHAnsi"/>
          <w:sz w:val="22"/>
          <w:szCs w:val="22"/>
        </w:rPr>
        <w:t xml:space="preserve">, </w:t>
      </w:r>
      <w:r w:rsidR="00F171BE">
        <w:rPr>
          <w:rFonts w:asciiTheme="majorHAnsi" w:hAnsiTheme="majorHAnsi"/>
          <w:sz w:val="22"/>
          <w:szCs w:val="22"/>
        </w:rPr>
        <w:t xml:space="preserve">zgodnie z art. 24 </w:t>
      </w:r>
      <w:r w:rsidR="00F171BE" w:rsidRPr="00F171BE">
        <w:rPr>
          <w:rFonts w:asciiTheme="majorHAnsi" w:hAnsiTheme="majorHAnsi"/>
          <w:sz w:val="22"/>
          <w:szCs w:val="22"/>
        </w:rPr>
        <w:t>ust. 1</w:t>
      </w:r>
      <w:r w:rsidR="00F472FD">
        <w:rPr>
          <w:rFonts w:asciiTheme="majorHAnsi" w:hAnsiTheme="majorHAnsi"/>
          <w:sz w:val="22"/>
          <w:szCs w:val="22"/>
        </w:rPr>
        <w:t>1</w:t>
      </w:r>
      <w:r w:rsidR="00F171BE" w:rsidRPr="00F171BE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4"/>
        <w:gridCol w:w="5863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2F0DC0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B9" w:rsidRDefault="00BF0DB9">
      <w:r>
        <w:separator/>
      </w:r>
    </w:p>
  </w:endnote>
  <w:endnote w:type="continuationSeparator" w:id="0">
    <w:p w:rsidR="00BF0DB9" w:rsidRDefault="00BF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B9" w:rsidRDefault="00BF0DB9">
      <w:r>
        <w:separator/>
      </w:r>
    </w:p>
  </w:footnote>
  <w:footnote w:type="continuationSeparator" w:id="0">
    <w:p w:rsidR="00BF0DB9" w:rsidRDefault="00BF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154A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6AA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DC0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0F9E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55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0E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4C5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37A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3FB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8782B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DB9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4A85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263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A3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AA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0E4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2FD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105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79E7F11-1797-4F18-B4BD-956FFAFE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FC55-8FBF-4EB5-98D1-16B5BEE1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3</cp:revision>
  <cp:lastPrinted>2013-07-03T07:01:00Z</cp:lastPrinted>
  <dcterms:created xsi:type="dcterms:W3CDTF">2017-08-01T06:41:00Z</dcterms:created>
  <dcterms:modified xsi:type="dcterms:W3CDTF">2017-08-25T07:14:00Z</dcterms:modified>
</cp:coreProperties>
</file>